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145B1" w14:textId="77777777" w:rsidR="002E5E3B" w:rsidRPr="0086127B" w:rsidRDefault="002E5E3B" w:rsidP="002E5E3B">
      <w:pPr>
        <w:ind w:left="7371" w:hanging="850"/>
        <w:rPr>
          <w:sz w:val="28"/>
          <w:szCs w:val="28"/>
        </w:rPr>
      </w:pPr>
      <w:bookmarkStart w:id="0" w:name="_Hlk201054225"/>
      <w:bookmarkStart w:id="1" w:name="_Hlk202282550"/>
      <w:bookmarkEnd w:id="0"/>
      <w:r w:rsidRPr="0086127B">
        <w:rPr>
          <w:sz w:val="28"/>
          <w:szCs w:val="28"/>
        </w:rPr>
        <w:t xml:space="preserve">Рассмотрено на методическом </w:t>
      </w:r>
    </w:p>
    <w:p w14:paraId="608B5B42" w14:textId="77777777" w:rsidR="002E5E3B" w:rsidRPr="0086127B" w:rsidRDefault="002E5E3B" w:rsidP="002E5E3B">
      <w:pPr>
        <w:ind w:left="7371" w:hanging="850"/>
        <w:rPr>
          <w:sz w:val="28"/>
          <w:szCs w:val="28"/>
        </w:rPr>
      </w:pPr>
      <w:r w:rsidRPr="0086127B">
        <w:rPr>
          <w:sz w:val="28"/>
          <w:szCs w:val="28"/>
        </w:rPr>
        <w:t>совете ЦНППМ МО</w:t>
      </w:r>
    </w:p>
    <w:p w14:paraId="5D38E983" w14:textId="77777777" w:rsidR="002E5E3B" w:rsidRPr="0086127B" w:rsidRDefault="002E5E3B" w:rsidP="002E5E3B">
      <w:pPr>
        <w:ind w:left="7371" w:hanging="850"/>
        <w:rPr>
          <w:sz w:val="28"/>
          <w:szCs w:val="28"/>
        </w:rPr>
      </w:pPr>
      <w:r w:rsidRPr="0086127B">
        <w:rPr>
          <w:sz w:val="28"/>
          <w:szCs w:val="28"/>
        </w:rPr>
        <w:t>Протокол № 23 от 19.12.2025</w:t>
      </w:r>
    </w:p>
    <w:bookmarkEnd w:id="1"/>
    <w:p w14:paraId="6B632E10" w14:textId="77777777" w:rsidR="002E5E3B" w:rsidRPr="0086127B" w:rsidRDefault="002E5E3B" w:rsidP="002E5E3B">
      <w:pPr>
        <w:ind w:left="7371" w:hanging="1276"/>
        <w:rPr>
          <w:sz w:val="28"/>
          <w:szCs w:val="28"/>
        </w:rPr>
      </w:pPr>
    </w:p>
    <w:p w14:paraId="56EB1618" w14:textId="77777777" w:rsidR="002E5E3B" w:rsidRPr="0086127B" w:rsidRDefault="002E5E3B" w:rsidP="002E5E3B">
      <w:pPr>
        <w:ind w:left="7371" w:hanging="1276"/>
        <w:rPr>
          <w:sz w:val="28"/>
          <w:szCs w:val="28"/>
        </w:rPr>
      </w:pPr>
    </w:p>
    <w:p w14:paraId="13BB8158" w14:textId="77777777" w:rsidR="002E5E3B" w:rsidRPr="0086127B" w:rsidRDefault="002E5E3B" w:rsidP="002E5E3B">
      <w:pPr>
        <w:jc w:val="center"/>
        <w:rPr>
          <w:b/>
          <w:sz w:val="28"/>
          <w:szCs w:val="28"/>
        </w:rPr>
      </w:pPr>
      <w:r w:rsidRPr="0086127B">
        <w:rPr>
          <w:b/>
          <w:sz w:val="28"/>
          <w:szCs w:val="28"/>
        </w:rPr>
        <w:t xml:space="preserve">Аналитический отчёт </w:t>
      </w:r>
    </w:p>
    <w:p w14:paraId="1B5DD2A8" w14:textId="77777777" w:rsidR="002E5E3B" w:rsidRPr="0086127B" w:rsidRDefault="002E5E3B" w:rsidP="002E5E3B">
      <w:pPr>
        <w:jc w:val="center"/>
        <w:rPr>
          <w:b/>
          <w:sz w:val="28"/>
          <w:szCs w:val="28"/>
        </w:rPr>
      </w:pPr>
      <w:r w:rsidRPr="0086127B">
        <w:rPr>
          <w:b/>
          <w:sz w:val="28"/>
          <w:szCs w:val="28"/>
        </w:rPr>
        <w:t xml:space="preserve">по региональному проекту </w:t>
      </w:r>
    </w:p>
    <w:p w14:paraId="6892F6B4" w14:textId="77777777" w:rsidR="002E5E3B" w:rsidRPr="0086127B" w:rsidRDefault="002E5E3B" w:rsidP="002E5E3B">
      <w:pPr>
        <w:jc w:val="center"/>
        <w:rPr>
          <w:b/>
          <w:sz w:val="28"/>
          <w:szCs w:val="28"/>
        </w:rPr>
      </w:pPr>
      <w:r w:rsidRPr="0086127B">
        <w:rPr>
          <w:b/>
          <w:sz w:val="28"/>
          <w:szCs w:val="28"/>
        </w:rPr>
        <w:t xml:space="preserve">«Естественно-научная грамотность Подмосковья» </w:t>
      </w:r>
    </w:p>
    <w:p w14:paraId="7EB959F2" w14:textId="41586407" w:rsidR="00873A36" w:rsidRPr="0086127B" w:rsidRDefault="00DE7CFC" w:rsidP="00976014">
      <w:pPr>
        <w:pBdr>
          <w:top w:val="none" w:sz="0" w:space="0" w:color="000000"/>
          <w:left w:val="none" w:sz="0" w:space="0" w:color="000000"/>
          <w:bottom w:val="none" w:sz="0" w:space="0" w:color="000000"/>
          <w:right w:val="none" w:sz="0" w:space="0" w:color="000000"/>
        </w:pBdr>
        <w:spacing w:line="360" w:lineRule="auto"/>
        <w:ind w:firstLine="720"/>
        <w:jc w:val="center"/>
        <w:rPr>
          <w:b/>
          <w:sz w:val="28"/>
          <w:szCs w:val="28"/>
        </w:rPr>
      </w:pPr>
      <w:r w:rsidRPr="0086127B">
        <w:rPr>
          <w:b/>
          <w:bCs/>
          <w:sz w:val="28"/>
          <w:szCs w:val="28"/>
        </w:rPr>
        <w:t>за 2025 год</w:t>
      </w:r>
      <w:bookmarkStart w:id="2" w:name="_GoBack"/>
      <w:bookmarkEnd w:id="2"/>
    </w:p>
    <w:p w14:paraId="44E3346E" w14:textId="619434F2" w:rsidR="00A37295" w:rsidRPr="002E5E3B" w:rsidRDefault="00566398" w:rsidP="002E5E3B">
      <w:pPr>
        <w:pBdr>
          <w:top w:val="none" w:sz="0" w:space="0" w:color="000000"/>
          <w:left w:val="none" w:sz="0" w:space="0" w:color="000000"/>
          <w:bottom w:val="none" w:sz="0" w:space="0" w:color="000000"/>
          <w:right w:val="none" w:sz="0" w:space="0" w:color="000000"/>
        </w:pBdr>
        <w:spacing w:line="276" w:lineRule="auto"/>
        <w:ind w:firstLine="709"/>
        <w:jc w:val="both"/>
        <w:rPr>
          <w:sz w:val="28"/>
          <w:szCs w:val="28"/>
        </w:rPr>
      </w:pPr>
      <w:r w:rsidRPr="002E5E3B">
        <w:rPr>
          <w:b/>
          <w:sz w:val="28"/>
          <w:szCs w:val="28"/>
        </w:rPr>
        <w:t>Краткая характеристика.</w:t>
      </w:r>
      <w:r w:rsidRPr="002E5E3B">
        <w:rPr>
          <w:sz w:val="28"/>
          <w:szCs w:val="28"/>
        </w:rPr>
        <w:t xml:space="preserve"> </w:t>
      </w:r>
      <w:r w:rsidR="00A37295" w:rsidRPr="002E5E3B">
        <w:rPr>
          <w:sz w:val="28"/>
          <w:szCs w:val="28"/>
        </w:rPr>
        <w:t>Региональный проект «</w:t>
      </w:r>
      <w:r w:rsidR="00835C26" w:rsidRPr="002E5E3B">
        <w:rPr>
          <w:sz w:val="28"/>
          <w:szCs w:val="28"/>
        </w:rPr>
        <w:t>Естественно-научная грамотность Подмосковья</w:t>
      </w:r>
      <w:r w:rsidR="00A37295" w:rsidRPr="002E5E3B">
        <w:rPr>
          <w:sz w:val="28"/>
          <w:szCs w:val="28"/>
        </w:rPr>
        <w:t>» реализуется в общеобразовательных организациях Московской области с 202</w:t>
      </w:r>
      <w:r w:rsidR="00434F66" w:rsidRPr="002E5E3B">
        <w:rPr>
          <w:sz w:val="28"/>
          <w:szCs w:val="28"/>
        </w:rPr>
        <w:t>5</w:t>
      </w:r>
      <w:r w:rsidR="00A37295" w:rsidRPr="002E5E3B">
        <w:rPr>
          <w:sz w:val="28"/>
          <w:szCs w:val="28"/>
        </w:rPr>
        <w:t xml:space="preserve"> года при методической поддержке Центров непрерывного повышения профессионального мастерства Московской области, а также других субъектов региональной системы научно-методического сопровождения (РСНМС) педагогических работников и управленческих кадров. </w:t>
      </w:r>
    </w:p>
    <w:p w14:paraId="5B5F360D" w14:textId="77777777" w:rsidR="00873A36" w:rsidRPr="002E5E3B" w:rsidRDefault="00566398" w:rsidP="002E5E3B">
      <w:pPr>
        <w:pBdr>
          <w:top w:val="none" w:sz="0" w:space="0" w:color="000000"/>
          <w:left w:val="none" w:sz="0" w:space="0" w:color="000000"/>
          <w:bottom w:val="none" w:sz="0" w:space="0" w:color="000000"/>
          <w:right w:val="none" w:sz="0" w:space="0" w:color="000000"/>
        </w:pBdr>
        <w:spacing w:line="276" w:lineRule="auto"/>
        <w:ind w:firstLine="709"/>
        <w:jc w:val="both"/>
        <w:rPr>
          <w:sz w:val="28"/>
          <w:szCs w:val="28"/>
        </w:rPr>
      </w:pPr>
      <w:r w:rsidRPr="002E5E3B">
        <w:rPr>
          <w:b/>
          <w:sz w:val="28"/>
          <w:szCs w:val="28"/>
        </w:rPr>
        <w:t>Методы (виды) анализа.</w:t>
      </w:r>
      <w:r w:rsidRPr="002E5E3B">
        <w:rPr>
          <w:sz w:val="28"/>
          <w:szCs w:val="28"/>
        </w:rPr>
        <w:t xml:space="preserve"> При составлении отчёта использовались методы функционального и критического анализа. При составлении рекомендаций также использовался SWOT-анализ.</w:t>
      </w:r>
      <w:r w:rsidRPr="002E5E3B">
        <w:rPr>
          <w:sz w:val="28"/>
          <w:szCs w:val="28"/>
        </w:rPr>
        <w:tab/>
      </w:r>
    </w:p>
    <w:p w14:paraId="5A71F32B" w14:textId="77777777" w:rsidR="00267AD4" w:rsidRPr="002E5E3B" w:rsidRDefault="00566398" w:rsidP="002E5E3B">
      <w:pPr>
        <w:pBdr>
          <w:top w:val="none" w:sz="0" w:space="0" w:color="000000"/>
          <w:left w:val="none" w:sz="0" w:space="0" w:color="000000"/>
          <w:bottom w:val="none" w:sz="0" w:space="0" w:color="000000"/>
          <w:right w:val="none" w:sz="0" w:space="0" w:color="000000"/>
        </w:pBdr>
        <w:spacing w:line="276" w:lineRule="auto"/>
        <w:ind w:firstLine="709"/>
        <w:jc w:val="both"/>
        <w:rPr>
          <w:sz w:val="28"/>
          <w:szCs w:val="28"/>
        </w:rPr>
      </w:pPr>
      <w:r w:rsidRPr="002E5E3B">
        <w:rPr>
          <w:b/>
          <w:sz w:val="28"/>
          <w:szCs w:val="28"/>
        </w:rPr>
        <w:t>Цель проекта:</w:t>
      </w:r>
      <w:r w:rsidRPr="002E5E3B">
        <w:rPr>
          <w:sz w:val="28"/>
          <w:szCs w:val="28"/>
        </w:rPr>
        <w:t xml:space="preserve"> </w:t>
      </w:r>
      <w:r w:rsidR="00267AD4" w:rsidRPr="002E5E3B">
        <w:rPr>
          <w:sz w:val="28"/>
          <w:szCs w:val="28"/>
        </w:rPr>
        <w:t>сопровождение участников проекта в части совершенствования естественно-научной грамотности воспитанников, учащихся и педагогических работников Московской области.</w:t>
      </w:r>
    </w:p>
    <w:p w14:paraId="7877994B" w14:textId="1A3766DD" w:rsidR="00873A36" w:rsidRPr="002E5E3B" w:rsidRDefault="00566398" w:rsidP="002E5E3B">
      <w:pPr>
        <w:pBdr>
          <w:top w:val="none" w:sz="0" w:space="0" w:color="000000"/>
          <w:left w:val="none" w:sz="0" w:space="0" w:color="000000"/>
          <w:bottom w:val="none" w:sz="0" w:space="0" w:color="000000"/>
          <w:right w:val="none" w:sz="0" w:space="0" w:color="000000"/>
        </w:pBdr>
        <w:spacing w:line="276" w:lineRule="auto"/>
        <w:ind w:firstLine="709"/>
        <w:jc w:val="both"/>
        <w:rPr>
          <w:b/>
          <w:sz w:val="28"/>
          <w:szCs w:val="28"/>
        </w:rPr>
      </w:pPr>
      <w:r w:rsidRPr="002E5E3B">
        <w:rPr>
          <w:b/>
          <w:sz w:val="28"/>
          <w:szCs w:val="28"/>
        </w:rPr>
        <w:t>Задачи проекта:</w:t>
      </w:r>
    </w:p>
    <w:p w14:paraId="1F40DA8B" w14:textId="5C286231" w:rsidR="00F83A6B" w:rsidRPr="002E5E3B" w:rsidRDefault="005B63F0" w:rsidP="007375EB">
      <w:pPr>
        <w:pStyle w:val="a4"/>
        <w:pBdr>
          <w:top w:val="none" w:sz="0" w:space="0" w:color="000000"/>
          <w:left w:val="none" w:sz="0" w:space="0" w:color="000000"/>
          <w:bottom w:val="none" w:sz="0" w:space="0" w:color="000000"/>
          <w:right w:val="none" w:sz="0" w:space="0" w:color="000000"/>
        </w:pBdr>
        <w:spacing w:after="0"/>
        <w:ind w:left="0" w:firstLine="709"/>
        <w:jc w:val="both"/>
        <w:rPr>
          <w:color w:val="000000"/>
          <w:sz w:val="28"/>
          <w:szCs w:val="28"/>
        </w:rPr>
      </w:pPr>
      <w:r w:rsidRPr="002E5E3B">
        <w:rPr>
          <w:color w:val="000000"/>
          <w:sz w:val="28"/>
          <w:szCs w:val="28"/>
        </w:rPr>
        <w:t>о</w:t>
      </w:r>
      <w:r w:rsidR="00267AD4" w:rsidRPr="002E5E3B">
        <w:rPr>
          <w:color w:val="000000"/>
          <w:sz w:val="28"/>
          <w:szCs w:val="28"/>
        </w:rPr>
        <w:t>беспечить адресную методическую поддержку участникам проекта;</w:t>
      </w:r>
    </w:p>
    <w:p w14:paraId="197BD8E4" w14:textId="3CAA6EE9" w:rsidR="00267AD4" w:rsidRPr="002E5E3B" w:rsidRDefault="005B63F0" w:rsidP="007375EB">
      <w:pPr>
        <w:pStyle w:val="a4"/>
        <w:pBdr>
          <w:top w:val="none" w:sz="0" w:space="0" w:color="000000"/>
          <w:left w:val="none" w:sz="0" w:space="0" w:color="000000"/>
          <w:bottom w:val="none" w:sz="0" w:space="0" w:color="000000"/>
          <w:right w:val="none" w:sz="0" w:space="0" w:color="000000"/>
        </w:pBdr>
        <w:spacing w:after="0"/>
        <w:ind w:left="0" w:firstLine="709"/>
        <w:jc w:val="both"/>
        <w:rPr>
          <w:color w:val="000000"/>
          <w:sz w:val="28"/>
          <w:szCs w:val="28"/>
        </w:rPr>
      </w:pPr>
      <w:r w:rsidRPr="002E5E3B">
        <w:rPr>
          <w:color w:val="000000"/>
          <w:sz w:val="28"/>
          <w:szCs w:val="28"/>
        </w:rPr>
        <w:t>о</w:t>
      </w:r>
      <w:r w:rsidR="00267AD4" w:rsidRPr="002E5E3B">
        <w:rPr>
          <w:color w:val="000000"/>
          <w:sz w:val="28"/>
          <w:szCs w:val="28"/>
        </w:rPr>
        <w:t>рганизовать курсовую подготовку педагогических работников и управленческих кадров образовательных организаций Московской области по формированию естественно-научной грамотности;</w:t>
      </w:r>
    </w:p>
    <w:p w14:paraId="1BF69CFD" w14:textId="1B1C0743" w:rsidR="00267AD4" w:rsidRPr="002E5E3B" w:rsidRDefault="005B63F0" w:rsidP="007375EB">
      <w:pPr>
        <w:pStyle w:val="a4"/>
        <w:pBdr>
          <w:top w:val="none" w:sz="0" w:space="0" w:color="000000"/>
          <w:left w:val="none" w:sz="0" w:space="0" w:color="000000"/>
          <w:bottom w:val="none" w:sz="0" w:space="0" w:color="000000"/>
          <w:right w:val="none" w:sz="0" w:space="0" w:color="000000"/>
        </w:pBdr>
        <w:spacing w:after="0"/>
        <w:ind w:left="0" w:firstLine="709"/>
        <w:jc w:val="both"/>
        <w:rPr>
          <w:color w:val="000000"/>
          <w:sz w:val="28"/>
          <w:szCs w:val="28"/>
        </w:rPr>
      </w:pPr>
      <w:r w:rsidRPr="002E5E3B">
        <w:rPr>
          <w:color w:val="000000"/>
          <w:sz w:val="28"/>
          <w:szCs w:val="28"/>
        </w:rPr>
        <w:t>р</w:t>
      </w:r>
      <w:r w:rsidR="00267AD4" w:rsidRPr="002E5E3B">
        <w:rPr>
          <w:color w:val="000000"/>
          <w:sz w:val="28"/>
          <w:szCs w:val="28"/>
        </w:rPr>
        <w:t>азработать кейсы лучших практик (методических рекомендаций, банков заданий) воспитателей, учителей и преподавателей Подмосковья в рамках естественно-научного образования;</w:t>
      </w:r>
    </w:p>
    <w:p w14:paraId="531193B3" w14:textId="0877EB45" w:rsidR="00267AD4" w:rsidRPr="002E5E3B" w:rsidRDefault="005B63F0" w:rsidP="007375EB">
      <w:pPr>
        <w:pStyle w:val="a4"/>
        <w:pBdr>
          <w:top w:val="none" w:sz="0" w:space="0" w:color="000000"/>
          <w:left w:val="none" w:sz="0" w:space="0" w:color="000000"/>
          <w:bottom w:val="none" w:sz="0" w:space="0" w:color="000000"/>
          <w:right w:val="none" w:sz="0" w:space="0" w:color="000000"/>
        </w:pBdr>
        <w:spacing w:after="0"/>
        <w:ind w:left="0" w:firstLine="709"/>
        <w:jc w:val="both"/>
        <w:rPr>
          <w:sz w:val="28"/>
          <w:szCs w:val="28"/>
        </w:rPr>
      </w:pPr>
      <w:r w:rsidRPr="002E5E3B">
        <w:rPr>
          <w:color w:val="000000"/>
          <w:sz w:val="28"/>
          <w:szCs w:val="28"/>
        </w:rPr>
        <w:t>о</w:t>
      </w:r>
      <w:r w:rsidR="00267AD4" w:rsidRPr="002E5E3B">
        <w:rPr>
          <w:color w:val="000000"/>
          <w:sz w:val="28"/>
          <w:szCs w:val="28"/>
        </w:rPr>
        <w:t>рганизовать обмен лучшими практиками реализации проекта.</w:t>
      </w:r>
    </w:p>
    <w:p w14:paraId="35DA4EBC" w14:textId="77777777" w:rsidR="00873A36" w:rsidRPr="002E5E3B" w:rsidRDefault="00873A36" w:rsidP="00976014">
      <w:pPr>
        <w:pBdr>
          <w:top w:val="none" w:sz="0" w:space="0" w:color="000000"/>
          <w:left w:val="none" w:sz="0" w:space="0" w:color="000000"/>
          <w:bottom w:val="none" w:sz="0" w:space="0" w:color="000000"/>
          <w:right w:val="none" w:sz="0" w:space="0" w:color="000000"/>
        </w:pBdr>
        <w:spacing w:line="360" w:lineRule="auto"/>
        <w:ind w:firstLine="720"/>
        <w:jc w:val="center"/>
        <w:rPr>
          <w:b/>
        </w:rPr>
      </w:pPr>
    </w:p>
    <w:p w14:paraId="130B5911" w14:textId="77777777" w:rsidR="00873A36" w:rsidRPr="002E5E3B" w:rsidRDefault="00873A36" w:rsidP="00976014">
      <w:pPr>
        <w:pBdr>
          <w:top w:val="none" w:sz="0" w:space="0" w:color="000000"/>
          <w:left w:val="none" w:sz="0" w:space="0" w:color="000000"/>
          <w:bottom w:val="none" w:sz="0" w:space="0" w:color="000000"/>
          <w:right w:val="none" w:sz="0" w:space="0" w:color="000000"/>
        </w:pBdr>
        <w:spacing w:line="360" w:lineRule="auto"/>
        <w:ind w:firstLine="720"/>
        <w:jc w:val="both"/>
      </w:pPr>
    </w:p>
    <w:p w14:paraId="3564A1B1" w14:textId="77777777" w:rsidR="00FE68E4" w:rsidRPr="002E5E3B" w:rsidRDefault="00FE68E4">
      <w:pPr>
        <w:rPr>
          <w:b/>
        </w:rPr>
      </w:pPr>
      <w:r w:rsidRPr="002E5E3B">
        <w:rPr>
          <w:b/>
        </w:rPr>
        <w:br w:type="page"/>
      </w:r>
    </w:p>
    <w:p w14:paraId="709BC5D6" w14:textId="77777777" w:rsidR="00873A36" w:rsidRPr="002E5E3B" w:rsidRDefault="00FE68E4" w:rsidP="00FE68E4">
      <w:pPr>
        <w:spacing w:line="360" w:lineRule="auto"/>
        <w:ind w:firstLine="720"/>
        <w:jc w:val="center"/>
        <w:rPr>
          <w:b/>
        </w:rPr>
      </w:pPr>
      <w:r w:rsidRPr="002E5E3B">
        <w:rPr>
          <w:b/>
        </w:rPr>
        <w:lastRenderedPageBreak/>
        <w:t>ПОКАЗАТЕЛИ ПРОЕКТА</w:t>
      </w:r>
    </w:p>
    <w:p w14:paraId="230187F9" w14:textId="77777777" w:rsidR="00F83A6B" w:rsidRPr="002E5E3B" w:rsidRDefault="00F83A6B" w:rsidP="00FE68E4">
      <w:pPr>
        <w:spacing w:line="360" w:lineRule="auto"/>
        <w:ind w:firstLine="720"/>
        <w:jc w:val="center"/>
        <w:rPr>
          <w:b/>
        </w:rPr>
      </w:pPr>
    </w:p>
    <w:tbl>
      <w:tblPr>
        <w:tblStyle w:val="aa"/>
        <w:tblW w:w="10201" w:type="dxa"/>
        <w:tblLayout w:type="fixed"/>
        <w:tblLook w:val="04A0" w:firstRow="1" w:lastRow="0" w:firstColumn="1" w:lastColumn="0" w:noHBand="0" w:noVBand="1"/>
      </w:tblPr>
      <w:tblGrid>
        <w:gridCol w:w="596"/>
        <w:gridCol w:w="2381"/>
        <w:gridCol w:w="1951"/>
        <w:gridCol w:w="3572"/>
        <w:gridCol w:w="1701"/>
      </w:tblGrid>
      <w:tr w:rsidR="00F83A6B" w:rsidRPr="002E5E3B" w14:paraId="6264CD18" w14:textId="77777777" w:rsidTr="007375EB">
        <w:trPr>
          <w:trHeight w:val="1124"/>
        </w:trPr>
        <w:tc>
          <w:tcPr>
            <w:tcW w:w="596" w:type="dxa"/>
          </w:tcPr>
          <w:p w14:paraId="0CCA1E39" w14:textId="77777777" w:rsidR="00F83A6B" w:rsidRPr="002E5E3B" w:rsidRDefault="00F83A6B" w:rsidP="008E2A7D">
            <w:pPr>
              <w:spacing w:line="276" w:lineRule="auto"/>
              <w:jc w:val="both"/>
              <w:rPr>
                <w:b/>
              </w:rPr>
            </w:pPr>
            <w:r w:rsidRPr="002E5E3B">
              <w:rPr>
                <w:b/>
              </w:rPr>
              <w:t>№</w:t>
            </w:r>
          </w:p>
          <w:p w14:paraId="40F61E1D" w14:textId="77777777" w:rsidR="00F83A6B" w:rsidRPr="002E5E3B" w:rsidRDefault="00F83A6B" w:rsidP="008E2A7D">
            <w:pPr>
              <w:spacing w:line="276" w:lineRule="auto"/>
            </w:pPr>
            <w:r w:rsidRPr="002E5E3B">
              <w:rPr>
                <w:b/>
              </w:rPr>
              <w:t>п/п</w:t>
            </w:r>
          </w:p>
        </w:tc>
        <w:tc>
          <w:tcPr>
            <w:tcW w:w="2381" w:type="dxa"/>
          </w:tcPr>
          <w:p w14:paraId="3CEE1B39" w14:textId="77777777" w:rsidR="00F83A6B" w:rsidRPr="002E5E3B" w:rsidRDefault="00F83A6B" w:rsidP="008E2A7D">
            <w:pPr>
              <w:spacing w:line="276" w:lineRule="auto"/>
            </w:pPr>
            <w:r w:rsidRPr="002E5E3B">
              <w:rPr>
                <w:b/>
              </w:rPr>
              <w:t>Наименование показателя</w:t>
            </w:r>
          </w:p>
        </w:tc>
        <w:tc>
          <w:tcPr>
            <w:tcW w:w="1951" w:type="dxa"/>
          </w:tcPr>
          <w:p w14:paraId="159727A3" w14:textId="77777777" w:rsidR="00F83A6B" w:rsidRPr="002E5E3B" w:rsidRDefault="00F83A6B" w:rsidP="008E2A7D">
            <w:pPr>
              <w:spacing w:line="276" w:lineRule="auto"/>
            </w:pPr>
            <w:r w:rsidRPr="002E5E3B">
              <w:rPr>
                <w:b/>
              </w:rPr>
              <w:t>Методы сбора и обработки информации</w:t>
            </w:r>
          </w:p>
        </w:tc>
        <w:tc>
          <w:tcPr>
            <w:tcW w:w="3572" w:type="dxa"/>
          </w:tcPr>
          <w:p w14:paraId="62D84818" w14:textId="77777777" w:rsidR="00F83A6B" w:rsidRPr="002E5E3B" w:rsidRDefault="00F83A6B" w:rsidP="008E2A7D">
            <w:pPr>
              <w:spacing w:line="276" w:lineRule="auto"/>
            </w:pPr>
            <w:r w:rsidRPr="002E5E3B">
              <w:rPr>
                <w:b/>
              </w:rPr>
              <w:t>Методика расчёта показателя</w:t>
            </w:r>
          </w:p>
        </w:tc>
        <w:tc>
          <w:tcPr>
            <w:tcW w:w="1701" w:type="dxa"/>
          </w:tcPr>
          <w:p w14:paraId="1E529D2F" w14:textId="77777777" w:rsidR="00F83A6B" w:rsidRPr="002E5E3B" w:rsidRDefault="00F83A6B" w:rsidP="008E2A7D">
            <w:pPr>
              <w:spacing w:line="276" w:lineRule="auto"/>
            </w:pPr>
            <w:r w:rsidRPr="002E5E3B">
              <w:rPr>
                <w:b/>
              </w:rPr>
              <w:t xml:space="preserve">Значение показателя </w:t>
            </w:r>
          </w:p>
        </w:tc>
      </w:tr>
      <w:tr w:rsidR="00F83A6B" w:rsidRPr="002E5E3B" w14:paraId="2FF924FD" w14:textId="77777777" w:rsidTr="007375EB">
        <w:tc>
          <w:tcPr>
            <w:tcW w:w="596" w:type="dxa"/>
          </w:tcPr>
          <w:p w14:paraId="501CF453" w14:textId="77777777" w:rsidR="00F83A6B" w:rsidRPr="002E5E3B" w:rsidRDefault="00F83A6B" w:rsidP="0012192E">
            <w:pPr>
              <w:pStyle w:val="a4"/>
              <w:numPr>
                <w:ilvl w:val="0"/>
                <w:numId w:val="7"/>
              </w:numPr>
              <w:spacing w:after="0"/>
            </w:pPr>
          </w:p>
        </w:tc>
        <w:tc>
          <w:tcPr>
            <w:tcW w:w="2381" w:type="dxa"/>
          </w:tcPr>
          <w:p w14:paraId="01D5EF7E" w14:textId="4D9E7CD6" w:rsidR="00F83A6B" w:rsidRPr="002E5E3B" w:rsidRDefault="002B631F" w:rsidP="008E2A7D">
            <w:pPr>
              <w:spacing w:line="276" w:lineRule="auto"/>
            </w:pPr>
            <w:r w:rsidRPr="002E5E3B">
              <w:rPr>
                <w:rStyle w:val="bt-content"/>
              </w:rPr>
              <w:t>Доля рабочих групп в рамках методических объединений педагогов естественно-научных дисциплин («Биология», «Химия», «География», «Физика») в образовательных организациях, принявших участие в региональном проекте «Естественно-научное образование Подмосковья»</w:t>
            </w:r>
          </w:p>
        </w:tc>
        <w:tc>
          <w:tcPr>
            <w:tcW w:w="1951" w:type="dxa"/>
          </w:tcPr>
          <w:p w14:paraId="5F8380EB" w14:textId="77777777" w:rsidR="002B631F" w:rsidRPr="002E5E3B" w:rsidRDefault="002B631F" w:rsidP="002B631F">
            <w:pPr>
              <w:pStyle w:val="a9"/>
            </w:pPr>
            <w:r w:rsidRPr="002E5E3B">
              <w:t>Анализ статистических данных</w:t>
            </w:r>
          </w:p>
          <w:p w14:paraId="52F58E70" w14:textId="77777777" w:rsidR="002B631F" w:rsidRPr="002E5E3B" w:rsidRDefault="002B631F" w:rsidP="002B631F">
            <w:pPr>
              <w:pStyle w:val="a9"/>
            </w:pPr>
            <w:r w:rsidRPr="002E5E3B">
              <w:t>Сбор статистики осуществляется с помощью опросника по наличию рабочей группы в составе методического объединения в образовательной организации, с помощью анализа документов, размещенных на сайте образовательной организации</w:t>
            </w:r>
          </w:p>
          <w:p w14:paraId="0751785D" w14:textId="2C29ED5B" w:rsidR="00F83A6B" w:rsidRPr="002E5E3B" w:rsidRDefault="00F83A6B" w:rsidP="008E2A7D">
            <w:pPr>
              <w:spacing w:line="276" w:lineRule="auto"/>
              <w:jc w:val="both"/>
            </w:pPr>
          </w:p>
        </w:tc>
        <w:tc>
          <w:tcPr>
            <w:tcW w:w="3572" w:type="dxa"/>
          </w:tcPr>
          <w:p w14:paraId="1CAE8CEF" w14:textId="77777777" w:rsidR="002B631F" w:rsidRPr="002E5E3B" w:rsidRDefault="002B631F" w:rsidP="002B631F">
            <w:pPr>
              <w:pStyle w:val="a9"/>
            </w:pPr>
            <w:proofErr w:type="spellStart"/>
            <w:r w:rsidRPr="002E5E3B">
              <w:t>Дрг</w:t>
            </w:r>
            <w:proofErr w:type="spellEnd"/>
            <w:r w:rsidRPr="002E5E3B">
              <w:t xml:space="preserve">= </w:t>
            </w:r>
            <w:proofErr w:type="spellStart"/>
            <w:r w:rsidRPr="002E5E3B">
              <w:t>Крг</w:t>
            </w:r>
            <w:proofErr w:type="spellEnd"/>
            <w:r w:rsidRPr="002E5E3B">
              <w:t xml:space="preserve"> / Ко•100%, где</w:t>
            </w:r>
          </w:p>
          <w:p w14:paraId="6F6177E6" w14:textId="77777777" w:rsidR="002B631F" w:rsidRPr="002E5E3B" w:rsidRDefault="002B631F" w:rsidP="002B631F">
            <w:pPr>
              <w:pStyle w:val="a9"/>
            </w:pPr>
            <w:proofErr w:type="spellStart"/>
            <w:r w:rsidRPr="002E5E3B">
              <w:t>Крг</w:t>
            </w:r>
            <w:proofErr w:type="spellEnd"/>
            <w:r w:rsidRPr="002E5E3B">
              <w:t xml:space="preserve"> – количество образовательных организаций, создавших рабочие группы в рамках методических объединений педагогов естественно-научных дисциплин («Биология», «Химия», «География», «Физика») в образовательных организациях, принявших участие в региональном проекте «Естественно-научное образование Подмосковья»,</w:t>
            </w:r>
          </w:p>
          <w:p w14:paraId="0941B2E9" w14:textId="77777777" w:rsidR="002B631F" w:rsidRPr="002E5E3B" w:rsidRDefault="002B631F" w:rsidP="002B631F">
            <w:pPr>
              <w:pStyle w:val="a9"/>
            </w:pPr>
            <w:r w:rsidRPr="002E5E3B">
              <w:t>Ко – общее число образовательных организаций, принявших участие в региональном проекте «Естественно-научное образование Подмосковья»</w:t>
            </w:r>
          </w:p>
          <w:p w14:paraId="44782687" w14:textId="41094BD2" w:rsidR="00F83A6B" w:rsidRPr="002E5E3B" w:rsidRDefault="00F83A6B" w:rsidP="008E2A7D">
            <w:pPr>
              <w:spacing w:line="276" w:lineRule="auto"/>
              <w:jc w:val="both"/>
            </w:pPr>
          </w:p>
        </w:tc>
        <w:tc>
          <w:tcPr>
            <w:tcW w:w="1701" w:type="dxa"/>
          </w:tcPr>
          <w:p w14:paraId="506AE5A7" w14:textId="66B1CF52" w:rsidR="00F83A6B" w:rsidRPr="002E5E3B" w:rsidRDefault="002B631F" w:rsidP="008E2A7D">
            <w:pPr>
              <w:spacing w:line="276" w:lineRule="auto"/>
              <w:jc w:val="center"/>
            </w:pPr>
            <w:r w:rsidRPr="002E5E3B">
              <w:rPr>
                <w:rStyle w:val="bt-content"/>
              </w:rPr>
              <w:t>100%</w:t>
            </w:r>
          </w:p>
        </w:tc>
      </w:tr>
      <w:tr w:rsidR="00F83A6B" w:rsidRPr="002E5E3B" w14:paraId="18C324A1" w14:textId="77777777" w:rsidTr="007375EB">
        <w:tc>
          <w:tcPr>
            <w:tcW w:w="596" w:type="dxa"/>
          </w:tcPr>
          <w:p w14:paraId="040CD847" w14:textId="77777777" w:rsidR="00F83A6B" w:rsidRPr="002E5E3B" w:rsidRDefault="00F83A6B" w:rsidP="0012192E">
            <w:pPr>
              <w:pStyle w:val="a4"/>
              <w:numPr>
                <w:ilvl w:val="0"/>
                <w:numId w:val="7"/>
              </w:numPr>
              <w:spacing w:after="0"/>
            </w:pPr>
          </w:p>
        </w:tc>
        <w:tc>
          <w:tcPr>
            <w:tcW w:w="2381" w:type="dxa"/>
          </w:tcPr>
          <w:p w14:paraId="7BD1D183" w14:textId="18DFE83B" w:rsidR="00F83A6B" w:rsidRPr="002E5E3B" w:rsidRDefault="002B631F" w:rsidP="008E2A7D">
            <w:pPr>
              <w:spacing w:line="276" w:lineRule="auto"/>
            </w:pPr>
            <w:r w:rsidRPr="002E5E3B">
              <w:rPr>
                <w:rStyle w:val="bt-content"/>
              </w:rPr>
              <w:t>Доля педагогических работников, получивших консультационное сопровождение по формированию и развитию естественно-научной грамотности в рамках регионального проекта «Естественно-научное образование Подмосковья»</w:t>
            </w:r>
          </w:p>
        </w:tc>
        <w:tc>
          <w:tcPr>
            <w:tcW w:w="1951" w:type="dxa"/>
          </w:tcPr>
          <w:p w14:paraId="22ED996D" w14:textId="77777777" w:rsidR="002B631F" w:rsidRPr="002E5E3B" w:rsidRDefault="002B631F" w:rsidP="002B631F">
            <w:pPr>
              <w:pStyle w:val="a9"/>
            </w:pPr>
            <w:r w:rsidRPr="002E5E3B">
              <w:t>Анализ статистических данных</w:t>
            </w:r>
          </w:p>
          <w:p w14:paraId="3B5F97DC" w14:textId="515996F9" w:rsidR="00F83A6B" w:rsidRPr="002E5E3B" w:rsidRDefault="002B631F" w:rsidP="002B631F">
            <w:pPr>
              <w:pStyle w:val="a9"/>
            </w:pPr>
            <w:r w:rsidRPr="002E5E3B">
              <w:t xml:space="preserve">Сбор статистики осуществляется с помощью подсчета количества педагогических работников (осуществляет образовательная организация, участвующая в проекте), обратившихся за консультативной помощью и получивших </w:t>
            </w:r>
            <w:r w:rsidRPr="002E5E3B">
              <w:lastRenderedPageBreak/>
              <w:t>необходимое сопровождение в рамках регионального проекта «Естественно-научное образование Подмосковья»</w:t>
            </w:r>
          </w:p>
        </w:tc>
        <w:tc>
          <w:tcPr>
            <w:tcW w:w="3572" w:type="dxa"/>
          </w:tcPr>
          <w:p w14:paraId="40FD4551" w14:textId="77777777" w:rsidR="002B631F" w:rsidRPr="002E5E3B" w:rsidRDefault="002B631F" w:rsidP="002B631F">
            <w:pPr>
              <w:pStyle w:val="a9"/>
            </w:pPr>
            <w:proofErr w:type="spellStart"/>
            <w:r w:rsidRPr="002E5E3B">
              <w:lastRenderedPageBreak/>
              <w:t>Дпр</w:t>
            </w:r>
            <w:proofErr w:type="spellEnd"/>
            <w:r w:rsidRPr="002E5E3B">
              <w:t xml:space="preserve">= </w:t>
            </w:r>
            <w:proofErr w:type="spellStart"/>
            <w:r w:rsidRPr="002E5E3B">
              <w:t>Кпр</w:t>
            </w:r>
            <w:proofErr w:type="spellEnd"/>
            <w:r w:rsidRPr="002E5E3B">
              <w:t xml:space="preserve"> /Ко*100</w:t>
            </w:r>
            <w:proofErr w:type="gramStart"/>
            <w:r w:rsidRPr="002E5E3B">
              <w:t>% ,</w:t>
            </w:r>
            <w:proofErr w:type="gramEnd"/>
          </w:p>
          <w:p w14:paraId="4F591768" w14:textId="77777777" w:rsidR="002B631F" w:rsidRPr="002E5E3B" w:rsidRDefault="002B631F" w:rsidP="002B631F">
            <w:pPr>
              <w:pStyle w:val="a9"/>
            </w:pPr>
            <w:r w:rsidRPr="002E5E3B">
              <w:t xml:space="preserve">где </w:t>
            </w:r>
            <w:proofErr w:type="spellStart"/>
            <w:r w:rsidRPr="002E5E3B">
              <w:t>Кпр</w:t>
            </w:r>
            <w:proofErr w:type="spellEnd"/>
            <w:r w:rsidRPr="002E5E3B">
              <w:t xml:space="preserve"> – количество педагогических работников общеобразовательных организаций, получивших консультационное сопровождение по формированию и развитию естественно-научной грамотности в рамках регионального проекта «Естественно-научное образование Подмосковья»;</w:t>
            </w:r>
          </w:p>
          <w:p w14:paraId="27E3C899" w14:textId="77777777" w:rsidR="002B631F" w:rsidRPr="002E5E3B" w:rsidRDefault="002B631F" w:rsidP="002B631F">
            <w:pPr>
              <w:pStyle w:val="a9"/>
            </w:pPr>
            <w:r w:rsidRPr="002E5E3B">
              <w:t xml:space="preserve">Ко – общее количество педагогических работников общеобразовательных организаций, обратившихся за консультативной помощью в </w:t>
            </w:r>
            <w:r w:rsidRPr="002E5E3B">
              <w:lastRenderedPageBreak/>
              <w:t>рамках регионального проекта «Естественно-научное образование Подмосковья»</w:t>
            </w:r>
          </w:p>
          <w:p w14:paraId="52FFDA9E" w14:textId="1AF19567" w:rsidR="00F83A6B" w:rsidRPr="002E5E3B" w:rsidRDefault="00F83A6B" w:rsidP="008E2A7D">
            <w:pPr>
              <w:spacing w:line="276" w:lineRule="auto"/>
            </w:pPr>
          </w:p>
        </w:tc>
        <w:tc>
          <w:tcPr>
            <w:tcW w:w="1701" w:type="dxa"/>
          </w:tcPr>
          <w:p w14:paraId="3C72BCD6" w14:textId="14682A67" w:rsidR="00F83A6B" w:rsidRPr="002E5E3B" w:rsidRDefault="00F83A6B" w:rsidP="008E2A7D">
            <w:pPr>
              <w:spacing w:line="276" w:lineRule="auto"/>
              <w:jc w:val="center"/>
            </w:pPr>
            <w:r w:rsidRPr="002E5E3B">
              <w:lastRenderedPageBreak/>
              <w:t>1</w:t>
            </w:r>
            <w:r w:rsidR="00785FCE" w:rsidRPr="002E5E3B">
              <w:t>00</w:t>
            </w:r>
            <w:r w:rsidRPr="002E5E3B">
              <w:t>%</w:t>
            </w:r>
          </w:p>
        </w:tc>
      </w:tr>
      <w:tr w:rsidR="00F83A6B" w:rsidRPr="002E5E3B" w14:paraId="19FA14B3" w14:textId="77777777" w:rsidTr="007375EB">
        <w:tc>
          <w:tcPr>
            <w:tcW w:w="596" w:type="dxa"/>
          </w:tcPr>
          <w:p w14:paraId="1160E186" w14:textId="77777777" w:rsidR="00F83A6B" w:rsidRPr="002E5E3B" w:rsidRDefault="00F83A6B" w:rsidP="0012192E">
            <w:pPr>
              <w:pStyle w:val="a4"/>
              <w:numPr>
                <w:ilvl w:val="0"/>
                <w:numId w:val="7"/>
              </w:numPr>
              <w:spacing w:after="0"/>
            </w:pPr>
          </w:p>
        </w:tc>
        <w:tc>
          <w:tcPr>
            <w:tcW w:w="2381" w:type="dxa"/>
          </w:tcPr>
          <w:p w14:paraId="5ECD7635" w14:textId="44D8A836" w:rsidR="00F83A6B" w:rsidRPr="002E5E3B" w:rsidRDefault="00D8465E" w:rsidP="008E2A7D">
            <w:pPr>
              <w:spacing w:line="276" w:lineRule="auto"/>
            </w:pPr>
            <w:r w:rsidRPr="002E5E3B">
              <w:t>Доля образовательных организаций, принявших участие в конкурсе исследовательских работ по естественно-научной грамотности среди команд школьников в рамках реализации регионального проекта «Естественно-научное образование Подмосковья»</w:t>
            </w:r>
          </w:p>
        </w:tc>
        <w:tc>
          <w:tcPr>
            <w:tcW w:w="1951" w:type="dxa"/>
          </w:tcPr>
          <w:p w14:paraId="0B3CC9FD" w14:textId="20673D97" w:rsidR="00F83A6B" w:rsidRPr="002E5E3B" w:rsidRDefault="00186C0F" w:rsidP="008E2A7D">
            <w:pPr>
              <w:spacing w:line="276" w:lineRule="auto"/>
              <w:jc w:val="both"/>
            </w:pPr>
            <w:r w:rsidRPr="002E5E3B">
              <w:t>Количество команд школьников, принявших участие в конкурсе исследовательских работ по естественно-научной грамотности в рамках реализации регионального проекта «Естественно-научное образование Подмосковья»</w:t>
            </w:r>
          </w:p>
        </w:tc>
        <w:tc>
          <w:tcPr>
            <w:tcW w:w="3572" w:type="dxa"/>
          </w:tcPr>
          <w:p w14:paraId="488B05BB" w14:textId="77777777" w:rsidR="00186C0F" w:rsidRPr="002E5E3B" w:rsidRDefault="00186C0F" w:rsidP="00186C0F">
            <w:pPr>
              <w:pStyle w:val="a9"/>
            </w:pPr>
            <w:proofErr w:type="spellStart"/>
            <w:r w:rsidRPr="002E5E3B">
              <w:t>Дшк</w:t>
            </w:r>
            <w:proofErr w:type="spellEnd"/>
            <w:r w:rsidRPr="002E5E3B">
              <w:t xml:space="preserve">= </w:t>
            </w:r>
            <w:proofErr w:type="spellStart"/>
            <w:r w:rsidRPr="002E5E3B">
              <w:t>Кшк</w:t>
            </w:r>
            <w:proofErr w:type="spellEnd"/>
            <w:r w:rsidRPr="002E5E3B">
              <w:t> /Ко*100%, где</w:t>
            </w:r>
          </w:p>
          <w:p w14:paraId="1867BB1E" w14:textId="77777777" w:rsidR="00186C0F" w:rsidRPr="002E5E3B" w:rsidRDefault="00186C0F" w:rsidP="00186C0F">
            <w:pPr>
              <w:pStyle w:val="a9"/>
            </w:pPr>
            <w:proofErr w:type="spellStart"/>
            <w:r w:rsidRPr="002E5E3B">
              <w:t>Кшк</w:t>
            </w:r>
            <w:proofErr w:type="spellEnd"/>
            <w:r w:rsidRPr="002E5E3B">
              <w:t> – количество команд школьников, принявших участие в конкурсе исследовательских работ по естественно-научной грамотности в рамках реализации регионального проекта «Естественно-научное образование Подмосковья»</w:t>
            </w:r>
          </w:p>
          <w:p w14:paraId="5E821BC1" w14:textId="77777777" w:rsidR="00186C0F" w:rsidRPr="002E5E3B" w:rsidRDefault="00186C0F" w:rsidP="00186C0F">
            <w:pPr>
              <w:pStyle w:val="a9"/>
            </w:pPr>
            <w:r w:rsidRPr="002E5E3B">
              <w:t>Ко – общее число образовательных организаций (реализующих НОО, ОО, СОО), участвующих в реализации регионального проекта «Естественно-научное образование Подмосковья»</w:t>
            </w:r>
          </w:p>
          <w:p w14:paraId="7E5EDC26" w14:textId="627F4BC7" w:rsidR="00F83A6B" w:rsidRPr="002E5E3B" w:rsidRDefault="00F83A6B" w:rsidP="008E2A7D">
            <w:pPr>
              <w:spacing w:line="276" w:lineRule="auto"/>
              <w:rPr>
                <w:rFonts w:eastAsia="Calibri"/>
              </w:rPr>
            </w:pPr>
          </w:p>
        </w:tc>
        <w:tc>
          <w:tcPr>
            <w:tcW w:w="1701" w:type="dxa"/>
          </w:tcPr>
          <w:p w14:paraId="18308F67" w14:textId="5551E10C" w:rsidR="00F83A6B" w:rsidRPr="002E5E3B" w:rsidRDefault="00186C0F" w:rsidP="008E2A7D">
            <w:pPr>
              <w:spacing w:line="276" w:lineRule="auto"/>
              <w:jc w:val="center"/>
            </w:pPr>
            <w:r w:rsidRPr="002E5E3B">
              <w:rPr>
                <w:rStyle w:val="bt-content"/>
              </w:rPr>
              <w:t>Не менее 50 %</w:t>
            </w:r>
          </w:p>
        </w:tc>
      </w:tr>
      <w:tr w:rsidR="00F83A6B" w:rsidRPr="002E5E3B" w14:paraId="26C114AA" w14:textId="77777777" w:rsidTr="007375EB">
        <w:tc>
          <w:tcPr>
            <w:tcW w:w="596" w:type="dxa"/>
          </w:tcPr>
          <w:p w14:paraId="29F8C5EF" w14:textId="77777777" w:rsidR="00F83A6B" w:rsidRPr="002E5E3B" w:rsidRDefault="00F83A6B" w:rsidP="0012192E">
            <w:pPr>
              <w:pStyle w:val="a4"/>
              <w:numPr>
                <w:ilvl w:val="0"/>
                <w:numId w:val="7"/>
              </w:numPr>
              <w:spacing w:after="0"/>
            </w:pPr>
          </w:p>
        </w:tc>
        <w:tc>
          <w:tcPr>
            <w:tcW w:w="2381" w:type="dxa"/>
          </w:tcPr>
          <w:p w14:paraId="47CE306D" w14:textId="45AF9D09" w:rsidR="00F83A6B" w:rsidRPr="002E5E3B" w:rsidRDefault="00186C0F" w:rsidP="008E2A7D">
            <w:pPr>
              <w:spacing w:line="276" w:lineRule="auto"/>
            </w:pPr>
            <w:r w:rsidRPr="002E5E3B">
              <w:rPr>
                <w:rStyle w:val="bt-content"/>
              </w:rPr>
              <w:t>Доля образовательных организаций, принявших участие в олимпиаде по естественно-научной грамотности среди команд студентов СПО в рамках реализации регионального проекта «Естественно-научное образование Подмосковья»</w:t>
            </w:r>
          </w:p>
        </w:tc>
        <w:tc>
          <w:tcPr>
            <w:tcW w:w="1951" w:type="dxa"/>
          </w:tcPr>
          <w:p w14:paraId="4C248DD4" w14:textId="1590A351" w:rsidR="00F83A6B" w:rsidRPr="002E5E3B" w:rsidRDefault="00186C0F" w:rsidP="008E2A7D">
            <w:pPr>
              <w:spacing w:line="276" w:lineRule="auto"/>
              <w:jc w:val="both"/>
            </w:pPr>
            <w:r w:rsidRPr="002E5E3B">
              <w:rPr>
                <w:rStyle w:val="bt-content"/>
              </w:rPr>
              <w:t>Количество команд студентов СПО, принявших участие в олимпиаде в рамках реализации регионального проекта «Естественно-научное образование Подмосковья»</w:t>
            </w:r>
          </w:p>
        </w:tc>
        <w:tc>
          <w:tcPr>
            <w:tcW w:w="3572" w:type="dxa"/>
          </w:tcPr>
          <w:p w14:paraId="4DD550AC" w14:textId="77777777" w:rsidR="00186C0F" w:rsidRPr="002E5E3B" w:rsidRDefault="00186C0F" w:rsidP="00186C0F">
            <w:pPr>
              <w:pStyle w:val="a9"/>
            </w:pPr>
            <w:proofErr w:type="spellStart"/>
            <w:r w:rsidRPr="002E5E3B">
              <w:t>Дспо</w:t>
            </w:r>
            <w:proofErr w:type="spellEnd"/>
            <w:r w:rsidRPr="002E5E3B">
              <w:t xml:space="preserve">= </w:t>
            </w:r>
            <w:proofErr w:type="spellStart"/>
            <w:r w:rsidRPr="002E5E3B">
              <w:t>Кспо</w:t>
            </w:r>
            <w:proofErr w:type="spellEnd"/>
            <w:r w:rsidRPr="002E5E3B">
              <w:t> /Ко*100%, где</w:t>
            </w:r>
          </w:p>
          <w:p w14:paraId="0B84B14D" w14:textId="77777777" w:rsidR="00186C0F" w:rsidRPr="002E5E3B" w:rsidRDefault="00186C0F" w:rsidP="00186C0F">
            <w:pPr>
              <w:pStyle w:val="a9"/>
            </w:pPr>
            <w:proofErr w:type="spellStart"/>
            <w:r w:rsidRPr="002E5E3B">
              <w:t>Кспо</w:t>
            </w:r>
            <w:proofErr w:type="spellEnd"/>
            <w:r w:rsidRPr="002E5E3B">
              <w:t> – количество команд студентов СПО, принявших участие в олимпиаде по естественно-научной грамотности в рамках реализации регионального проекта «Естественно-научное образование Подмосковья»</w:t>
            </w:r>
          </w:p>
          <w:p w14:paraId="7C929024" w14:textId="77777777" w:rsidR="00186C0F" w:rsidRPr="002E5E3B" w:rsidRDefault="00186C0F" w:rsidP="00186C0F">
            <w:pPr>
              <w:pStyle w:val="a9"/>
            </w:pPr>
            <w:r w:rsidRPr="002E5E3B">
              <w:t>Ко – общее число образовательных организаций (уровень СПО), участвующих в реализации регионального проекта «Естественно-научное образование Подмосковья»</w:t>
            </w:r>
          </w:p>
          <w:p w14:paraId="189A64AE" w14:textId="6AA16CBC" w:rsidR="00F83A6B" w:rsidRPr="002E5E3B" w:rsidRDefault="00F83A6B" w:rsidP="008E2A7D">
            <w:pPr>
              <w:spacing w:line="276" w:lineRule="auto"/>
            </w:pPr>
          </w:p>
        </w:tc>
        <w:tc>
          <w:tcPr>
            <w:tcW w:w="1701" w:type="dxa"/>
          </w:tcPr>
          <w:p w14:paraId="761535E2" w14:textId="48A2E1CF" w:rsidR="00F83A6B" w:rsidRPr="002E5E3B" w:rsidRDefault="00186C0F" w:rsidP="008E2A7D">
            <w:pPr>
              <w:spacing w:line="276" w:lineRule="auto"/>
              <w:jc w:val="center"/>
            </w:pPr>
            <w:r w:rsidRPr="002E5E3B">
              <w:rPr>
                <w:rStyle w:val="bt-content"/>
              </w:rPr>
              <w:t>Не менее 30%</w:t>
            </w:r>
          </w:p>
        </w:tc>
      </w:tr>
    </w:tbl>
    <w:p w14:paraId="6490FF97" w14:textId="5F688592" w:rsidR="002F7852" w:rsidRDefault="002F7852" w:rsidP="00FE68E4">
      <w:pPr>
        <w:spacing w:line="360" w:lineRule="auto"/>
        <w:ind w:firstLine="720"/>
        <w:jc w:val="center"/>
        <w:rPr>
          <w:b/>
        </w:rPr>
      </w:pPr>
    </w:p>
    <w:p w14:paraId="47D927C0" w14:textId="77777777" w:rsidR="00716ACF" w:rsidRPr="002E5E3B" w:rsidRDefault="00716ACF" w:rsidP="00FE68E4">
      <w:pPr>
        <w:spacing w:line="360" w:lineRule="auto"/>
        <w:ind w:firstLine="720"/>
        <w:jc w:val="center"/>
        <w:rPr>
          <w:b/>
        </w:rPr>
      </w:pPr>
    </w:p>
    <w:p w14:paraId="29AA373F" w14:textId="20375973" w:rsidR="00873A36" w:rsidRPr="002E5E3B" w:rsidRDefault="00566398" w:rsidP="002E5E3B">
      <w:pPr>
        <w:pBdr>
          <w:top w:val="none" w:sz="0" w:space="0" w:color="000000"/>
          <w:left w:val="none" w:sz="0" w:space="0" w:color="000000"/>
          <w:bottom w:val="none" w:sz="0" w:space="0" w:color="000000"/>
          <w:right w:val="none" w:sz="0" w:space="0" w:color="000000"/>
        </w:pBdr>
        <w:spacing w:line="276" w:lineRule="auto"/>
        <w:ind w:firstLine="709"/>
        <w:jc w:val="center"/>
        <w:rPr>
          <w:b/>
          <w:sz w:val="28"/>
          <w:szCs w:val="28"/>
        </w:rPr>
      </w:pPr>
      <w:r w:rsidRPr="002E5E3B">
        <w:rPr>
          <w:b/>
          <w:sz w:val="28"/>
          <w:szCs w:val="28"/>
        </w:rPr>
        <w:t>Анализ результатов деятельности</w:t>
      </w:r>
    </w:p>
    <w:p w14:paraId="647A0882" w14:textId="77777777" w:rsidR="00186C0F" w:rsidRPr="002E5E3B" w:rsidRDefault="00186C0F" w:rsidP="002E5E3B">
      <w:pPr>
        <w:pBdr>
          <w:top w:val="none" w:sz="0" w:space="0"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В 2025-2026 году РСП по направлению «Естественно-научное образование Подмосковья» (направление деятельности РСП утверждено приказом КУРО №767-04 от 16.06.2025 «Об утверждении направлений деятельности, координаторов и чек-листа экспертизы региональных стажировочных площадок на 2025-2026 учебный год») являются одним из элементов регионального проекта «Естественно-научная грамотность Подмосковья».</w:t>
      </w:r>
    </w:p>
    <w:p w14:paraId="7767BFC6" w14:textId="70D6D84C" w:rsidR="0023742B" w:rsidRDefault="00186C0F" w:rsidP="002E5E3B">
      <w:pPr>
        <w:pBdr>
          <w:top w:val="none" w:sz="0" w:space="0"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 xml:space="preserve">Статус РСП был присвоен 19 образовательным </w:t>
      </w:r>
      <w:proofErr w:type="gramStart"/>
      <w:r w:rsidRPr="002E5E3B">
        <w:rPr>
          <w:sz w:val="28"/>
          <w:szCs w:val="28"/>
        </w:rPr>
        <w:t>организациям  из</w:t>
      </w:r>
      <w:proofErr w:type="gramEnd"/>
      <w:r w:rsidRPr="002E5E3B">
        <w:rPr>
          <w:sz w:val="28"/>
          <w:szCs w:val="28"/>
        </w:rPr>
        <w:t xml:space="preserve"> 16 городских и муниципальных округов (</w:t>
      </w:r>
      <w:proofErr w:type="spellStart"/>
      <w:r w:rsidRPr="002E5E3B">
        <w:rPr>
          <w:sz w:val="28"/>
          <w:szCs w:val="28"/>
        </w:rPr>
        <w:t>г.о</w:t>
      </w:r>
      <w:proofErr w:type="spellEnd"/>
      <w:r w:rsidRPr="002E5E3B">
        <w:rPr>
          <w:sz w:val="28"/>
          <w:szCs w:val="28"/>
        </w:rPr>
        <w:t xml:space="preserve">. Балашиха, Богородский </w:t>
      </w:r>
      <w:proofErr w:type="spellStart"/>
      <w:r w:rsidRPr="002E5E3B">
        <w:rPr>
          <w:sz w:val="28"/>
          <w:szCs w:val="28"/>
        </w:rPr>
        <w:t>г.о</w:t>
      </w:r>
      <w:proofErr w:type="spellEnd"/>
      <w:r w:rsidRPr="002E5E3B">
        <w:rPr>
          <w:sz w:val="28"/>
          <w:szCs w:val="28"/>
        </w:rPr>
        <w:t xml:space="preserve">., </w:t>
      </w:r>
      <w:proofErr w:type="spellStart"/>
      <w:r w:rsidRPr="002E5E3B">
        <w:rPr>
          <w:sz w:val="28"/>
          <w:szCs w:val="28"/>
        </w:rPr>
        <w:t>г.о</w:t>
      </w:r>
      <w:proofErr w:type="spellEnd"/>
      <w:r w:rsidRPr="002E5E3B">
        <w:rPr>
          <w:sz w:val="28"/>
          <w:szCs w:val="28"/>
        </w:rPr>
        <w:t xml:space="preserve">. Долгопрудный, </w:t>
      </w:r>
      <w:proofErr w:type="spellStart"/>
      <w:r w:rsidRPr="002E5E3B">
        <w:rPr>
          <w:sz w:val="28"/>
          <w:szCs w:val="28"/>
        </w:rPr>
        <w:t>г.о</w:t>
      </w:r>
      <w:proofErr w:type="spellEnd"/>
      <w:r w:rsidRPr="002E5E3B">
        <w:rPr>
          <w:sz w:val="28"/>
          <w:szCs w:val="28"/>
        </w:rPr>
        <w:t xml:space="preserve">. Домодедово, </w:t>
      </w:r>
      <w:proofErr w:type="spellStart"/>
      <w:r w:rsidRPr="002E5E3B">
        <w:rPr>
          <w:sz w:val="28"/>
          <w:szCs w:val="28"/>
        </w:rPr>
        <w:t>г.о</w:t>
      </w:r>
      <w:proofErr w:type="spellEnd"/>
      <w:r w:rsidRPr="002E5E3B">
        <w:rPr>
          <w:sz w:val="28"/>
          <w:szCs w:val="28"/>
        </w:rPr>
        <w:t xml:space="preserve">. Дубна, </w:t>
      </w:r>
      <w:proofErr w:type="spellStart"/>
      <w:r w:rsidRPr="002E5E3B">
        <w:rPr>
          <w:sz w:val="28"/>
          <w:szCs w:val="28"/>
        </w:rPr>
        <w:t>г.о</w:t>
      </w:r>
      <w:proofErr w:type="spellEnd"/>
      <w:r w:rsidRPr="002E5E3B">
        <w:rPr>
          <w:sz w:val="28"/>
          <w:szCs w:val="28"/>
        </w:rPr>
        <w:t xml:space="preserve">. Жуковский, </w:t>
      </w:r>
      <w:proofErr w:type="spellStart"/>
      <w:r w:rsidRPr="002E5E3B">
        <w:rPr>
          <w:sz w:val="28"/>
          <w:szCs w:val="28"/>
        </w:rPr>
        <w:t>г.о</w:t>
      </w:r>
      <w:proofErr w:type="spellEnd"/>
      <w:r w:rsidRPr="002E5E3B">
        <w:rPr>
          <w:sz w:val="28"/>
          <w:szCs w:val="28"/>
        </w:rPr>
        <w:t xml:space="preserve">. Красногорск, </w:t>
      </w:r>
      <w:proofErr w:type="spellStart"/>
      <w:r w:rsidRPr="002E5E3B">
        <w:rPr>
          <w:sz w:val="28"/>
          <w:szCs w:val="28"/>
        </w:rPr>
        <w:t>г.о</w:t>
      </w:r>
      <w:proofErr w:type="spellEnd"/>
      <w:r w:rsidRPr="002E5E3B">
        <w:rPr>
          <w:sz w:val="28"/>
          <w:szCs w:val="28"/>
        </w:rPr>
        <w:t xml:space="preserve">. Краснознаменск, </w:t>
      </w:r>
      <w:proofErr w:type="spellStart"/>
      <w:r w:rsidRPr="002E5E3B">
        <w:rPr>
          <w:sz w:val="28"/>
          <w:szCs w:val="28"/>
        </w:rPr>
        <w:t>г.о</w:t>
      </w:r>
      <w:proofErr w:type="spellEnd"/>
      <w:r w:rsidRPr="002E5E3B">
        <w:rPr>
          <w:sz w:val="28"/>
          <w:szCs w:val="28"/>
        </w:rPr>
        <w:t xml:space="preserve">. </w:t>
      </w:r>
      <w:proofErr w:type="spellStart"/>
      <w:r w:rsidRPr="002E5E3B">
        <w:rPr>
          <w:sz w:val="28"/>
          <w:szCs w:val="28"/>
        </w:rPr>
        <w:t>Лосино</w:t>
      </w:r>
      <w:proofErr w:type="spellEnd"/>
      <w:r w:rsidRPr="002E5E3B">
        <w:rPr>
          <w:sz w:val="28"/>
          <w:szCs w:val="28"/>
        </w:rPr>
        <w:t xml:space="preserve">-Петровский, </w:t>
      </w:r>
      <w:proofErr w:type="spellStart"/>
      <w:r w:rsidRPr="002E5E3B">
        <w:rPr>
          <w:sz w:val="28"/>
          <w:szCs w:val="28"/>
        </w:rPr>
        <w:t>м.о</w:t>
      </w:r>
      <w:proofErr w:type="spellEnd"/>
      <w:r w:rsidRPr="002E5E3B">
        <w:rPr>
          <w:sz w:val="28"/>
          <w:szCs w:val="28"/>
        </w:rPr>
        <w:t xml:space="preserve">. Луховицы, </w:t>
      </w:r>
      <w:proofErr w:type="spellStart"/>
      <w:r w:rsidRPr="002E5E3B">
        <w:rPr>
          <w:sz w:val="28"/>
          <w:szCs w:val="28"/>
        </w:rPr>
        <w:t>г.о</w:t>
      </w:r>
      <w:proofErr w:type="spellEnd"/>
      <w:r w:rsidRPr="002E5E3B">
        <w:rPr>
          <w:sz w:val="28"/>
          <w:szCs w:val="28"/>
        </w:rPr>
        <w:t xml:space="preserve">. Люберцы, </w:t>
      </w:r>
      <w:proofErr w:type="spellStart"/>
      <w:r w:rsidRPr="002E5E3B">
        <w:rPr>
          <w:sz w:val="28"/>
          <w:szCs w:val="28"/>
        </w:rPr>
        <w:t>г.о</w:t>
      </w:r>
      <w:proofErr w:type="spellEnd"/>
      <w:r w:rsidRPr="002E5E3B">
        <w:rPr>
          <w:sz w:val="28"/>
          <w:szCs w:val="28"/>
        </w:rPr>
        <w:t xml:space="preserve">. Мытищи, Наро-Фоминский </w:t>
      </w:r>
      <w:proofErr w:type="spellStart"/>
      <w:r w:rsidRPr="002E5E3B">
        <w:rPr>
          <w:sz w:val="28"/>
          <w:szCs w:val="28"/>
        </w:rPr>
        <w:t>г.о</w:t>
      </w:r>
      <w:proofErr w:type="spellEnd"/>
      <w:r w:rsidRPr="002E5E3B">
        <w:rPr>
          <w:sz w:val="28"/>
          <w:szCs w:val="28"/>
        </w:rPr>
        <w:t xml:space="preserve">., </w:t>
      </w:r>
      <w:proofErr w:type="spellStart"/>
      <w:r w:rsidRPr="002E5E3B">
        <w:rPr>
          <w:sz w:val="28"/>
          <w:szCs w:val="28"/>
        </w:rPr>
        <w:t>г.о</w:t>
      </w:r>
      <w:proofErr w:type="spellEnd"/>
      <w:r w:rsidRPr="002E5E3B">
        <w:rPr>
          <w:sz w:val="28"/>
          <w:szCs w:val="28"/>
        </w:rPr>
        <w:t xml:space="preserve">. Одинцовский. Раменский </w:t>
      </w:r>
      <w:proofErr w:type="spellStart"/>
      <w:r w:rsidRPr="002E5E3B">
        <w:rPr>
          <w:sz w:val="28"/>
          <w:szCs w:val="28"/>
        </w:rPr>
        <w:t>м.о</w:t>
      </w:r>
      <w:proofErr w:type="spellEnd"/>
      <w:r w:rsidRPr="002E5E3B">
        <w:rPr>
          <w:sz w:val="28"/>
          <w:szCs w:val="28"/>
        </w:rPr>
        <w:t xml:space="preserve">., </w:t>
      </w:r>
      <w:proofErr w:type="spellStart"/>
      <w:r w:rsidRPr="002E5E3B">
        <w:rPr>
          <w:sz w:val="28"/>
          <w:szCs w:val="28"/>
        </w:rPr>
        <w:t>г.о</w:t>
      </w:r>
      <w:proofErr w:type="spellEnd"/>
      <w:r w:rsidRPr="002E5E3B">
        <w:rPr>
          <w:sz w:val="28"/>
          <w:szCs w:val="28"/>
        </w:rPr>
        <w:t>. Щелково) на основании приказа КУРО №918-04 от 26.08.2025 «Об утверждении перечня общеобразовательных организаций Московской области, прошедших экспертизу заявок на присвоение статуса региональной стажировочной площадки в 2025-2026 учебном году».</w:t>
      </w:r>
    </w:p>
    <w:p w14:paraId="7D34DCDB" w14:textId="77777777" w:rsidR="00716ACF" w:rsidRPr="002E5E3B" w:rsidRDefault="00716ACF" w:rsidP="002E5E3B">
      <w:pPr>
        <w:pBdr>
          <w:top w:val="none" w:sz="0" w:space="0" w:color="000000"/>
          <w:left w:val="none" w:sz="0" w:space="0" w:color="000000"/>
          <w:bottom w:val="none" w:sz="0" w:space="0" w:color="000000"/>
          <w:right w:val="none" w:sz="0" w:space="0" w:color="000000"/>
        </w:pBdr>
        <w:spacing w:line="276" w:lineRule="auto"/>
        <w:ind w:firstLine="709"/>
        <w:jc w:val="both"/>
        <w:rPr>
          <w:sz w:val="28"/>
          <w:szCs w:val="28"/>
        </w:rPr>
      </w:pPr>
    </w:p>
    <w:tbl>
      <w:tblPr>
        <w:tblStyle w:val="aa"/>
        <w:tblW w:w="10201" w:type="dxa"/>
        <w:tblLook w:val="04A0" w:firstRow="1" w:lastRow="0" w:firstColumn="1" w:lastColumn="0" w:noHBand="0" w:noVBand="1"/>
      </w:tblPr>
      <w:tblGrid>
        <w:gridCol w:w="562"/>
        <w:gridCol w:w="2271"/>
        <w:gridCol w:w="2816"/>
        <w:gridCol w:w="4552"/>
      </w:tblGrid>
      <w:tr w:rsidR="00716ACF" w:rsidRPr="002E5E3B" w14:paraId="4D7C1DB0" w14:textId="77777777" w:rsidTr="00716ACF">
        <w:tc>
          <w:tcPr>
            <w:tcW w:w="562" w:type="dxa"/>
          </w:tcPr>
          <w:p w14:paraId="591B6C33" w14:textId="64CDEE89" w:rsidR="00716ACF" w:rsidRPr="002E5E3B" w:rsidRDefault="00716ACF" w:rsidP="003B3E2D">
            <w:pPr>
              <w:spacing w:line="360" w:lineRule="auto"/>
              <w:jc w:val="center"/>
              <w:rPr>
                <w:b/>
                <w:bCs/>
              </w:rPr>
            </w:pPr>
            <w:r>
              <w:rPr>
                <w:b/>
                <w:bCs/>
              </w:rPr>
              <w:t>№ п/п</w:t>
            </w:r>
          </w:p>
        </w:tc>
        <w:tc>
          <w:tcPr>
            <w:tcW w:w="2271" w:type="dxa"/>
          </w:tcPr>
          <w:p w14:paraId="2D4ECF30" w14:textId="3DE36EB8" w:rsidR="00716ACF" w:rsidRPr="002E5E3B" w:rsidRDefault="00716ACF" w:rsidP="003B3E2D">
            <w:pPr>
              <w:spacing w:line="360" w:lineRule="auto"/>
              <w:jc w:val="center"/>
              <w:rPr>
                <w:b/>
                <w:bCs/>
              </w:rPr>
            </w:pPr>
            <w:r w:rsidRPr="002E5E3B">
              <w:rPr>
                <w:b/>
                <w:bCs/>
              </w:rPr>
              <w:t>Муниципалитет</w:t>
            </w:r>
          </w:p>
        </w:tc>
        <w:tc>
          <w:tcPr>
            <w:tcW w:w="2816" w:type="dxa"/>
          </w:tcPr>
          <w:p w14:paraId="436F29AC" w14:textId="77777777" w:rsidR="00716ACF" w:rsidRPr="002E5E3B" w:rsidRDefault="00716ACF" w:rsidP="003B3E2D">
            <w:pPr>
              <w:spacing w:line="360" w:lineRule="auto"/>
              <w:jc w:val="center"/>
              <w:rPr>
                <w:b/>
                <w:bCs/>
              </w:rPr>
            </w:pPr>
            <w:r w:rsidRPr="002E5E3B">
              <w:rPr>
                <w:b/>
                <w:bCs/>
              </w:rPr>
              <w:t>Наименование ОО</w:t>
            </w:r>
          </w:p>
        </w:tc>
        <w:tc>
          <w:tcPr>
            <w:tcW w:w="4552" w:type="dxa"/>
          </w:tcPr>
          <w:p w14:paraId="1A9E7F08" w14:textId="77777777" w:rsidR="00716ACF" w:rsidRPr="002E5E3B" w:rsidRDefault="00716ACF" w:rsidP="003B3E2D">
            <w:pPr>
              <w:spacing w:line="360" w:lineRule="auto"/>
              <w:jc w:val="center"/>
              <w:rPr>
                <w:b/>
                <w:bCs/>
              </w:rPr>
            </w:pPr>
            <w:r w:rsidRPr="002E5E3B">
              <w:rPr>
                <w:b/>
                <w:bCs/>
              </w:rPr>
              <w:t>Тема программы РСП</w:t>
            </w:r>
          </w:p>
        </w:tc>
      </w:tr>
      <w:tr w:rsidR="00716ACF" w:rsidRPr="002E5E3B" w14:paraId="5BE262B4" w14:textId="77777777" w:rsidTr="00716ACF">
        <w:tc>
          <w:tcPr>
            <w:tcW w:w="562" w:type="dxa"/>
          </w:tcPr>
          <w:p w14:paraId="44AFC364" w14:textId="77777777" w:rsidR="00716ACF" w:rsidRPr="00716ACF" w:rsidRDefault="00716ACF" w:rsidP="00716ACF">
            <w:pPr>
              <w:pStyle w:val="a4"/>
              <w:numPr>
                <w:ilvl w:val="0"/>
                <w:numId w:val="28"/>
              </w:numPr>
              <w:spacing w:line="360" w:lineRule="auto"/>
              <w:jc w:val="both"/>
              <w:rPr>
                <w:bCs/>
              </w:rPr>
            </w:pPr>
          </w:p>
        </w:tc>
        <w:tc>
          <w:tcPr>
            <w:tcW w:w="2271" w:type="dxa"/>
          </w:tcPr>
          <w:p w14:paraId="2D8BC33A" w14:textId="0C12B4D3" w:rsidR="00716ACF" w:rsidRPr="002E5E3B" w:rsidRDefault="00716ACF" w:rsidP="00716ACF">
            <w:pPr>
              <w:spacing w:line="360" w:lineRule="auto"/>
              <w:rPr>
                <w:bCs/>
              </w:rPr>
            </w:pPr>
            <w:r w:rsidRPr="002E5E3B">
              <w:rPr>
                <w:bCs/>
              </w:rPr>
              <w:t xml:space="preserve">Богородский </w:t>
            </w:r>
            <w:proofErr w:type="spellStart"/>
            <w:r w:rsidRPr="002E5E3B">
              <w:rPr>
                <w:bCs/>
              </w:rPr>
              <w:t>г.о</w:t>
            </w:r>
            <w:proofErr w:type="spellEnd"/>
            <w:r w:rsidRPr="002E5E3B">
              <w:rPr>
                <w:bCs/>
              </w:rPr>
              <w:t>.</w:t>
            </w:r>
          </w:p>
        </w:tc>
        <w:tc>
          <w:tcPr>
            <w:tcW w:w="2816" w:type="dxa"/>
          </w:tcPr>
          <w:p w14:paraId="65CD5D30" w14:textId="77777777" w:rsidR="00716ACF" w:rsidRPr="002E5E3B" w:rsidRDefault="00716ACF" w:rsidP="00716ACF">
            <w:pPr>
              <w:spacing w:line="360" w:lineRule="auto"/>
              <w:rPr>
                <w:bCs/>
              </w:rPr>
            </w:pPr>
            <w:r w:rsidRPr="002E5E3B">
              <w:rPr>
                <w:bCs/>
              </w:rPr>
              <w:t>МБОУ «ЦО СКЛ»</w:t>
            </w:r>
          </w:p>
        </w:tc>
        <w:tc>
          <w:tcPr>
            <w:tcW w:w="4552" w:type="dxa"/>
          </w:tcPr>
          <w:p w14:paraId="127CE178" w14:textId="77777777" w:rsidR="00716ACF" w:rsidRPr="002E5E3B" w:rsidRDefault="00716ACF" w:rsidP="00716ACF">
            <w:pPr>
              <w:spacing w:line="360" w:lineRule="auto"/>
              <w:rPr>
                <w:bCs/>
              </w:rPr>
            </w:pPr>
            <w:r w:rsidRPr="002E5E3B">
              <w:rPr>
                <w:bCs/>
              </w:rPr>
              <w:t>Реализация программы формирования естественнонаучной грамотности через инструмент «Учебное исследование»</w:t>
            </w:r>
          </w:p>
        </w:tc>
      </w:tr>
      <w:tr w:rsidR="00716ACF" w:rsidRPr="002E5E3B" w14:paraId="3C609E45" w14:textId="77777777" w:rsidTr="00716ACF">
        <w:tc>
          <w:tcPr>
            <w:tcW w:w="562" w:type="dxa"/>
          </w:tcPr>
          <w:p w14:paraId="438F206E" w14:textId="77777777" w:rsidR="00716ACF" w:rsidRPr="00716ACF" w:rsidRDefault="00716ACF" w:rsidP="00716ACF">
            <w:pPr>
              <w:pStyle w:val="a4"/>
              <w:numPr>
                <w:ilvl w:val="0"/>
                <w:numId w:val="28"/>
              </w:numPr>
              <w:spacing w:line="360" w:lineRule="auto"/>
              <w:jc w:val="both"/>
              <w:rPr>
                <w:bCs/>
              </w:rPr>
            </w:pPr>
          </w:p>
        </w:tc>
        <w:tc>
          <w:tcPr>
            <w:tcW w:w="2271" w:type="dxa"/>
          </w:tcPr>
          <w:p w14:paraId="16F17061" w14:textId="25E7AAC5" w:rsidR="00716ACF" w:rsidRPr="002E5E3B" w:rsidRDefault="00716ACF" w:rsidP="00716ACF">
            <w:pPr>
              <w:spacing w:line="360" w:lineRule="auto"/>
              <w:rPr>
                <w:bCs/>
              </w:rPr>
            </w:pPr>
            <w:proofErr w:type="spellStart"/>
            <w:r w:rsidRPr="002E5E3B">
              <w:rPr>
                <w:bCs/>
              </w:rPr>
              <w:t>г.о</w:t>
            </w:r>
            <w:proofErr w:type="spellEnd"/>
            <w:r w:rsidRPr="002E5E3B">
              <w:rPr>
                <w:bCs/>
              </w:rPr>
              <w:t>. Балашиха</w:t>
            </w:r>
          </w:p>
        </w:tc>
        <w:tc>
          <w:tcPr>
            <w:tcW w:w="2816" w:type="dxa"/>
          </w:tcPr>
          <w:p w14:paraId="4770FCAC" w14:textId="77777777" w:rsidR="00716ACF" w:rsidRPr="002E5E3B" w:rsidRDefault="00716ACF" w:rsidP="00716ACF">
            <w:pPr>
              <w:spacing w:line="360" w:lineRule="auto"/>
              <w:rPr>
                <w:bCs/>
              </w:rPr>
            </w:pPr>
            <w:r w:rsidRPr="002E5E3B">
              <w:rPr>
                <w:bCs/>
              </w:rPr>
              <w:t>МАОУ СОШ №5</w:t>
            </w:r>
          </w:p>
        </w:tc>
        <w:tc>
          <w:tcPr>
            <w:tcW w:w="4552" w:type="dxa"/>
          </w:tcPr>
          <w:p w14:paraId="549A3E9B" w14:textId="77777777" w:rsidR="00716ACF" w:rsidRPr="002E5E3B" w:rsidRDefault="00716ACF" w:rsidP="00716ACF">
            <w:pPr>
              <w:spacing w:line="360" w:lineRule="auto"/>
              <w:rPr>
                <w:bCs/>
              </w:rPr>
            </w:pPr>
            <w:r w:rsidRPr="002E5E3B">
              <w:rPr>
                <w:bCs/>
              </w:rPr>
              <w:t>Организация проектно-исследовательской деятельности школьников как способ самоопределения в рамках естественно-научного образования</w:t>
            </w:r>
          </w:p>
        </w:tc>
      </w:tr>
      <w:tr w:rsidR="00716ACF" w:rsidRPr="002E5E3B" w14:paraId="1D85B705" w14:textId="77777777" w:rsidTr="00716ACF">
        <w:tc>
          <w:tcPr>
            <w:tcW w:w="562" w:type="dxa"/>
          </w:tcPr>
          <w:p w14:paraId="67E42EF3" w14:textId="77777777" w:rsidR="00716ACF" w:rsidRPr="00716ACF" w:rsidRDefault="00716ACF" w:rsidP="00716ACF">
            <w:pPr>
              <w:pStyle w:val="a4"/>
              <w:numPr>
                <w:ilvl w:val="0"/>
                <w:numId w:val="28"/>
              </w:numPr>
              <w:spacing w:line="360" w:lineRule="auto"/>
              <w:jc w:val="both"/>
              <w:rPr>
                <w:bCs/>
              </w:rPr>
            </w:pPr>
          </w:p>
        </w:tc>
        <w:tc>
          <w:tcPr>
            <w:tcW w:w="2271" w:type="dxa"/>
          </w:tcPr>
          <w:p w14:paraId="61A48E5D" w14:textId="64DC0622" w:rsidR="00716ACF" w:rsidRPr="002E5E3B" w:rsidRDefault="00716ACF" w:rsidP="00716ACF">
            <w:pPr>
              <w:spacing w:line="360" w:lineRule="auto"/>
              <w:rPr>
                <w:bCs/>
              </w:rPr>
            </w:pPr>
            <w:proofErr w:type="spellStart"/>
            <w:r w:rsidRPr="002E5E3B">
              <w:rPr>
                <w:bCs/>
              </w:rPr>
              <w:t>г.о</w:t>
            </w:r>
            <w:proofErr w:type="spellEnd"/>
            <w:r w:rsidRPr="002E5E3B">
              <w:rPr>
                <w:bCs/>
              </w:rPr>
              <w:t>. Долгопрудный</w:t>
            </w:r>
          </w:p>
        </w:tc>
        <w:tc>
          <w:tcPr>
            <w:tcW w:w="2816" w:type="dxa"/>
          </w:tcPr>
          <w:p w14:paraId="00F662B3" w14:textId="77777777" w:rsidR="00716ACF" w:rsidRPr="002E5E3B" w:rsidRDefault="00716ACF" w:rsidP="00716ACF">
            <w:pPr>
              <w:spacing w:line="360" w:lineRule="auto"/>
              <w:rPr>
                <w:bCs/>
              </w:rPr>
            </w:pPr>
            <w:r w:rsidRPr="002E5E3B">
              <w:rPr>
                <w:bCs/>
              </w:rPr>
              <w:t>МАОУ гимназия № 13</w:t>
            </w:r>
          </w:p>
        </w:tc>
        <w:tc>
          <w:tcPr>
            <w:tcW w:w="4552" w:type="dxa"/>
          </w:tcPr>
          <w:p w14:paraId="07352980" w14:textId="77777777" w:rsidR="00716ACF" w:rsidRPr="002E5E3B" w:rsidRDefault="00716ACF" w:rsidP="00716ACF">
            <w:pPr>
              <w:spacing w:line="360" w:lineRule="auto"/>
              <w:rPr>
                <w:bCs/>
              </w:rPr>
            </w:pPr>
            <w:r w:rsidRPr="002E5E3B">
              <w:rPr>
                <w:bCs/>
              </w:rPr>
              <w:t>Естественно-научное образование Подмосковья</w:t>
            </w:r>
          </w:p>
        </w:tc>
      </w:tr>
      <w:tr w:rsidR="00716ACF" w:rsidRPr="002E5E3B" w14:paraId="10493C5E" w14:textId="77777777" w:rsidTr="00716ACF">
        <w:tc>
          <w:tcPr>
            <w:tcW w:w="562" w:type="dxa"/>
          </w:tcPr>
          <w:p w14:paraId="29747CCF" w14:textId="77777777" w:rsidR="00716ACF" w:rsidRPr="00716ACF" w:rsidRDefault="00716ACF" w:rsidP="00716ACF">
            <w:pPr>
              <w:pStyle w:val="a4"/>
              <w:numPr>
                <w:ilvl w:val="0"/>
                <w:numId w:val="28"/>
              </w:numPr>
              <w:spacing w:line="360" w:lineRule="auto"/>
              <w:jc w:val="both"/>
              <w:rPr>
                <w:bCs/>
              </w:rPr>
            </w:pPr>
          </w:p>
        </w:tc>
        <w:tc>
          <w:tcPr>
            <w:tcW w:w="2271" w:type="dxa"/>
          </w:tcPr>
          <w:p w14:paraId="2DCAFD8B" w14:textId="37EA0FFF" w:rsidR="00716ACF" w:rsidRPr="002E5E3B" w:rsidRDefault="00716ACF" w:rsidP="00716ACF">
            <w:pPr>
              <w:spacing w:line="360" w:lineRule="auto"/>
              <w:rPr>
                <w:bCs/>
              </w:rPr>
            </w:pPr>
            <w:proofErr w:type="spellStart"/>
            <w:r w:rsidRPr="002E5E3B">
              <w:rPr>
                <w:bCs/>
              </w:rPr>
              <w:t>г.о</w:t>
            </w:r>
            <w:proofErr w:type="spellEnd"/>
            <w:r w:rsidRPr="002E5E3B">
              <w:rPr>
                <w:bCs/>
              </w:rPr>
              <w:t>. Домодедово</w:t>
            </w:r>
          </w:p>
        </w:tc>
        <w:tc>
          <w:tcPr>
            <w:tcW w:w="2816" w:type="dxa"/>
          </w:tcPr>
          <w:p w14:paraId="5F6D7A99" w14:textId="77777777" w:rsidR="00716ACF" w:rsidRPr="002E5E3B" w:rsidRDefault="00716ACF" w:rsidP="00716ACF">
            <w:pPr>
              <w:spacing w:line="360" w:lineRule="auto"/>
              <w:rPr>
                <w:bCs/>
              </w:rPr>
            </w:pPr>
            <w:r w:rsidRPr="002E5E3B">
              <w:rPr>
                <w:bCs/>
              </w:rPr>
              <w:t>МАОУ Домодедовский лицей №3 им. Героя Советского Союза Ю.П. Максимова</w:t>
            </w:r>
          </w:p>
        </w:tc>
        <w:tc>
          <w:tcPr>
            <w:tcW w:w="4552" w:type="dxa"/>
          </w:tcPr>
          <w:p w14:paraId="06053184" w14:textId="77777777" w:rsidR="00716ACF" w:rsidRPr="002E5E3B" w:rsidRDefault="00716ACF" w:rsidP="00716ACF">
            <w:pPr>
              <w:spacing w:line="360" w:lineRule="auto"/>
              <w:rPr>
                <w:bCs/>
              </w:rPr>
            </w:pPr>
            <w:r w:rsidRPr="002E5E3B">
              <w:rPr>
                <w:bCs/>
              </w:rPr>
              <w:t>Предпрофильное и предпрофессиональное естественно-научное образование: «От первых шагов в науку к осознанному выбору профессии»</w:t>
            </w:r>
          </w:p>
        </w:tc>
      </w:tr>
      <w:tr w:rsidR="00716ACF" w:rsidRPr="002E5E3B" w14:paraId="51E54018" w14:textId="77777777" w:rsidTr="00716ACF">
        <w:tc>
          <w:tcPr>
            <w:tcW w:w="562" w:type="dxa"/>
          </w:tcPr>
          <w:p w14:paraId="0AEC0966" w14:textId="77777777" w:rsidR="00716ACF" w:rsidRPr="00716ACF" w:rsidRDefault="00716ACF" w:rsidP="00716ACF">
            <w:pPr>
              <w:pStyle w:val="a4"/>
              <w:numPr>
                <w:ilvl w:val="0"/>
                <w:numId w:val="28"/>
              </w:numPr>
              <w:spacing w:line="360" w:lineRule="auto"/>
              <w:jc w:val="both"/>
              <w:rPr>
                <w:bCs/>
              </w:rPr>
            </w:pPr>
          </w:p>
        </w:tc>
        <w:tc>
          <w:tcPr>
            <w:tcW w:w="2271" w:type="dxa"/>
          </w:tcPr>
          <w:p w14:paraId="649DAA74" w14:textId="74E4DC80" w:rsidR="00716ACF" w:rsidRPr="002E5E3B" w:rsidRDefault="00716ACF" w:rsidP="00716ACF">
            <w:pPr>
              <w:spacing w:line="360" w:lineRule="auto"/>
              <w:rPr>
                <w:bCs/>
              </w:rPr>
            </w:pPr>
            <w:proofErr w:type="spellStart"/>
            <w:r w:rsidRPr="002E5E3B">
              <w:rPr>
                <w:bCs/>
              </w:rPr>
              <w:t>г.о</w:t>
            </w:r>
            <w:proofErr w:type="spellEnd"/>
            <w:r w:rsidRPr="002E5E3B">
              <w:rPr>
                <w:bCs/>
              </w:rPr>
              <w:t>. Дубна</w:t>
            </w:r>
          </w:p>
        </w:tc>
        <w:tc>
          <w:tcPr>
            <w:tcW w:w="2816" w:type="dxa"/>
          </w:tcPr>
          <w:p w14:paraId="0FA108D9" w14:textId="77777777" w:rsidR="00716ACF" w:rsidRPr="002E5E3B" w:rsidRDefault="00716ACF" w:rsidP="00716ACF">
            <w:pPr>
              <w:spacing w:line="360" w:lineRule="auto"/>
              <w:rPr>
                <w:bCs/>
              </w:rPr>
            </w:pPr>
            <w:r w:rsidRPr="002E5E3B">
              <w:rPr>
                <w:bCs/>
              </w:rPr>
              <w:t>Школа №5</w:t>
            </w:r>
          </w:p>
        </w:tc>
        <w:tc>
          <w:tcPr>
            <w:tcW w:w="4552" w:type="dxa"/>
          </w:tcPr>
          <w:p w14:paraId="2FDD251B" w14:textId="77777777" w:rsidR="00716ACF" w:rsidRPr="002E5E3B" w:rsidRDefault="00716ACF" w:rsidP="00716ACF">
            <w:pPr>
              <w:spacing w:line="360" w:lineRule="auto"/>
              <w:rPr>
                <w:bCs/>
              </w:rPr>
            </w:pPr>
            <w:r w:rsidRPr="002E5E3B">
              <w:rPr>
                <w:bCs/>
              </w:rPr>
              <w:t>Естественно-научное образование Подмосковья</w:t>
            </w:r>
          </w:p>
        </w:tc>
      </w:tr>
      <w:tr w:rsidR="00716ACF" w:rsidRPr="002E5E3B" w14:paraId="2F0F9C28" w14:textId="77777777" w:rsidTr="00716ACF">
        <w:tc>
          <w:tcPr>
            <w:tcW w:w="562" w:type="dxa"/>
          </w:tcPr>
          <w:p w14:paraId="27AEDB76" w14:textId="77777777" w:rsidR="00716ACF" w:rsidRPr="00716ACF" w:rsidRDefault="00716ACF" w:rsidP="00716ACF">
            <w:pPr>
              <w:pStyle w:val="a4"/>
              <w:numPr>
                <w:ilvl w:val="0"/>
                <w:numId w:val="28"/>
              </w:numPr>
              <w:spacing w:line="360" w:lineRule="auto"/>
              <w:jc w:val="both"/>
              <w:rPr>
                <w:bCs/>
              </w:rPr>
            </w:pPr>
          </w:p>
        </w:tc>
        <w:tc>
          <w:tcPr>
            <w:tcW w:w="2271" w:type="dxa"/>
          </w:tcPr>
          <w:p w14:paraId="62D8B6E7" w14:textId="1C313AF0" w:rsidR="00716ACF" w:rsidRPr="002E5E3B" w:rsidRDefault="00716ACF" w:rsidP="00716ACF">
            <w:pPr>
              <w:spacing w:line="360" w:lineRule="auto"/>
              <w:rPr>
                <w:bCs/>
              </w:rPr>
            </w:pPr>
            <w:proofErr w:type="spellStart"/>
            <w:r w:rsidRPr="002E5E3B">
              <w:rPr>
                <w:bCs/>
              </w:rPr>
              <w:t>г.о</w:t>
            </w:r>
            <w:proofErr w:type="spellEnd"/>
            <w:r w:rsidRPr="002E5E3B">
              <w:rPr>
                <w:bCs/>
              </w:rPr>
              <w:t>. Жуковский</w:t>
            </w:r>
          </w:p>
        </w:tc>
        <w:tc>
          <w:tcPr>
            <w:tcW w:w="2816" w:type="dxa"/>
          </w:tcPr>
          <w:p w14:paraId="2EEDA21F" w14:textId="77777777" w:rsidR="00716ACF" w:rsidRPr="002E5E3B" w:rsidRDefault="00716ACF" w:rsidP="00716ACF">
            <w:pPr>
              <w:spacing w:line="360" w:lineRule="auto"/>
              <w:rPr>
                <w:bCs/>
              </w:rPr>
            </w:pPr>
            <w:r w:rsidRPr="002E5E3B">
              <w:rPr>
                <w:bCs/>
              </w:rPr>
              <w:t>МБОУ лицей № 14 имени М.М. Громова</w:t>
            </w:r>
          </w:p>
        </w:tc>
        <w:tc>
          <w:tcPr>
            <w:tcW w:w="4552" w:type="dxa"/>
          </w:tcPr>
          <w:p w14:paraId="6D714FCF" w14:textId="77777777" w:rsidR="00716ACF" w:rsidRPr="002E5E3B" w:rsidRDefault="00716ACF" w:rsidP="00716ACF">
            <w:pPr>
              <w:spacing w:line="360" w:lineRule="auto"/>
              <w:rPr>
                <w:bCs/>
              </w:rPr>
            </w:pPr>
            <w:r w:rsidRPr="002E5E3B">
              <w:rPr>
                <w:bCs/>
              </w:rPr>
              <w:t>Естественно-научное образование Подмосковья</w:t>
            </w:r>
          </w:p>
        </w:tc>
      </w:tr>
      <w:tr w:rsidR="00716ACF" w:rsidRPr="002E5E3B" w14:paraId="0B76C216" w14:textId="77777777" w:rsidTr="00716ACF">
        <w:tc>
          <w:tcPr>
            <w:tcW w:w="562" w:type="dxa"/>
          </w:tcPr>
          <w:p w14:paraId="1F32316A" w14:textId="77777777" w:rsidR="00716ACF" w:rsidRPr="00716ACF" w:rsidRDefault="00716ACF" w:rsidP="00716ACF">
            <w:pPr>
              <w:pStyle w:val="a4"/>
              <w:numPr>
                <w:ilvl w:val="0"/>
                <w:numId w:val="28"/>
              </w:numPr>
              <w:spacing w:line="360" w:lineRule="auto"/>
              <w:jc w:val="both"/>
              <w:rPr>
                <w:bCs/>
              </w:rPr>
            </w:pPr>
          </w:p>
        </w:tc>
        <w:tc>
          <w:tcPr>
            <w:tcW w:w="2271" w:type="dxa"/>
          </w:tcPr>
          <w:p w14:paraId="04E66A00" w14:textId="7A260246" w:rsidR="00716ACF" w:rsidRPr="002E5E3B" w:rsidRDefault="00716ACF" w:rsidP="00716ACF">
            <w:pPr>
              <w:spacing w:line="360" w:lineRule="auto"/>
              <w:rPr>
                <w:bCs/>
              </w:rPr>
            </w:pPr>
            <w:proofErr w:type="spellStart"/>
            <w:r w:rsidRPr="002E5E3B">
              <w:rPr>
                <w:bCs/>
              </w:rPr>
              <w:t>г.о</w:t>
            </w:r>
            <w:proofErr w:type="spellEnd"/>
            <w:r w:rsidRPr="002E5E3B">
              <w:rPr>
                <w:bCs/>
              </w:rPr>
              <w:t>. Красногорск</w:t>
            </w:r>
          </w:p>
        </w:tc>
        <w:tc>
          <w:tcPr>
            <w:tcW w:w="2816" w:type="dxa"/>
          </w:tcPr>
          <w:p w14:paraId="167D2FB6" w14:textId="77777777" w:rsidR="00716ACF" w:rsidRPr="002E5E3B" w:rsidRDefault="00716ACF" w:rsidP="00716ACF">
            <w:pPr>
              <w:spacing w:line="360" w:lineRule="auto"/>
              <w:rPr>
                <w:bCs/>
              </w:rPr>
            </w:pPr>
            <w:r w:rsidRPr="002E5E3B">
              <w:rPr>
                <w:bCs/>
              </w:rPr>
              <w:t>МБОУ лицей №1 п. Нахабино</w:t>
            </w:r>
          </w:p>
        </w:tc>
        <w:tc>
          <w:tcPr>
            <w:tcW w:w="4552" w:type="dxa"/>
          </w:tcPr>
          <w:p w14:paraId="5B9C04F3" w14:textId="77777777" w:rsidR="00716ACF" w:rsidRPr="002E5E3B" w:rsidRDefault="00716ACF" w:rsidP="00716ACF">
            <w:pPr>
              <w:spacing w:line="360" w:lineRule="auto"/>
              <w:rPr>
                <w:bCs/>
              </w:rPr>
            </w:pPr>
            <w:r w:rsidRPr="002E5E3B">
              <w:rPr>
                <w:bCs/>
              </w:rPr>
              <w:t>Естественно-научное образование в Подмосковье</w:t>
            </w:r>
          </w:p>
        </w:tc>
      </w:tr>
      <w:tr w:rsidR="00716ACF" w:rsidRPr="002E5E3B" w14:paraId="14A49545" w14:textId="77777777" w:rsidTr="00716ACF">
        <w:tc>
          <w:tcPr>
            <w:tcW w:w="562" w:type="dxa"/>
          </w:tcPr>
          <w:p w14:paraId="525E8025" w14:textId="77777777" w:rsidR="00716ACF" w:rsidRPr="00716ACF" w:rsidRDefault="00716ACF" w:rsidP="00716ACF">
            <w:pPr>
              <w:pStyle w:val="a4"/>
              <w:numPr>
                <w:ilvl w:val="0"/>
                <w:numId w:val="28"/>
              </w:numPr>
              <w:spacing w:line="360" w:lineRule="auto"/>
              <w:jc w:val="both"/>
              <w:rPr>
                <w:bCs/>
              </w:rPr>
            </w:pPr>
          </w:p>
        </w:tc>
        <w:tc>
          <w:tcPr>
            <w:tcW w:w="2271" w:type="dxa"/>
          </w:tcPr>
          <w:p w14:paraId="6600775E" w14:textId="639E7E41" w:rsidR="00716ACF" w:rsidRPr="002E5E3B" w:rsidRDefault="00716ACF" w:rsidP="00716ACF">
            <w:pPr>
              <w:spacing w:line="360" w:lineRule="auto"/>
              <w:rPr>
                <w:bCs/>
              </w:rPr>
            </w:pPr>
            <w:proofErr w:type="spellStart"/>
            <w:r w:rsidRPr="002E5E3B">
              <w:rPr>
                <w:bCs/>
              </w:rPr>
              <w:t>г.о</w:t>
            </w:r>
            <w:proofErr w:type="spellEnd"/>
            <w:r w:rsidRPr="002E5E3B">
              <w:rPr>
                <w:bCs/>
              </w:rPr>
              <w:t>. Краснознаменск</w:t>
            </w:r>
          </w:p>
        </w:tc>
        <w:tc>
          <w:tcPr>
            <w:tcW w:w="2816" w:type="dxa"/>
          </w:tcPr>
          <w:p w14:paraId="3AF045E3" w14:textId="77777777" w:rsidR="00716ACF" w:rsidRPr="002E5E3B" w:rsidRDefault="00716ACF" w:rsidP="00716ACF">
            <w:pPr>
              <w:spacing w:line="360" w:lineRule="auto"/>
              <w:rPr>
                <w:bCs/>
              </w:rPr>
            </w:pPr>
            <w:r w:rsidRPr="002E5E3B">
              <w:rPr>
                <w:bCs/>
              </w:rPr>
              <w:t>МБОУ Гимназия №2</w:t>
            </w:r>
          </w:p>
        </w:tc>
        <w:tc>
          <w:tcPr>
            <w:tcW w:w="4552" w:type="dxa"/>
          </w:tcPr>
          <w:p w14:paraId="2EB5EF28" w14:textId="77777777" w:rsidR="00716ACF" w:rsidRPr="002E5E3B" w:rsidRDefault="00716ACF" w:rsidP="00716ACF">
            <w:pPr>
              <w:spacing w:line="360" w:lineRule="auto"/>
              <w:rPr>
                <w:bCs/>
              </w:rPr>
            </w:pPr>
            <w:r w:rsidRPr="002E5E3B">
              <w:rPr>
                <w:bCs/>
              </w:rPr>
              <w:t>Организационно-педагогические условия реализации естественно-научного образования</w:t>
            </w:r>
          </w:p>
        </w:tc>
      </w:tr>
      <w:tr w:rsidR="00716ACF" w:rsidRPr="002E5E3B" w14:paraId="1BBF4268" w14:textId="77777777" w:rsidTr="00716ACF">
        <w:tc>
          <w:tcPr>
            <w:tcW w:w="562" w:type="dxa"/>
          </w:tcPr>
          <w:p w14:paraId="1BD01455" w14:textId="77777777" w:rsidR="00716ACF" w:rsidRPr="00716ACF" w:rsidRDefault="00716ACF" w:rsidP="00716ACF">
            <w:pPr>
              <w:pStyle w:val="a4"/>
              <w:numPr>
                <w:ilvl w:val="0"/>
                <w:numId w:val="28"/>
              </w:numPr>
              <w:spacing w:line="360" w:lineRule="auto"/>
              <w:jc w:val="both"/>
              <w:rPr>
                <w:bCs/>
              </w:rPr>
            </w:pPr>
          </w:p>
        </w:tc>
        <w:tc>
          <w:tcPr>
            <w:tcW w:w="2271" w:type="dxa"/>
          </w:tcPr>
          <w:p w14:paraId="08FF3357" w14:textId="0E66E0F0" w:rsidR="00716ACF" w:rsidRPr="002E5E3B" w:rsidRDefault="00716ACF" w:rsidP="00716ACF">
            <w:pPr>
              <w:spacing w:line="360" w:lineRule="auto"/>
              <w:rPr>
                <w:bCs/>
              </w:rPr>
            </w:pPr>
            <w:proofErr w:type="spellStart"/>
            <w:r w:rsidRPr="002E5E3B">
              <w:rPr>
                <w:bCs/>
              </w:rPr>
              <w:t>г.о</w:t>
            </w:r>
            <w:proofErr w:type="spellEnd"/>
            <w:r w:rsidRPr="002E5E3B">
              <w:rPr>
                <w:bCs/>
              </w:rPr>
              <w:t xml:space="preserve">. </w:t>
            </w:r>
            <w:proofErr w:type="spellStart"/>
            <w:r w:rsidRPr="002E5E3B">
              <w:rPr>
                <w:bCs/>
              </w:rPr>
              <w:t>Лосино</w:t>
            </w:r>
            <w:proofErr w:type="spellEnd"/>
            <w:r w:rsidRPr="002E5E3B">
              <w:rPr>
                <w:bCs/>
              </w:rPr>
              <w:t>-Петровский</w:t>
            </w:r>
          </w:p>
        </w:tc>
        <w:tc>
          <w:tcPr>
            <w:tcW w:w="2816" w:type="dxa"/>
          </w:tcPr>
          <w:p w14:paraId="416137B8" w14:textId="77777777" w:rsidR="00716ACF" w:rsidRPr="002E5E3B" w:rsidRDefault="00716ACF" w:rsidP="00716ACF">
            <w:pPr>
              <w:spacing w:line="360" w:lineRule="auto"/>
              <w:rPr>
                <w:bCs/>
              </w:rPr>
            </w:pPr>
            <w:r w:rsidRPr="002E5E3B">
              <w:rPr>
                <w:bCs/>
              </w:rPr>
              <w:t>МБОУ Свердловская СОШ им. М.П. Марченко</w:t>
            </w:r>
          </w:p>
        </w:tc>
        <w:tc>
          <w:tcPr>
            <w:tcW w:w="4552" w:type="dxa"/>
          </w:tcPr>
          <w:p w14:paraId="49A360A4" w14:textId="77777777" w:rsidR="00716ACF" w:rsidRPr="002E5E3B" w:rsidRDefault="00716ACF" w:rsidP="00716ACF">
            <w:pPr>
              <w:spacing w:line="360" w:lineRule="auto"/>
              <w:rPr>
                <w:bCs/>
              </w:rPr>
            </w:pPr>
            <w:r w:rsidRPr="002E5E3B">
              <w:rPr>
                <w:bCs/>
              </w:rPr>
              <w:t>Естественно -научное образование Подмосковья</w:t>
            </w:r>
          </w:p>
        </w:tc>
      </w:tr>
      <w:tr w:rsidR="00716ACF" w:rsidRPr="002E5E3B" w14:paraId="5C2CE4CF" w14:textId="77777777" w:rsidTr="00716ACF">
        <w:tc>
          <w:tcPr>
            <w:tcW w:w="562" w:type="dxa"/>
          </w:tcPr>
          <w:p w14:paraId="1C5DCA40" w14:textId="77777777" w:rsidR="00716ACF" w:rsidRPr="00716ACF" w:rsidRDefault="00716ACF" w:rsidP="00716ACF">
            <w:pPr>
              <w:pStyle w:val="a4"/>
              <w:numPr>
                <w:ilvl w:val="0"/>
                <w:numId w:val="28"/>
              </w:numPr>
              <w:spacing w:line="360" w:lineRule="auto"/>
              <w:jc w:val="both"/>
              <w:rPr>
                <w:bCs/>
              </w:rPr>
            </w:pPr>
          </w:p>
        </w:tc>
        <w:tc>
          <w:tcPr>
            <w:tcW w:w="2271" w:type="dxa"/>
          </w:tcPr>
          <w:p w14:paraId="1363468F" w14:textId="18A8BCC0" w:rsidR="00716ACF" w:rsidRPr="002E5E3B" w:rsidRDefault="00716ACF" w:rsidP="00716ACF">
            <w:pPr>
              <w:spacing w:line="360" w:lineRule="auto"/>
              <w:rPr>
                <w:bCs/>
              </w:rPr>
            </w:pPr>
            <w:proofErr w:type="spellStart"/>
            <w:r w:rsidRPr="002E5E3B">
              <w:rPr>
                <w:bCs/>
              </w:rPr>
              <w:t>г.о</w:t>
            </w:r>
            <w:proofErr w:type="spellEnd"/>
            <w:r w:rsidRPr="002E5E3B">
              <w:rPr>
                <w:bCs/>
              </w:rPr>
              <w:t>. Люберцы</w:t>
            </w:r>
          </w:p>
        </w:tc>
        <w:tc>
          <w:tcPr>
            <w:tcW w:w="2816" w:type="dxa"/>
          </w:tcPr>
          <w:p w14:paraId="629686F5" w14:textId="77777777" w:rsidR="00716ACF" w:rsidRPr="002E5E3B" w:rsidRDefault="00716ACF" w:rsidP="00716ACF">
            <w:pPr>
              <w:spacing w:line="360" w:lineRule="auto"/>
              <w:rPr>
                <w:bCs/>
              </w:rPr>
            </w:pPr>
            <w:r w:rsidRPr="002E5E3B">
              <w:rPr>
                <w:bCs/>
              </w:rPr>
              <w:t>МОУ «Гимназия № 5 «Интеллект»</w:t>
            </w:r>
          </w:p>
        </w:tc>
        <w:tc>
          <w:tcPr>
            <w:tcW w:w="4552" w:type="dxa"/>
          </w:tcPr>
          <w:p w14:paraId="43C448E2" w14:textId="77777777" w:rsidR="00716ACF" w:rsidRPr="002E5E3B" w:rsidRDefault="00716ACF" w:rsidP="00716ACF">
            <w:pPr>
              <w:spacing w:line="360" w:lineRule="auto"/>
              <w:rPr>
                <w:bCs/>
              </w:rPr>
            </w:pPr>
            <w:r w:rsidRPr="002E5E3B">
              <w:rPr>
                <w:bCs/>
              </w:rPr>
              <w:t>Предпрофессиональные медицинские классы как модель профильной мотивирующей среды для формирования естественно-научного мышления</w:t>
            </w:r>
          </w:p>
        </w:tc>
      </w:tr>
      <w:tr w:rsidR="00716ACF" w:rsidRPr="002E5E3B" w14:paraId="2C87C870" w14:textId="77777777" w:rsidTr="00716ACF">
        <w:tc>
          <w:tcPr>
            <w:tcW w:w="562" w:type="dxa"/>
          </w:tcPr>
          <w:p w14:paraId="7AC3F016" w14:textId="77777777" w:rsidR="00716ACF" w:rsidRPr="00716ACF" w:rsidRDefault="00716ACF" w:rsidP="00716ACF">
            <w:pPr>
              <w:pStyle w:val="a4"/>
              <w:numPr>
                <w:ilvl w:val="0"/>
                <w:numId w:val="28"/>
              </w:numPr>
              <w:spacing w:line="360" w:lineRule="auto"/>
              <w:jc w:val="both"/>
              <w:rPr>
                <w:bCs/>
              </w:rPr>
            </w:pPr>
          </w:p>
        </w:tc>
        <w:tc>
          <w:tcPr>
            <w:tcW w:w="2271" w:type="dxa"/>
          </w:tcPr>
          <w:p w14:paraId="4152C9D1" w14:textId="5524AB14" w:rsidR="00716ACF" w:rsidRPr="002E5E3B" w:rsidRDefault="00716ACF" w:rsidP="00716ACF">
            <w:pPr>
              <w:spacing w:line="360" w:lineRule="auto"/>
              <w:rPr>
                <w:bCs/>
              </w:rPr>
            </w:pPr>
            <w:proofErr w:type="spellStart"/>
            <w:r w:rsidRPr="002E5E3B">
              <w:rPr>
                <w:bCs/>
              </w:rPr>
              <w:t>г.о</w:t>
            </w:r>
            <w:proofErr w:type="spellEnd"/>
            <w:r w:rsidRPr="002E5E3B">
              <w:rPr>
                <w:bCs/>
              </w:rPr>
              <w:t>. Люберцы</w:t>
            </w:r>
          </w:p>
        </w:tc>
        <w:tc>
          <w:tcPr>
            <w:tcW w:w="2816" w:type="dxa"/>
          </w:tcPr>
          <w:p w14:paraId="201530FE" w14:textId="77777777" w:rsidR="00716ACF" w:rsidRPr="002E5E3B" w:rsidRDefault="00716ACF" w:rsidP="00716ACF">
            <w:pPr>
              <w:spacing w:line="360" w:lineRule="auto"/>
              <w:rPr>
                <w:bCs/>
              </w:rPr>
            </w:pPr>
            <w:r w:rsidRPr="002E5E3B">
              <w:rPr>
                <w:bCs/>
              </w:rPr>
              <w:t>МОУ гимназия № 16 «Интерес»</w:t>
            </w:r>
          </w:p>
        </w:tc>
        <w:tc>
          <w:tcPr>
            <w:tcW w:w="4552" w:type="dxa"/>
          </w:tcPr>
          <w:p w14:paraId="6805407C" w14:textId="77777777" w:rsidR="00716ACF" w:rsidRPr="002E5E3B" w:rsidRDefault="00716ACF" w:rsidP="00716ACF">
            <w:pPr>
              <w:spacing w:line="360" w:lineRule="auto"/>
              <w:rPr>
                <w:bCs/>
              </w:rPr>
            </w:pPr>
            <w:r w:rsidRPr="002E5E3B">
              <w:rPr>
                <w:bCs/>
              </w:rPr>
              <w:t>Современные технологии естественнонаучного образования</w:t>
            </w:r>
            <w:r w:rsidRPr="002E5E3B">
              <w:rPr>
                <w:bCs/>
              </w:rPr>
              <w:tab/>
            </w:r>
            <w:r w:rsidRPr="002E5E3B">
              <w:rPr>
                <w:bCs/>
              </w:rPr>
              <w:tab/>
            </w:r>
          </w:p>
        </w:tc>
      </w:tr>
      <w:tr w:rsidR="00716ACF" w:rsidRPr="002E5E3B" w14:paraId="7C9C0B96" w14:textId="77777777" w:rsidTr="00716ACF">
        <w:tc>
          <w:tcPr>
            <w:tcW w:w="562" w:type="dxa"/>
          </w:tcPr>
          <w:p w14:paraId="739506D8" w14:textId="77777777" w:rsidR="00716ACF" w:rsidRPr="00716ACF" w:rsidRDefault="00716ACF" w:rsidP="00716ACF">
            <w:pPr>
              <w:pStyle w:val="a4"/>
              <w:numPr>
                <w:ilvl w:val="0"/>
                <w:numId w:val="28"/>
              </w:numPr>
              <w:spacing w:line="360" w:lineRule="auto"/>
              <w:jc w:val="both"/>
              <w:rPr>
                <w:bCs/>
              </w:rPr>
            </w:pPr>
          </w:p>
        </w:tc>
        <w:tc>
          <w:tcPr>
            <w:tcW w:w="2271" w:type="dxa"/>
          </w:tcPr>
          <w:p w14:paraId="70214009" w14:textId="49DE6351" w:rsidR="00716ACF" w:rsidRPr="002E5E3B" w:rsidRDefault="00716ACF" w:rsidP="00716ACF">
            <w:pPr>
              <w:spacing w:line="360" w:lineRule="auto"/>
              <w:rPr>
                <w:bCs/>
              </w:rPr>
            </w:pPr>
            <w:proofErr w:type="spellStart"/>
            <w:r w:rsidRPr="002E5E3B">
              <w:rPr>
                <w:bCs/>
              </w:rPr>
              <w:t>г.о</w:t>
            </w:r>
            <w:proofErr w:type="spellEnd"/>
            <w:r w:rsidRPr="002E5E3B">
              <w:rPr>
                <w:bCs/>
              </w:rPr>
              <w:t>. Мытищи</w:t>
            </w:r>
          </w:p>
        </w:tc>
        <w:tc>
          <w:tcPr>
            <w:tcW w:w="2816" w:type="dxa"/>
          </w:tcPr>
          <w:p w14:paraId="46A280D2" w14:textId="77777777" w:rsidR="00716ACF" w:rsidRPr="002E5E3B" w:rsidRDefault="00716ACF" w:rsidP="00716ACF">
            <w:pPr>
              <w:spacing w:line="360" w:lineRule="auto"/>
              <w:rPr>
                <w:bCs/>
              </w:rPr>
            </w:pPr>
            <w:r w:rsidRPr="002E5E3B">
              <w:rPr>
                <w:bCs/>
              </w:rPr>
              <w:t>МБОУ «Лицей № 34»</w:t>
            </w:r>
          </w:p>
        </w:tc>
        <w:tc>
          <w:tcPr>
            <w:tcW w:w="4552" w:type="dxa"/>
          </w:tcPr>
          <w:p w14:paraId="6334D353" w14:textId="77777777" w:rsidR="00716ACF" w:rsidRPr="002E5E3B" w:rsidRDefault="00716ACF" w:rsidP="00716ACF">
            <w:pPr>
              <w:spacing w:line="360" w:lineRule="auto"/>
              <w:rPr>
                <w:bCs/>
              </w:rPr>
            </w:pPr>
            <w:r w:rsidRPr="002E5E3B">
              <w:rPr>
                <w:bCs/>
              </w:rPr>
              <w:t>Естественно-научное образование Подмосковья</w:t>
            </w:r>
          </w:p>
        </w:tc>
      </w:tr>
      <w:tr w:rsidR="00716ACF" w:rsidRPr="002E5E3B" w14:paraId="27AB51F3" w14:textId="77777777" w:rsidTr="00716ACF">
        <w:tc>
          <w:tcPr>
            <w:tcW w:w="562" w:type="dxa"/>
          </w:tcPr>
          <w:p w14:paraId="75111F4C" w14:textId="77777777" w:rsidR="00716ACF" w:rsidRPr="00716ACF" w:rsidRDefault="00716ACF" w:rsidP="00716ACF">
            <w:pPr>
              <w:pStyle w:val="a4"/>
              <w:numPr>
                <w:ilvl w:val="0"/>
                <w:numId w:val="28"/>
              </w:numPr>
              <w:spacing w:line="360" w:lineRule="auto"/>
              <w:jc w:val="both"/>
              <w:rPr>
                <w:bCs/>
              </w:rPr>
            </w:pPr>
          </w:p>
        </w:tc>
        <w:tc>
          <w:tcPr>
            <w:tcW w:w="2271" w:type="dxa"/>
          </w:tcPr>
          <w:p w14:paraId="0975840A" w14:textId="3734864E" w:rsidR="00716ACF" w:rsidRPr="002E5E3B" w:rsidRDefault="00716ACF" w:rsidP="00716ACF">
            <w:pPr>
              <w:spacing w:line="360" w:lineRule="auto"/>
              <w:rPr>
                <w:bCs/>
              </w:rPr>
            </w:pPr>
            <w:proofErr w:type="spellStart"/>
            <w:r w:rsidRPr="002E5E3B">
              <w:rPr>
                <w:bCs/>
              </w:rPr>
              <w:t>г.о</w:t>
            </w:r>
            <w:proofErr w:type="spellEnd"/>
            <w:r w:rsidRPr="002E5E3B">
              <w:rPr>
                <w:bCs/>
              </w:rPr>
              <w:t>. Щелково</w:t>
            </w:r>
          </w:p>
        </w:tc>
        <w:tc>
          <w:tcPr>
            <w:tcW w:w="2816" w:type="dxa"/>
          </w:tcPr>
          <w:p w14:paraId="7C57218F" w14:textId="77777777" w:rsidR="00716ACF" w:rsidRPr="002E5E3B" w:rsidRDefault="00716ACF" w:rsidP="00716ACF">
            <w:pPr>
              <w:spacing w:line="360" w:lineRule="auto"/>
              <w:rPr>
                <w:bCs/>
              </w:rPr>
            </w:pPr>
            <w:r w:rsidRPr="002E5E3B">
              <w:rPr>
                <w:bCs/>
              </w:rPr>
              <w:t>МАОУ «Щёлковская гимназия № 6» ГОЩ</w:t>
            </w:r>
          </w:p>
        </w:tc>
        <w:tc>
          <w:tcPr>
            <w:tcW w:w="4552" w:type="dxa"/>
          </w:tcPr>
          <w:p w14:paraId="35AF786A" w14:textId="77777777" w:rsidR="00716ACF" w:rsidRPr="002E5E3B" w:rsidRDefault="00716ACF" w:rsidP="00716ACF">
            <w:pPr>
              <w:spacing w:line="360" w:lineRule="auto"/>
              <w:rPr>
                <w:bCs/>
              </w:rPr>
            </w:pPr>
            <w:r w:rsidRPr="002E5E3B">
              <w:rPr>
                <w:bCs/>
              </w:rPr>
              <w:t>Развитие естественно-научного образования Подмосковья на принципах устойчивого развития</w:t>
            </w:r>
          </w:p>
        </w:tc>
      </w:tr>
      <w:tr w:rsidR="00716ACF" w:rsidRPr="002E5E3B" w14:paraId="2DABEE6C" w14:textId="77777777" w:rsidTr="00716ACF">
        <w:tc>
          <w:tcPr>
            <w:tcW w:w="562" w:type="dxa"/>
          </w:tcPr>
          <w:p w14:paraId="3E148DA8" w14:textId="77777777" w:rsidR="00716ACF" w:rsidRPr="00716ACF" w:rsidRDefault="00716ACF" w:rsidP="00716ACF">
            <w:pPr>
              <w:pStyle w:val="a4"/>
              <w:numPr>
                <w:ilvl w:val="0"/>
                <w:numId w:val="28"/>
              </w:numPr>
              <w:spacing w:line="360" w:lineRule="auto"/>
              <w:jc w:val="both"/>
              <w:rPr>
                <w:bCs/>
              </w:rPr>
            </w:pPr>
          </w:p>
        </w:tc>
        <w:tc>
          <w:tcPr>
            <w:tcW w:w="2271" w:type="dxa"/>
          </w:tcPr>
          <w:p w14:paraId="7273B024" w14:textId="2CEA92F5" w:rsidR="00716ACF" w:rsidRPr="002E5E3B" w:rsidRDefault="00716ACF" w:rsidP="00716ACF">
            <w:pPr>
              <w:spacing w:line="360" w:lineRule="auto"/>
              <w:rPr>
                <w:bCs/>
              </w:rPr>
            </w:pPr>
            <w:proofErr w:type="spellStart"/>
            <w:r w:rsidRPr="002E5E3B">
              <w:rPr>
                <w:bCs/>
              </w:rPr>
              <w:t>м.о</w:t>
            </w:r>
            <w:proofErr w:type="spellEnd"/>
            <w:r w:rsidRPr="002E5E3B">
              <w:rPr>
                <w:bCs/>
              </w:rPr>
              <w:t>. Луховицы</w:t>
            </w:r>
          </w:p>
        </w:tc>
        <w:tc>
          <w:tcPr>
            <w:tcW w:w="2816" w:type="dxa"/>
          </w:tcPr>
          <w:p w14:paraId="5B393F40" w14:textId="77777777" w:rsidR="00716ACF" w:rsidRPr="002E5E3B" w:rsidRDefault="00716ACF" w:rsidP="00716ACF">
            <w:pPr>
              <w:spacing w:line="360" w:lineRule="auto"/>
              <w:rPr>
                <w:bCs/>
              </w:rPr>
            </w:pPr>
            <w:r w:rsidRPr="002E5E3B">
              <w:rPr>
                <w:bCs/>
              </w:rPr>
              <w:t>МБОУ «</w:t>
            </w:r>
            <w:proofErr w:type="spellStart"/>
            <w:r w:rsidRPr="002E5E3B">
              <w:rPr>
                <w:bCs/>
              </w:rPr>
              <w:t>Краснопоймовская</w:t>
            </w:r>
            <w:proofErr w:type="spellEnd"/>
            <w:r w:rsidRPr="002E5E3B">
              <w:rPr>
                <w:bCs/>
              </w:rPr>
              <w:t xml:space="preserve"> средняя общеобразовательная школа»</w:t>
            </w:r>
          </w:p>
        </w:tc>
        <w:tc>
          <w:tcPr>
            <w:tcW w:w="4552" w:type="dxa"/>
          </w:tcPr>
          <w:p w14:paraId="3E3C62ED" w14:textId="77777777" w:rsidR="00716ACF" w:rsidRPr="002E5E3B" w:rsidRDefault="00716ACF" w:rsidP="00716ACF">
            <w:pPr>
              <w:spacing w:line="360" w:lineRule="auto"/>
              <w:rPr>
                <w:bCs/>
              </w:rPr>
            </w:pPr>
            <w:proofErr w:type="spellStart"/>
            <w:r w:rsidRPr="002E5E3B">
              <w:rPr>
                <w:bCs/>
              </w:rPr>
              <w:t>Агрокласс</w:t>
            </w:r>
            <w:proofErr w:type="spellEnd"/>
            <w:r w:rsidRPr="002E5E3B">
              <w:rPr>
                <w:bCs/>
              </w:rPr>
              <w:t xml:space="preserve"> - инновационная форма обучения и развития естественно-научного потенциала школьника</w:t>
            </w:r>
            <w:r w:rsidRPr="002E5E3B">
              <w:rPr>
                <w:bCs/>
              </w:rPr>
              <w:tab/>
            </w:r>
            <w:r w:rsidRPr="002E5E3B">
              <w:rPr>
                <w:bCs/>
              </w:rPr>
              <w:tab/>
            </w:r>
            <w:r w:rsidRPr="002E5E3B">
              <w:rPr>
                <w:bCs/>
              </w:rPr>
              <w:tab/>
            </w:r>
            <w:r w:rsidRPr="002E5E3B">
              <w:rPr>
                <w:bCs/>
              </w:rPr>
              <w:tab/>
            </w:r>
            <w:r w:rsidRPr="002E5E3B">
              <w:rPr>
                <w:bCs/>
              </w:rPr>
              <w:tab/>
            </w:r>
            <w:r w:rsidRPr="002E5E3B">
              <w:rPr>
                <w:bCs/>
              </w:rPr>
              <w:tab/>
            </w:r>
          </w:p>
        </w:tc>
      </w:tr>
      <w:tr w:rsidR="00716ACF" w:rsidRPr="002E5E3B" w14:paraId="46B071C6" w14:textId="77777777" w:rsidTr="00716ACF">
        <w:tc>
          <w:tcPr>
            <w:tcW w:w="562" w:type="dxa"/>
          </w:tcPr>
          <w:p w14:paraId="3912CBB6" w14:textId="77777777" w:rsidR="00716ACF" w:rsidRPr="00716ACF" w:rsidRDefault="00716ACF" w:rsidP="00716ACF">
            <w:pPr>
              <w:pStyle w:val="a4"/>
              <w:numPr>
                <w:ilvl w:val="0"/>
                <w:numId w:val="28"/>
              </w:numPr>
              <w:spacing w:line="360" w:lineRule="auto"/>
              <w:jc w:val="both"/>
              <w:rPr>
                <w:bCs/>
              </w:rPr>
            </w:pPr>
          </w:p>
        </w:tc>
        <w:tc>
          <w:tcPr>
            <w:tcW w:w="2271" w:type="dxa"/>
          </w:tcPr>
          <w:p w14:paraId="37E67449" w14:textId="358B38E7" w:rsidR="00716ACF" w:rsidRPr="002E5E3B" w:rsidRDefault="00716ACF" w:rsidP="00716ACF">
            <w:pPr>
              <w:spacing w:line="360" w:lineRule="auto"/>
              <w:rPr>
                <w:bCs/>
              </w:rPr>
            </w:pPr>
            <w:r w:rsidRPr="002E5E3B">
              <w:rPr>
                <w:bCs/>
              </w:rPr>
              <w:t xml:space="preserve">Наро-Фоминский </w:t>
            </w:r>
            <w:proofErr w:type="spellStart"/>
            <w:r w:rsidRPr="002E5E3B">
              <w:rPr>
                <w:bCs/>
              </w:rPr>
              <w:t>г.о</w:t>
            </w:r>
            <w:proofErr w:type="spellEnd"/>
            <w:r w:rsidRPr="002E5E3B">
              <w:rPr>
                <w:bCs/>
              </w:rPr>
              <w:t>.</w:t>
            </w:r>
          </w:p>
        </w:tc>
        <w:tc>
          <w:tcPr>
            <w:tcW w:w="2816" w:type="dxa"/>
          </w:tcPr>
          <w:p w14:paraId="1F07E033" w14:textId="77777777" w:rsidR="00716ACF" w:rsidRPr="002E5E3B" w:rsidRDefault="00716ACF" w:rsidP="00716ACF">
            <w:pPr>
              <w:spacing w:line="360" w:lineRule="auto"/>
              <w:rPr>
                <w:bCs/>
              </w:rPr>
            </w:pPr>
            <w:r w:rsidRPr="002E5E3B">
              <w:rPr>
                <w:bCs/>
              </w:rPr>
              <w:t>МБОУ Наро-Фоминская СОШ № 4 с УИОП им. В.В. Завадского</w:t>
            </w:r>
          </w:p>
        </w:tc>
        <w:tc>
          <w:tcPr>
            <w:tcW w:w="4552" w:type="dxa"/>
          </w:tcPr>
          <w:p w14:paraId="0C30C98A" w14:textId="77777777" w:rsidR="00716ACF" w:rsidRPr="002E5E3B" w:rsidRDefault="00716ACF" w:rsidP="00716ACF">
            <w:pPr>
              <w:spacing w:line="360" w:lineRule="auto"/>
              <w:rPr>
                <w:bCs/>
              </w:rPr>
            </w:pPr>
            <w:proofErr w:type="spellStart"/>
            <w:r w:rsidRPr="002E5E3B">
              <w:rPr>
                <w:bCs/>
              </w:rPr>
              <w:t>Профилизация</w:t>
            </w:r>
            <w:proofErr w:type="spellEnd"/>
            <w:r w:rsidRPr="002E5E3B">
              <w:rPr>
                <w:bCs/>
              </w:rPr>
              <w:t xml:space="preserve"> обучения предметов естественно-научного цикла на уровнях основного и среднего образования</w:t>
            </w:r>
            <w:r w:rsidRPr="002E5E3B">
              <w:rPr>
                <w:bCs/>
              </w:rPr>
              <w:tab/>
            </w:r>
            <w:r w:rsidRPr="002E5E3B">
              <w:rPr>
                <w:bCs/>
              </w:rPr>
              <w:tab/>
            </w:r>
            <w:r w:rsidRPr="002E5E3B">
              <w:rPr>
                <w:bCs/>
              </w:rPr>
              <w:tab/>
            </w:r>
            <w:r w:rsidRPr="002E5E3B">
              <w:rPr>
                <w:bCs/>
              </w:rPr>
              <w:tab/>
            </w:r>
            <w:r w:rsidRPr="002E5E3B">
              <w:rPr>
                <w:bCs/>
              </w:rPr>
              <w:tab/>
            </w:r>
          </w:p>
        </w:tc>
      </w:tr>
      <w:tr w:rsidR="00716ACF" w:rsidRPr="002E5E3B" w14:paraId="6CC3F1C7" w14:textId="77777777" w:rsidTr="00716ACF">
        <w:tc>
          <w:tcPr>
            <w:tcW w:w="562" w:type="dxa"/>
          </w:tcPr>
          <w:p w14:paraId="11DF901A" w14:textId="77777777" w:rsidR="00716ACF" w:rsidRPr="00716ACF" w:rsidRDefault="00716ACF" w:rsidP="00716ACF">
            <w:pPr>
              <w:pStyle w:val="a4"/>
              <w:numPr>
                <w:ilvl w:val="0"/>
                <w:numId w:val="28"/>
              </w:numPr>
              <w:spacing w:line="360" w:lineRule="auto"/>
              <w:jc w:val="both"/>
              <w:rPr>
                <w:bCs/>
              </w:rPr>
            </w:pPr>
          </w:p>
        </w:tc>
        <w:tc>
          <w:tcPr>
            <w:tcW w:w="2271" w:type="dxa"/>
          </w:tcPr>
          <w:p w14:paraId="7A098D12" w14:textId="211DDE22" w:rsidR="00716ACF" w:rsidRPr="002E5E3B" w:rsidRDefault="00716ACF" w:rsidP="00716ACF">
            <w:pPr>
              <w:spacing w:line="360" w:lineRule="auto"/>
              <w:rPr>
                <w:bCs/>
              </w:rPr>
            </w:pPr>
            <w:r w:rsidRPr="002E5E3B">
              <w:rPr>
                <w:bCs/>
              </w:rPr>
              <w:t xml:space="preserve">Одинцовский </w:t>
            </w:r>
            <w:proofErr w:type="spellStart"/>
            <w:r w:rsidRPr="002E5E3B">
              <w:rPr>
                <w:bCs/>
              </w:rPr>
              <w:t>г.о</w:t>
            </w:r>
            <w:proofErr w:type="spellEnd"/>
            <w:r w:rsidRPr="002E5E3B">
              <w:rPr>
                <w:bCs/>
              </w:rPr>
              <w:t>.</w:t>
            </w:r>
          </w:p>
        </w:tc>
        <w:tc>
          <w:tcPr>
            <w:tcW w:w="2816" w:type="dxa"/>
          </w:tcPr>
          <w:p w14:paraId="5B75EB11" w14:textId="77777777" w:rsidR="00716ACF" w:rsidRPr="002E5E3B" w:rsidRDefault="00716ACF" w:rsidP="00716ACF">
            <w:pPr>
              <w:spacing w:line="360" w:lineRule="auto"/>
              <w:rPr>
                <w:bCs/>
              </w:rPr>
            </w:pPr>
            <w:r w:rsidRPr="002E5E3B">
              <w:rPr>
                <w:bCs/>
              </w:rPr>
              <w:t>МБОУ Успенская СОШ</w:t>
            </w:r>
          </w:p>
        </w:tc>
        <w:tc>
          <w:tcPr>
            <w:tcW w:w="4552" w:type="dxa"/>
          </w:tcPr>
          <w:p w14:paraId="55C7CB02" w14:textId="77777777" w:rsidR="00716ACF" w:rsidRPr="002E5E3B" w:rsidRDefault="00716ACF" w:rsidP="00716ACF">
            <w:pPr>
              <w:spacing w:line="360" w:lineRule="auto"/>
              <w:rPr>
                <w:bCs/>
              </w:rPr>
            </w:pPr>
            <w:r w:rsidRPr="002E5E3B">
              <w:rPr>
                <w:bCs/>
              </w:rPr>
              <w:t>Освоение способов развития функциональной грамотности обучающихся посредством метапредметных связей</w:t>
            </w:r>
            <w:r w:rsidRPr="002E5E3B">
              <w:rPr>
                <w:bCs/>
              </w:rPr>
              <w:tab/>
            </w:r>
          </w:p>
        </w:tc>
      </w:tr>
      <w:tr w:rsidR="00716ACF" w:rsidRPr="002E5E3B" w14:paraId="76EF9C1C" w14:textId="77777777" w:rsidTr="00716ACF">
        <w:tc>
          <w:tcPr>
            <w:tcW w:w="562" w:type="dxa"/>
          </w:tcPr>
          <w:p w14:paraId="6D998C27" w14:textId="77777777" w:rsidR="00716ACF" w:rsidRPr="00716ACF" w:rsidRDefault="00716ACF" w:rsidP="00716ACF">
            <w:pPr>
              <w:pStyle w:val="a4"/>
              <w:numPr>
                <w:ilvl w:val="0"/>
                <w:numId w:val="28"/>
              </w:numPr>
              <w:spacing w:line="360" w:lineRule="auto"/>
              <w:jc w:val="both"/>
              <w:rPr>
                <w:bCs/>
              </w:rPr>
            </w:pPr>
          </w:p>
        </w:tc>
        <w:tc>
          <w:tcPr>
            <w:tcW w:w="2271" w:type="dxa"/>
          </w:tcPr>
          <w:p w14:paraId="341F4845" w14:textId="48A7EF71" w:rsidR="00716ACF" w:rsidRPr="002E5E3B" w:rsidRDefault="00716ACF" w:rsidP="00716ACF">
            <w:pPr>
              <w:spacing w:line="360" w:lineRule="auto"/>
              <w:rPr>
                <w:bCs/>
              </w:rPr>
            </w:pPr>
            <w:r w:rsidRPr="002E5E3B">
              <w:rPr>
                <w:bCs/>
              </w:rPr>
              <w:t xml:space="preserve">Одинцовский </w:t>
            </w:r>
            <w:proofErr w:type="spellStart"/>
            <w:r w:rsidRPr="002E5E3B">
              <w:rPr>
                <w:bCs/>
              </w:rPr>
              <w:t>г.о</w:t>
            </w:r>
            <w:proofErr w:type="spellEnd"/>
            <w:r w:rsidRPr="002E5E3B">
              <w:rPr>
                <w:bCs/>
              </w:rPr>
              <w:t>.</w:t>
            </w:r>
          </w:p>
        </w:tc>
        <w:tc>
          <w:tcPr>
            <w:tcW w:w="2816" w:type="dxa"/>
          </w:tcPr>
          <w:p w14:paraId="2F2444FA" w14:textId="77777777" w:rsidR="00716ACF" w:rsidRPr="002E5E3B" w:rsidRDefault="00716ACF" w:rsidP="00716ACF">
            <w:pPr>
              <w:spacing w:line="360" w:lineRule="auto"/>
              <w:rPr>
                <w:bCs/>
              </w:rPr>
            </w:pPr>
            <w:r w:rsidRPr="002E5E3B">
              <w:rPr>
                <w:bCs/>
              </w:rPr>
              <w:t>МБОУ ОЦ «БАГРАТИОН»</w:t>
            </w:r>
          </w:p>
        </w:tc>
        <w:tc>
          <w:tcPr>
            <w:tcW w:w="4552" w:type="dxa"/>
          </w:tcPr>
          <w:p w14:paraId="1D76F05B" w14:textId="77777777" w:rsidR="00716ACF" w:rsidRPr="002E5E3B" w:rsidRDefault="00716ACF" w:rsidP="00716ACF">
            <w:pPr>
              <w:spacing w:line="360" w:lineRule="auto"/>
              <w:rPr>
                <w:bCs/>
              </w:rPr>
            </w:pPr>
            <w:r w:rsidRPr="002E5E3B">
              <w:rPr>
                <w:bCs/>
              </w:rPr>
              <w:t>Практическое применение межпредметных связей в естественно-научных дисциплинах школ Подмосковья</w:t>
            </w:r>
          </w:p>
        </w:tc>
      </w:tr>
      <w:tr w:rsidR="00716ACF" w:rsidRPr="002E5E3B" w14:paraId="58216199" w14:textId="77777777" w:rsidTr="00716ACF">
        <w:tc>
          <w:tcPr>
            <w:tcW w:w="562" w:type="dxa"/>
          </w:tcPr>
          <w:p w14:paraId="18E069DA" w14:textId="77777777" w:rsidR="00716ACF" w:rsidRPr="00716ACF" w:rsidRDefault="00716ACF" w:rsidP="00716ACF">
            <w:pPr>
              <w:pStyle w:val="a4"/>
              <w:numPr>
                <w:ilvl w:val="0"/>
                <w:numId w:val="28"/>
              </w:numPr>
              <w:spacing w:line="360" w:lineRule="auto"/>
              <w:jc w:val="both"/>
              <w:rPr>
                <w:bCs/>
              </w:rPr>
            </w:pPr>
          </w:p>
        </w:tc>
        <w:tc>
          <w:tcPr>
            <w:tcW w:w="2271" w:type="dxa"/>
          </w:tcPr>
          <w:p w14:paraId="6144E232" w14:textId="36A2A6A9" w:rsidR="00716ACF" w:rsidRPr="002E5E3B" w:rsidRDefault="00716ACF" w:rsidP="00716ACF">
            <w:pPr>
              <w:spacing w:line="360" w:lineRule="auto"/>
              <w:rPr>
                <w:bCs/>
              </w:rPr>
            </w:pPr>
            <w:r w:rsidRPr="002E5E3B">
              <w:rPr>
                <w:bCs/>
              </w:rPr>
              <w:t xml:space="preserve">Раменский </w:t>
            </w:r>
            <w:proofErr w:type="spellStart"/>
            <w:r w:rsidRPr="002E5E3B">
              <w:rPr>
                <w:bCs/>
              </w:rPr>
              <w:t>м.о</w:t>
            </w:r>
            <w:proofErr w:type="spellEnd"/>
            <w:r w:rsidRPr="002E5E3B">
              <w:rPr>
                <w:bCs/>
              </w:rPr>
              <w:t>.</w:t>
            </w:r>
          </w:p>
        </w:tc>
        <w:tc>
          <w:tcPr>
            <w:tcW w:w="2816" w:type="dxa"/>
          </w:tcPr>
          <w:p w14:paraId="2AA6741A" w14:textId="77777777" w:rsidR="00716ACF" w:rsidRPr="002E5E3B" w:rsidRDefault="00716ACF" w:rsidP="00716ACF">
            <w:pPr>
              <w:spacing w:line="360" w:lineRule="auto"/>
              <w:rPr>
                <w:bCs/>
              </w:rPr>
            </w:pPr>
            <w:r w:rsidRPr="002E5E3B">
              <w:rPr>
                <w:bCs/>
              </w:rPr>
              <w:t>МОУ СОШ № 25</w:t>
            </w:r>
          </w:p>
        </w:tc>
        <w:tc>
          <w:tcPr>
            <w:tcW w:w="4552" w:type="dxa"/>
          </w:tcPr>
          <w:p w14:paraId="4EC0DE6A" w14:textId="77777777" w:rsidR="00716ACF" w:rsidRPr="002E5E3B" w:rsidRDefault="00716ACF" w:rsidP="00716ACF">
            <w:pPr>
              <w:spacing w:line="360" w:lineRule="auto"/>
              <w:rPr>
                <w:bCs/>
              </w:rPr>
            </w:pPr>
            <w:r w:rsidRPr="002E5E3B">
              <w:rPr>
                <w:bCs/>
              </w:rPr>
              <w:t>Система профориентационной работы школы на старшей ступени обучения. Естественно-научное направление: от А до Я</w:t>
            </w:r>
          </w:p>
        </w:tc>
      </w:tr>
      <w:tr w:rsidR="00716ACF" w:rsidRPr="002E5E3B" w14:paraId="0F7EFED2" w14:textId="77777777" w:rsidTr="00716ACF">
        <w:tc>
          <w:tcPr>
            <w:tcW w:w="562" w:type="dxa"/>
          </w:tcPr>
          <w:p w14:paraId="4704A459" w14:textId="77777777" w:rsidR="00716ACF" w:rsidRPr="00716ACF" w:rsidRDefault="00716ACF" w:rsidP="00716ACF">
            <w:pPr>
              <w:pStyle w:val="a4"/>
              <w:numPr>
                <w:ilvl w:val="0"/>
                <w:numId w:val="28"/>
              </w:numPr>
              <w:spacing w:line="360" w:lineRule="auto"/>
              <w:jc w:val="both"/>
              <w:rPr>
                <w:bCs/>
              </w:rPr>
            </w:pPr>
          </w:p>
        </w:tc>
        <w:tc>
          <w:tcPr>
            <w:tcW w:w="2271" w:type="dxa"/>
          </w:tcPr>
          <w:p w14:paraId="13AA034D" w14:textId="74499C78" w:rsidR="00716ACF" w:rsidRPr="002E5E3B" w:rsidRDefault="00716ACF" w:rsidP="00716ACF">
            <w:pPr>
              <w:spacing w:line="360" w:lineRule="auto"/>
              <w:rPr>
                <w:bCs/>
              </w:rPr>
            </w:pPr>
            <w:r w:rsidRPr="002E5E3B">
              <w:rPr>
                <w:bCs/>
              </w:rPr>
              <w:t xml:space="preserve">Раменский </w:t>
            </w:r>
            <w:proofErr w:type="spellStart"/>
            <w:r w:rsidRPr="002E5E3B">
              <w:rPr>
                <w:bCs/>
              </w:rPr>
              <w:t>м.о</w:t>
            </w:r>
            <w:proofErr w:type="spellEnd"/>
            <w:r w:rsidRPr="002E5E3B">
              <w:rPr>
                <w:bCs/>
              </w:rPr>
              <w:t>.</w:t>
            </w:r>
          </w:p>
        </w:tc>
        <w:tc>
          <w:tcPr>
            <w:tcW w:w="2816" w:type="dxa"/>
          </w:tcPr>
          <w:p w14:paraId="7C4D56D8" w14:textId="77777777" w:rsidR="00716ACF" w:rsidRPr="002E5E3B" w:rsidRDefault="00716ACF" w:rsidP="00716ACF">
            <w:pPr>
              <w:spacing w:line="360" w:lineRule="auto"/>
              <w:rPr>
                <w:bCs/>
              </w:rPr>
            </w:pPr>
            <w:r w:rsidRPr="002E5E3B">
              <w:rPr>
                <w:bCs/>
              </w:rPr>
              <w:t xml:space="preserve">МОУ </w:t>
            </w:r>
            <w:proofErr w:type="spellStart"/>
            <w:r w:rsidRPr="002E5E3B">
              <w:rPr>
                <w:bCs/>
              </w:rPr>
              <w:t>Удельнинская</w:t>
            </w:r>
            <w:proofErr w:type="spellEnd"/>
            <w:r w:rsidRPr="002E5E3B">
              <w:rPr>
                <w:bCs/>
              </w:rPr>
              <w:t xml:space="preserve"> гимназия</w:t>
            </w:r>
          </w:p>
        </w:tc>
        <w:tc>
          <w:tcPr>
            <w:tcW w:w="4552" w:type="dxa"/>
          </w:tcPr>
          <w:p w14:paraId="3E098D50" w14:textId="77777777" w:rsidR="00716ACF" w:rsidRPr="002E5E3B" w:rsidRDefault="00716ACF" w:rsidP="00716ACF">
            <w:pPr>
              <w:spacing w:line="360" w:lineRule="auto"/>
              <w:rPr>
                <w:bCs/>
              </w:rPr>
            </w:pPr>
            <w:r w:rsidRPr="002E5E3B">
              <w:rPr>
                <w:bCs/>
              </w:rPr>
              <w:t>Естественно-научное образование Подмосковья</w:t>
            </w:r>
          </w:p>
        </w:tc>
      </w:tr>
    </w:tbl>
    <w:p w14:paraId="5BC5ED21" w14:textId="77777777" w:rsidR="00D47757" w:rsidRPr="002E5E3B" w:rsidRDefault="00D47757" w:rsidP="00D47757">
      <w:pPr>
        <w:spacing w:line="360" w:lineRule="auto"/>
        <w:ind w:firstLine="720"/>
        <w:jc w:val="both"/>
      </w:pPr>
    </w:p>
    <w:p w14:paraId="7CAB579F" w14:textId="57BAFD41" w:rsidR="00D47757" w:rsidRPr="002E5E3B" w:rsidRDefault="00566398"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Для реализации проекта на 202</w:t>
      </w:r>
      <w:r w:rsidR="008E2A7D" w:rsidRPr="002E5E3B">
        <w:rPr>
          <w:sz w:val="28"/>
          <w:szCs w:val="28"/>
        </w:rPr>
        <w:t>5</w:t>
      </w:r>
      <w:r w:rsidRPr="002E5E3B">
        <w:rPr>
          <w:sz w:val="28"/>
          <w:szCs w:val="28"/>
        </w:rPr>
        <w:t>-</w:t>
      </w:r>
      <w:r w:rsidR="00356E25">
        <w:rPr>
          <w:sz w:val="28"/>
          <w:szCs w:val="28"/>
        </w:rPr>
        <w:t>20</w:t>
      </w:r>
      <w:r w:rsidRPr="002E5E3B">
        <w:rPr>
          <w:sz w:val="28"/>
          <w:szCs w:val="28"/>
        </w:rPr>
        <w:t>2</w:t>
      </w:r>
      <w:r w:rsidR="008E2A7D" w:rsidRPr="002E5E3B">
        <w:rPr>
          <w:sz w:val="28"/>
          <w:szCs w:val="28"/>
        </w:rPr>
        <w:t>6</w:t>
      </w:r>
      <w:r w:rsidRPr="002E5E3B">
        <w:rPr>
          <w:sz w:val="28"/>
          <w:szCs w:val="28"/>
        </w:rPr>
        <w:t xml:space="preserve"> уч</w:t>
      </w:r>
      <w:r w:rsidR="005C707F" w:rsidRPr="002E5E3B">
        <w:rPr>
          <w:sz w:val="28"/>
          <w:szCs w:val="28"/>
        </w:rPr>
        <w:t xml:space="preserve">ебный </w:t>
      </w:r>
      <w:r w:rsidRPr="002E5E3B">
        <w:rPr>
          <w:sz w:val="28"/>
          <w:szCs w:val="28"/>
        </w:rPr>
        <w:t>год был</w:t>
      </w:r>
      <w:r w:rsidR="00F86820" w:rsidRPr="002E5E3B">
        <w:rPr>
          <w:sz w:val="28"/>
          <w:szCs w:val="28"/>
        </w:rPr>
        <w:t>и</w:t>
      </w:r>
      <w:r w:rsidRPr="002E5E3B">
        <w:rPr>
          <w:sz w:val="28"/>
          <w:szCs w:val="28"/>
        </w:rPr>
        <w:t xml:space="preserve"> разработан</w:t>
      </w:r>
      <w:r w:rsidR="00F86820" w:rsidRPr="002E5E3B">
        <w:rPr>
          <w:sz w:val="28"/>
          <w:szCs w:val="28"/>
        </w:rPr>
        <w:t>ы</w:t>
      </w:r>
      <w:r w:rsidRPr="002E5E3B">
        <w:rPr>
          <w:sz w:val="28"/>
          <w:szCs w:val="28"/>
        </w:rPr>
        <w:t xml:space="preserve"> циклограмма</w:t>
      </w:r>
      <w:r w:rsidR="00F86820" w:rsidRPr="002E5E3B">
        <w:rPr>
          <w:sz w:val="28"/>
          <w:szCs w:val="28"/>
        </w:rPr>
        <w:t xml:space="preserve"> и дорожная карта</w:t>
      </w:r>
      <w:r w:rsidRPr="002E5E3B">
        <w:rPr>
          <w:sz w:val="28"/>
          <w:szCs w:val="28"/>
        </w:rPr>
        <w:t xml:space="preserve"> проекта. Выделены характерные особенности реализации проекта</w:t>
      </w:r>
      <w:r w:rsidR="00D47757" w:rsidRPr="002E5E3B">
        <w:rPr>
          <w:sz w:val="28"/>
          <w:szCs w:val="28"/>
        </w:rPr>
        <w:t xml:space="preserve">. </w:t>
      </w:r>
    </w:p>
    <w:p w14:paraId="2E7E0016" w14:textId="6B200296" w:rsidR="00D47757" w:rsidRPr="002E5E3B" w:rsidRDefault="00D47757" w:rsidP="002E5E3B">
      <w:pPr>
        <w:spacing w:line="276" w:lineRule="auto"/>
        <w:ind w:firstLine="709"/>
        <w:jc w:val="both"/>
        <w:rPr>
          <w:sz w:val="28"/>
          <w:szCs w:val="28"/>
        </w:rPr>
      </w:pPr>
      <w:r w:rsidRPr="002E5E3B">
        <w:rPr>
          <w:sz w:val="28"/>
          <w:szCs w:val="28"/>
        </w:rPr>
        <w:t xml:space="preserve">Деятельность ЦНППМ в рамках работы с региональными стажировочными площадками Московской области согласно Приказу КУРО </w:t>
      </w:r>
      <w:r w:rsidR="00356E25" w:rsidRPr="002E5E3B">
        <w:rPr>
          <w:sz w:val="28"/>
          <w:szCs w:val="28"/>
        </w:rPr>
        <w:t xml:space="preserve">от 17.06.2025 </w:t>
      </w:r>
      <w:r w:rsidRPr="002E5E3B">
        <w:rPr>
          <w:sz w:val="28"/>
          <w:szCs w:val="28"/>
        </w:rPr>
        <w:t>№773-04 «Об утверждении Положения о региональной стажировочной площадке Центра непрерывного повышения профессионального мастерства педагогических работников Московской области» направлена на координацию деятельности. В ходе этой деятельности ЦНППМ:</w:t>
      </w:r>
    </w:p>
    <w:p w14:paraId="32D60E61" w14:textId="77777777" w:rsidR="00D47757" w:rsidRPr="002E5E3B" w:rsidRDefault="00D47757" w:rsidP="002E5E3B">
      <w:pPr>
        <w:spacing w:line="276" w:lineRule="auto"/>
        <w:ind w:firstLine="709"/>
        <w:jc w:val="both"/>
        <w:rPr>
          <w:sz w:val="28"/>
          <w:szCs w:val="28"/>
        </w:rPr>
      </w:pPr>
      <w:r w:rsidRPr="002E5E3B">
        <w:rPr>
          <w:sz w:val="28"/>
          <w:szCs w:val="28"/>
        </w:rPr>
        <w:t>обобщает и систематизирует сведения о деятельности стажировочной площадки;</w:t>
      </w:r>
    </w:p>
    <w:p w14:paraId="58F27687" w14:textId="77777777" w:rsidR="00D47757" w:rsidRPr="002E5E3B" w:rsidRDefault="00D47757" w:rsidP="002E5E3B">
      <w:pPr>
        <w:spacing w:line="276" w:lineRule="auto"/>
        <w:ind w:firstLine="709"/>
        <w:jc w:val="both"/>
        <w:rPr>
          <w:sz w:val="28"/>
          <w:szCs w:val="28"/>
        </w:rPr>
      </w:pPr>
      <w:r w:rsidRPr="002E5E3B">
        <w:rPr>
          <w:sz w:val="28"/>
          <w:szCs w:val="28"/>
        </w:rPr>
        <w:t>согласовывает дату и время проведения экспертизы хода и результатов реализации программы стажировки;</w:t>
      </w:r>
    </w:p>
    <w:p w14:paraId="68BA0A55" w14:textId="77777777" w:rsidR="00D47757" w:rsidRPr="002E5E3B" w:rsidRDefault="00D47757" w:rsidP="002E5E3B">
      <w:pPr>
        <w:spacing w:line="276" w:lineRule="auto"/>
        <w:ind w:firstLine="709"/>
        <w:jc w:val="both"/>
        <w:rPr>
          <w:sz w:val="28"/>
          <w:szCs w:val="28"/>
        </w:rPr>
      </w:pPr>
      <w:r w:rsidRPr="002E5E3B">
        <w:rPr>
          <w:sz w:val="28"/>
          <w:szCs w:val="28"/>
        </w:rPr>
        <w:t>оценивает качество новых методических продуктов/инструментов, созданных в ходе деятельности стажировочной площадки;</w:t>
      </w:r>
    </w:p>
    <w:p w14:paraId="442B514B" w14:textId="77777777" w:rsidR="00D47757" w:rsidRPr="002E5E3B" w:rsidRDefault="00D47757" w:rsidP="002E5E3B">
      <w:pPr>
        <w:spacing w:line="276" w:lineRule="auto"/>
        <w:ind w:firstLine="709"/>
        <w:jc w:val="both"/>
        <w:rPr>
          <w:sz w:val="28"/>
          <w:szCs w:val="28"/>
        </w:rPr>
      </w:pPr>
      <w:r w:rsidRPr="002E5E3B">
        <w:rPr>
          <w:sz w:val="28"/>
          <w:szCs w:val="28"/>
        </w:rPr>
        <w:t>изучает удовлетворенность стажёров содержанием, организацией, уровнем и характером проведенной стажировки и обобщает полученные результаты;</w:t>
      </w:r>
    </w:p>
    <w:p w14:paraId="4CDA9219" w14:textId="77777777" w:rsidR="00D47757" w:rsidRPr="002E5E3B" w:rsidRDefault="00D47757" w:rsidP="002E5E3B">
      <w:pPr>
        <w:spacing w:line="276" w:lineRule="auto"/>
        <w:ind w:firstLine="709"/>
        <w:jc w:val="both"/>
        <w:rPr>
          <w:sz w:val="28"/>
          <w:szCs w:val="28"/>
        </w:rPr>
      </w:pPr>
      <w:r w:rsidRPr="002E5E3B">
        <w:rPr>
          <w:sz w:val="28"/>
          <w:szCs w:val="28"/>
        </w:rPr>
        <w:t>анализирует готовность участников стажировки к активному обмену эффективными педагогическими практиками.</w:t>
      </w:r>
    </w:p>
    <w:p w14:paraId="7823997A" w14:textId="77777777" w:rsidR="00D47757" w:rsidRPr="002E5E3B" w:rsidRDefault="00D47757" w:rsidP="002E5E3B">
      <w:pPr>
        <w:spacing w:line="276" w:lineRule="auto"/>
        <w:ind w:firstLine="709"/>
        <w:jc w:val="both"/>
        <w:rPr>
          <w:sz w:val="28"/>
          <w:szCs w:val="28"/>
        </w:rPr>
      </w:pPr>
      <w:r w:rsidRPr="002E5E3B">
        <w:rPr>
          <w:sz w:val="28"/>
          <w:szCs w:val="28"/>
        </w:rPr>
        <w:t>Внутреннее взаимодействие, обмен опытом работы РСП и сетевое взаимодействие руководителей и участников РСП налажено с помощью созданного чата в мессенджере «Telegram». В 2026 году планируется перенос группового чата в мессенджер «</w:t>
      </w:r>
      <w:r w:rsidRPr="002E5E3B">
        <w:rPr>
          <w:sz w:val="28"/>
          <w:szCs w:val="28"/>
          <w:lang w:val="en-US"/>
        </w:rPr>
        <w:t>MAX</w:t>
      </w:r>
      <w:r w:rsidRPr="002E5E3B">
        <w:rPr>
          <w:sz w:val="28"/>
          <w:szCs w:val="28"/>
        </w:rPr>
        <w:t>».</w:t>
      </w:r>
    </w:p>
    <w:p w14:paraId="08C3D9B4" w14:textId="77777777" w:rsidR="00D47757" w:rsidRPr="002E5E3B" w:rsidRDefault="00D47757" w:rsidP="002E5E3B">
      <w:pPr>
        <w:spacing w:line="276" w:lineRule="auto"/>
        <w:ind w:firstLine="709"/>
        <w:jc w:val="both"/>
        <w:rPr>
          <w:sz w:val="28"/>
          <w:szCs w:val="28"/>
        </w:rPr>
      </w:pPr>
      <w:r w:rsidRPr="002E5E3B">
        <w:rPr>
          <w:sz w:val="28"/>
          <w:szCs w:val="28"/>
        </w:rPr>
        <w:t>В целях научно-методической поддержки педагогов РСП по направлению «Естественно-научное образование Подмосковья» с 15 сентября 2025 года по 10 октября 2025 года на базе ЦНППМПР г. Орехово-Зуево ИДО  прошло обучение по очно-заочному курсу повышения квалификации «Формирование естественно-</w:t>
      </w:r>
      <w:r w:rsidRPr="002E5E3B">
        <w:rPr>
          <w:sz w:val="28"/>
          <w:szCs w:val="28"/>
        </w:rPr>
        <w:lastRenderedPageBreak/>
        <w:t>научной грамотности у школьников 5-11 классов через конструирование содержания образования учебных предметов естественно-научного цикла». Обучение прошли 99 педагогов Московской области. Это закладывает единую методологическую основу для деятельности площадок.</w:t>
      </w:r>
    </w:p>
    <w:p w14:paraId="5C8395F2" w14:textId="77777777" w:rsidR="00D47757" w:rsidRPr="002E5E3B" w:rsidRDefault="00D47757" w:rsidP="002E5E3B">
      <w:pPr>
        <w:spacing w:line="276" w:lineRule="auto"/>
        <w:ind w:firstLine="709"/>
        <w:jc w:val="both"/>
        <w:rPr>
          <w:sz w:val="28"/>
          <w:szCs w:val="28"/>
        </w:rPr>
      </w:pPr>
      <w:r w:rsidRPr="002E5E3B">
        <w:rPr>
          <w:sz w:val="28"/>
          <w:szCs w:val="28"/>
        </w:rPr>
        <w:t xml:space="preserve">С 10 ноября 2025 года по 26 ноября 2025 года был проведен мониторинг сайтов региональных стажировочных площадок Московской области по направлению «Естественно-научное образование Подмосковья» в соответствии чек-листу (приложение 1). </w:t>
      </w:r>
    </w:p>
    <w:p w14:paraId="3F1C50A9" w14:textId="77777777" w:rsidR="00D47757" w:rsidRPr="002E5E3B" w:rsidRDefault="00D47757" w:rsidP="002E5E3B">
      <w:pPr>
        <w:spacing w:line="276" w:lineRule="auto"/>
        <w:ind w:firstLine="709"/>
        <w:jc w:val="both"/>
        <w:rPr>
          <w:sz w:val="28"/>
          <w:szCs w:val="28"/>
        </w:rPr>
      </w:pPr>
      <w:r w:rsidRPr="002E5E3B">
        <w:rPr>
          <w:sz w:val="28"/>
          <w:szCs w:val="28"/>
        </w:rPr>
        <w:t>11 ноября 2025 года прошел первичный мониторинг сайтов в соответствии с чек-листом мониторинга. По результатам выявленных несоответствий по итогам мониторинга тьютор центра непрерывного повышения квалификации профессионального мастерства педагогических работников г. Орехово-Зуево Института дополнительного образования Морозова А.В. предоставила чек-листы руководителям региональных стажировочных площадок.</w:t>
      </w:r>
    </w:p>
    <w:p w14:paraId="3C4F44E0" w14:textId="77777777" w:rsidR="00D47757" w:rsidRPr="002E5E3B" w:rsidRDefault="00D47757" w:rsidP="002E5E3B">
      <w:pPr>
        <w:spacing w:line="276" w:lineRule="auto"/>
        <w:ind w:firstLine="709"/>
        <w:jc w:val="both"/>
        <w:rPr>
          <w:sz w:val="28"/>
          <w:szCs w:val="28"/>
        </w:rPr>
      </w:pPr>
      <w:r w:rsidRPr="002E5E3B">
        <w:rPr>
          <w:sz w:val="28"/>
          <w:szCs w:val="28"/>
        </w:rPr>
        <w:t>Выявленный недочеты сайтов региональных стажировочных площадок Московской области по направлению «Естественно-научное образование Подмосковья» было необходимо устранить в срок до 24 ноября 2025 года.</w:t>
      </w:r>
    </w:p>
    <w:p w14:paraId="48122B47" w14:textId="77777777" w:rsidR="00D47757" w:rsidRPr="002E5E3B" w:rsidRDefault="00D47757" w:rsidP="002E5E3B">
      <w:pPr>
        <w:spacing w:line="276" w:lineRule="auto"/>
        <w:ind w:firstLine="709"/>
        <w:jc w:val="both"/>
        <w:rPr>
          <w:sz w:val="28"/>
          <w:szCs w:val="28"/>
        </w:rPr>
      </w:pPr>
      <w:r w:rsidRPr="002E5E3B">
        <w:rPr>
          <w:sz w:val="28"/>
          <w:szCs w:val="28"/>
        </w:rPr>
        <w:t>В период с 10 по 26 ноября 2025 года был проведен двухэтапный мониторинг официальных сайтов РСП на основе унифицированного чек-листа (Приложение 1). Мониторинг выявил как общие тенденции, так и частные недостатки.</w:t>
      </w:r>
    </w:p>
    <w:p w14:paraId="7C131DD4" w14:textId="77777777" w:rsidR="00D47757" w:rsidRPr="002E5E3B" w:rsidRDefault="00D47757" w:rsidP="002E5E3B">
      <w:pPr>
        <w:spacing w:line="276" w:lineRule="auto"/>
        <w:ind w:firstLine="709"/>
        <w:jc w:val="both"/>
        <w:rPr>
          <w:sz w:val="28"/>
          <w:szCs w:val="28"/>
        </w:rPr>
      </w:pPr>
      <w:r w:rsidRPr="002E5E3B">
        <w:rPr>
          <w:b/>
          <w:bCs/>
          <w:sz w:val="28"/>
          <w:szCs w:val="28"/>
        </w:rPr>
        <w:t>Общие тенденции:</w:t>
      </w:r>
    </w:p>
    <w:p w14:paraId="046C4275" w14:textId="53555FD3" w:rsidR="00D47757" w:rsidRPr="002E5E3B" w:rsidRDefault="00913260" w:rsidP="00913260">
      <w:pPr>
        <w:spacing w:line="276" w:lineRule="auto"/>
        <w:ind w:left="709"/>
        <w:jc w:val="both"/>
        <w:rPr>
          <w:sz w:val="28"/>
          <w:szCs w:val="28"/>
        </w:rPr>
      </w:pPr>
      <w:r>
        <w:rPr>
          <w:b/>
          <w:bCs/>
          <w:sz w:val="28"/>
          <w:szCs w:val="28"/>
        </w:rPr>
        <w:t>1. </w:t>
      </w:r>
      <w:r w:rsidR="00D47757" w:rsidRPr="002E5E3B">
        <w:rPr>
          <w:b/>
          <w:bCs/>
          <w:sz w:val="28"/>
          <w:szCs w:val="28"/>
        </w:rPr>
        <w:t>Типизация нарушений:</w:t>
      </w:r>
      <w:r w:rsidR="00D47757" w:rsidRPr="002E5E3B">
        <w:rPr>
          <w:sz w:val="28"/>
          <w:szCs w:val="28"/>
        </w:rPr>
        <w:t xml:space="preserve"> Выявленные недочеты носят повторяющийся характер, что позволяет классифицировать их по нескольким группам:</w:t>
      </w:r>
    </w:p>
    <w:p w14:paraId="483E4078" w14:textId="77777777" w:rsidR="00D47757" w:rsidRPr="002E5E3B" w:rsidRDefault="00D47757" w:rsidP="00913260">
      <w:pPr>
        <w:spacing w:line="276" w:lineRule="auto"/>
        <w:ind w:firstLine="709"/>
        <w:jc w:val="both"/>
        <w:rPr>
          <w:sz w:val="28"/>
          <w:szCs w:val="28"/>
        </w:rPr>
      </w:pPr>
      <w:r w:rsidRPr="002E5E3B">
        <w:rPr>
          <w:b/>
          <w:bCs/>
          <w:sz w:val="28"/>
          <w:szCs w:val="28"/>
        </w:rPr>
        <w:t>Содержательные:</w:t>
      </w:r>
      <w:r w:rsidRPr="002E5E3B">
        <w:rPr>
          <w:sz w:val="28"/>
          <w:szCs w:val="28"/>
        </w:rPr>
        <w:t xml:space="preserve"> Несоответствие названия темы РСП единому направлению «Естественно-научное образование Подмосковья» в разделе «Активные темы».</w:t>
      </w:r>
    </w:p>
    <w:p w14:paraId="173C1DC1" w14:textId="77777777" w:rsidR="00D47757" w:rsidRPr="002E5E3B" w:rsidRDefault="00D47757" w:rsidP="00913260">
      <w:pPr>
        <w:spacing w:line="276" w:lineRule="auto"/>
        <w:ind w:firstLine="709"/>
        <w:jc w:val="both"/>
        <w:rPr>
          <w:sz w:val="28"/>
          <w:szCs w:val="28"/>
        </w:rPr>
      </w:pPr>
      <w:r w:rsidRPr="002E5E3B">
        <w:rPr>
          <w:b/>
          <w:bCs/>
          <w:sz w:val="28"/>
          <w:szCs w:val="28"/>
        </w:rPr>
        <w:t>Структурные:</w:t>
      </w:r>
      <w:r w:rsidRPr="002E5E3B">
        <w:rPr>
          <w:sz w:val="28"/>
          <w:szCs w:val="28"/>
        </w:rPr>
        <w:t xml:space="preserve"> Отсутствие или неполнота раздела «Описание площадки», в частности, данных о руководителе (должность, контакты) и организаторе стажировки. Руководителем, согласно положению, может быть только директор или заместитель директора, однако на практике часто указаны иные лица, что является формальным нарушением.</w:t>
      </w:r>
    </w:p>
    <w:p w14:paraId="784E26A3" w14:textId="77777777" w:rsidR="00D47757" w:rsidRPr="002E5E3B" w:rsidRDefault="00D47757" w:rsidP="00913260">
      <w:pPr>
        <w:spacing w:line="276" w:lineRule="auto"/>
        <w:ind w:firstLine="709"/>
        <w:jc w:val="both"/>
        <w:rPr>
          <w:sz w:val="28"/>
          <w:szCs w:val="28"/>
        </w:rPr>
      </w:pPr>
      <w:r w:rsidRPr="002E5E3B">
        <w:rPr>
          <w:b/>
          <w:bCs/>
          <w:sz w:val="28"/>
          <w:szCs w:val="28"/>
        </w:rPr>
        <w:t>Нормативные:</w:t>
      </w:r>
      <w:r w:rsidRPr="002E5E3B">
        <w:rPr>
          <w:sz w:val="28"/>
          <w:szCs w:val="28"/>
        </w:rPr>
        <w:t xml:space="preserve"> Отсутствие обязательного пакета документов: соглашения о сетевом взаимодействии с муниципальной методической службой, локальных и муниципальных приказов, регламентирующих деятельность РСП, а также заверенной печатью и подписью директора программы стажировки.</w:t>
      </w:r>
    </w:p>
    <w:p w14:paraId="692D3DE3" w14:textId="77777777" w:rsidR="00D47757" w:rsidRPr="002E5E3B" w:rsidRDefault="00D47757" w:rsidP="00913260">
      <w:pPr>
        <w:spacing w:line="276" w:lineRule="auto"/>
        <w:ind w:firstLine="709"/>
        <w:jc w:val="both"/>
        <w:rPr>
          <w:sz w:val="28"/>
          <w:szCs w:val="28"/>
        </w:rPr>
      </w:pPr>
      <w:r w:rsidRPr="002E5E3B">
        <w:rPr>
          <w:b/>
          <w:bCs/>
          <w:sz w:val="28"/>
          <w:szCs w:val="28"/>
        </w:rPr>
        <w:t>Функциональные</w:t>
      </w:r>
      <w:proofErr w:type="gramStart"/>
      <w:r w:rsidRPr="002E5E3B">
        <w:rPr>
          <w:b/>
          <w:bCs/>
          <w:sz w:val="28"/>
          <w:szCs w:val="28"/>
        </w:rPr>
        <w:t>:</w:t>
      </w:r>
      <w:r w:rsidRPr="002E5E3B">
        <w:rPr>
          <w:sz w:val="28"/>
          <w:szCs w:val="28"/>
        </w:rPr>
        <w:t xml:space="preserve"> Неверно</w:t>
      </w:r>
      <w:proofErr w:type="gramEnd"/>
      <w:r w:rsidRPr="002E5E3B">
        <w:rPr>
          <w:sz w:val="28"/>
          <w:szCs w:val="28"/>
        </w:rPr>
        <w:t xml:space="preserve"> реализованная или отсутствующая форма обратной связи, предназначенная не только для сбора отзывов, но и для обращений педагогов.</w:t>
      </w:r>
    </w:p>
    <w:p w14:paraId="07AC2547" w14:textId="77777777" w:rsidR="00D47757" w:rsidRPr="002E5E3B" w:rsidRDefault="00D47757" w:rsidP="00913260">
      <w:pPr>
        <w:spacing w:line="276" w:lineRule="auto"/>
        <w:ind w:firstLine="709"/>
        <w:jc w:val="both"/>
        <w:rPr>
          <w:sz w:val="28"/>
          <w:szCs w:val="28"/>
        </w:rPr>
      </w:pPr>
      <w:r w:rsidRPr="002E5E3B">
        <w:rPr>
          <w:b/>
          <w:bCs/>
          <w:sz w:val="28"/>
          <w:szCs w:val="28"/>
        </w:rPr>
        <w:lastRenderedPageBreak/>
        <w:t>Ресурсные:</w:t>
      </w:r>
      <w:r w:rsidRPr="002E5E3B">
        <w:rPr>
          <w:sz w:val="28"/>
          <w:szCs w:val="28"/>
        </w:rPr>
        <w:t xml:space="preserve"> В ряде случаев (МБОУ Гимназия №2, </w:t>
      </w:r>
      <w:proofErr w:type="spellStart"/>
      <w:r w:rsidRPr="002E5E3B">
        <w:rPr>
          <w:sz w:val="28"/>
          <w:szCs w:val="28"/>
        </w:rPr>
        <w:t>г.о</w:t>
      </w:r>
      <w:proofErr w:type="spellEnd"/>
      <w:r w:rsidRPr="002E5E3B">
        <w:rPr>
          <w:sz w:val="28"/>
          <w:szCs w:val="28"/>
        </w:rPr>
        <w:t>. Краснознаменск; МБОУ Свердловская СОШ) отсутствуют разделы «Деятельность» с анонсами и отчетами о стажировках.</w:t>
      </w:r>
    </w:p>
    <w:p w14:paraId="721ED946" w14:textId="35F0EA95" w:rsidR="00D47757" w:rsidRPr="002E5E3B" w:rsidRDefault="00913260" w:rsidP="00913260">
      <w:pPr>
        <w:spacing w:line="276" w:lineRule="auto"/>
        <w:ind w:firstLine="709"/>
        <w:jc w:val="both"/>
        <w:rPr>
          <w:sz w:val="28"/>
          <w:szCs w:val="28"/>
        </w:rPr>
      </w:pPr>
      <w:r>
        <w:rPr>
          <w:b/>
          <w:bCs/>
          <w:sz w:val="28"/>
          <w:szCs w:val="28"/>
        </w:rPr>
        <w:t>2. </w:t>
      </w:r>
      <w:r w:rsidR="00D47757" w:rsidRPr="002E5E3B">
        <w:rPr>
          <w:b/>
          <w:bCs/>
          <w:sz w:val="28"/>
          <w:szCs w:val="28"/>
        </w:rPr>
        <w:t>Динамика исправлений:</w:t>
      </w:r>
      <w:r w:rsidR="00D47757" w:rsidRPr="002E5E3B">
        <w:rPr>
          <w:sz w:val="28"/>
          <w:szCs w:val="28"/>
        </w:rPr>
        <w:t xml:space="preserve"> Повторный мониторинг (25–26.11.2025) показал положительную динамику: 18 из 19 РСП устранили часть выявленных замечаний. Исключением стала МАОУ СОШ №5 (</w:t>
      </w:r>
      <w:proofErr w:type="spellStart"/>
      <w:r w:rsidR="00D47757" w:rsidRPr="002E5E3B">
        <w:rPr>
          <w:sz w:val="28"/>
          <w:szCs w:val="28"/>
        </w:rPr>
        <w:t>г.о</w:t>
      </w:r>
      <w:proofErr w:type="spellEnd"/>
      <w:r w:rsidR="00D47757" w:rsidRPr="002E5E3B">
        <w:rPr>
          <w:sz w:val="28"/>
          <w:szCs w:val="28"/>
        </w:rPr>
        <w:t>. Балашиха), где страница РСП на сайте не была создана даже к 16.12.2025, что указывает на серьезные системные сбои в организации работы данной площадки.</w:t>
      </w:r>
    </w:p>
    <w:p w14:paraId="24825362" w14:textId="77777777" w:rsidR="00D47757" w:rsidRPr="002E5E3B" w:rsidRDefault="00D47757" w:rsidP="002E5E3B">
      <w:pPr>
        <w:spacing w:line="276" w:lineRule="auto"/>
        <w:ind w:firstLine="709"/>
        <w:jc w:val="both"/>
        <w:rPr>
          <w:sz w:val="28"/>
          <w:szCs w:val="28"/>
        </w:rPr>
      </w:pPr>
      <w:r w:rsidRPr="002E5E3B">
        <w:rPr>
          <w:b/>
          <w:bCs/>
          <w:sz w:val="28"/>
          <w:szCs w:val="28"/>
        </w:rPr>
        <w:t>Частные случаи:</w:t>
      </w:r>
    </w:p>
    <w:p w14:paraId="36C5A14E" w14:textId="77777777" w:rsidR="00D47757" w:rsidRPr="002E5E3B" w:rsidRDefault="00D47757" w:rsidP="00913260">
      <w:pPr>
        <w:spacing w:line="276" w:lineRule="auto"/>
        <w:ind w:firstLine="709"/>
        <w:jc w:val="both"/>
        <w:rPr>
          <w:sz w:val="28"/>
          <w:szCs w:val="28"/>
        </w:rPr>
      </w:pPr>
      <w:r w:rsidRPr="002E5E3B">
        <w:rPr>
          <w:b/>
          <w:bCs/>
          <w:sz w:val="28"/>
          <w:szCs w:val="28"/>
        </w:rPr>
        <w:t>МАОУ СОШ №5 (</w:t>
      </w:r>
      <w:proofErr w:type="spellStart"/>
      <w:r w:rsidRPr="002E5E3B">
        <w:rPr>
          <w:b/>
          <w:bCs/>
          <w:sz w:val="28"/>
          <w:szCs w:val="28"/>
        </w:rPr>
        <w:t>г.о</w:t>
      </w:r>
      <w:proofErr w:type="spellEnd"/>
      <w:r w:rsidRPr="002E5E3B">
        <w:rPr>
          <w:b/>
          <w:bCs/>
          <w:sz w:val="28"/>
          <w:szCs w:val="28"/>
        </w:rPr>
        <w:t>. Балашиха):</w:t>
      </w:r>
      <w:r w:rsidRPr="002E5E3B">
        <w:rPr>
          <w:sz w:val="28"/>
          <w:szCs w:val="28"/>
        </w:rPr>
        <w:t xml:space="preserve"> Критическое отставание в выполнении базовых требований по информационной поддержке деятельности.</w:t>
      </w:r>
    </w:p>
    <w:p w14:paraId="56CA0AD8" w14:textId="77777777" w:rsidR="00D47757" w:rsidRPr="002E5E3B" w:rsidRDefault="00D47757" w:rsidP="00913260">
      <w:pPr>
        <w:spacing w:line="276" w:lineRule="auto"/>
        <w:ind w:firstLine="709"/>
        <w:jc w:val="both"/>
        <w:rPr>
          <w:sz w:val="28"/>
          <w:szCs w:val="28"/>
        </w:rPr>
      </w:pPr>
      <w:r w:rsidRPr="002E5E3B">
        <w:rPr>
          <w:b/>
          <w:bCs/>
          <w:sz w:val="28"/>
          <w:szCs w:val="28"/>
        </w:rPr>
        <w:t xml:space="preserve">МОУ СОШ №25 (Раменский </w:t>
      </w:r>
      <w:proofErr w:type="spellStart"/>
      <w:r w:rsidRPr="002E5E3B">
        <w:rPr>
          <w:b/>
          <w:bCs/>
          <w:sz w:val="28"/>
          <w:szCs w:val="28"/>
        </w:rPr>
        <w:t>м.о</w:t>
      </w:r>
      <w:proofErr w:type="spellEnd"/>
      <w:r w:rsidRPr="002E5E3B">
        <w:rPr>
          <w:b/>
          <w:bCs/>
          <w:sz w:val="28"/>
          <w:szCs w:val="28"/>
        </w:rPr>
        <w:t>.):</w:t>
      </w:r>
      <w:r w:rsidRPr="002E5E3B">
        <w:rPr>
          <w:sz w:val="28"/>
          <w:szCs w:val="28"/>
        </w:rPr>
        <w:t xml:space="preserve"> Использование </w:t>
      </w:r>
      <w:proofErr w:type="spellStart"/>
      <w:r w:rsidRPr="002E5E3B">
        <w:rPr>
          <w:sz w:val="28"/>
          <w:szCs w:val="28"/>
        </w:rPr>
        <w:t>нерекомендованных</w:t>
      </w:r>
      <w:proofErr w:type="spellEnd"/>
      <w:r w:rsidRPr="002E5E3B">
        <w:rPr>
          <w:sz w:val="28"/>
          <w:szCs w:val="28"/>
        </w:rPr>
        <w:t xml:space="preserve"> инструментов (</w:t>
      </w:r>
      <w:proofErr w:type="spellStart"/>
      <w:r w:rsidRPr="002E5E3B">
        <w:rPr>
          <w:sz w:val="28"/>
          <w:szCs w:val="28"/>
        </w:rPr>
        <w:t>Google</w:t>
      </w:r>
      <w:proofErr w:type="spellEnd"/>
      <w:r w:rsidRPr="002E5E3B">
        <w:rPr>
          <w:sz w:val="28"/>
          <w:szCs w:val="28"/>
        </w:rPr>
        <w:t xml:space="preserve"> </w:t>
      </w:r>
      <w:proofErr w:type="spellStart"/>
      <w:r w:rsidRPr="002E5E3B">
        <w:rPr>
          <w:sz w:val="28"/>
          <w:szCs w:val="28"/>
        </w:rPr>
        <w:t>Forms</w:t>
      </w:r>
      <w:proofErr w:type="spellEnd"/>
      <w:r w:rsidRPr="002E5E3B">
        <w:rPr>
          <w:sz w:val="28"/>
          <w:szCs w:val="28"/>
        </w:rPr>
        <w:t>) для обратной связи, что требует перехода на предпочтительные региональные платформы (</w:t>
      </w:r>
      <w:proofErr w:type="spellStart"/>
      <w:r w:rsidRPr="002E5E3B">
        <w:rPr>
          <w:sz w:val="28"/>
          <w:szCs w:val="28"/>
        </w:rPr>
        <w:t>Яндекс.Формы</w:t>
      </w:r>
      <w:proofErr w:type="spellEnd"/>
      <w:r w:rsidRPr="002E5E3B">
        <w:rPr>
          <w:sz w:val="28"/>
          <w:szCs w:val="28"/>
        </w:rPr>
        <w:t>).</w:t>
      </w:r>
    </w:p>
    <w:p w14:paraId="200EF4AF" w14:textId="77777777" w:rsidR="00D47757" w:rsidRPr="002E5E3B" w:rsidRDefault="00D47757" w:rsidP="00913260">
      <w:pPr>
        <w:spacing w:line="276" w:lineRule="auto"/>
        <w:ind w:firstLine="709"/>
        <w:jc w:val="both"/>
        <w:rPr>
          <w:sz w:val="28"/>
          <w:szCs w:val="28"/>
        </w:rPr>
      </w:pPr>
      <w:r w:rsidRPr="002E5E3B">
        <w:rPr>
          <w:b/>
          <w:bCs/>
          <w:sz w:val="28"/>
          <w:szCs w:val="28"/>
        </w:rPr>
        <w:t>Несколько ОО:</w:t>
      </w:r>
      <w:r w:rsidRPr="002E5E3B">
        <w:rPr>
          <w:sz w:val="28"/>
          <w:szCs w:val="28"/>
        </w:rPr>
        <w:t xml:space="preserve"> Наличие в структуре информации «научного руководителя», статус которого не определен Положением о РСП, что влечет за собой необходимость корректировки.</w:t>
      </w:r>
    </w:p>
    <w:p w14:paraId="78CDACD8" w14:textId="77777777" w:rsidR="00D47757" w:rsidRPr="002E5E3B" w:rsidRDefault="00D47757" w:rsidP="002E5E3B">
      <w:pPr>
        <w:spacing w:line="276" w:lineRule="auto"/>
        <w:ind w:firstLine="709"/>
        <w:jc w:val="both"/>
        <w:rPr>
          <w:sz w:val="28"/>
          <w:szCs w:val="28"/>
        </w:rPr>
      </w:pPr>
      <w:r w:rsidRPr="002E5E3B">
        <w:rPr>
          <w:sz w:val="28"/>
          <w:szCs w:val="28"/>
        </w:rPr>
        <w:t>Мониторинг выполнил функцию не только контроля, но и оперативного методического сопровождения: тьютор ЦНППМПР г. Орехово-Зуево ИДО А.В. Морозова предоставила руководителям РСП детальные чек-листы для устранения недостатков.</w:t>
      </w:r>
    </w:p>
    <w:p w14:paraId="66C9FABE" w14:textId="77777777" w:rsidR="00D47757" w:rsidRPr="002E5E3B" w:rsidRDefault="00D47757" w:rsidP="002E5E3B">
      <w:pPr>
        <w:spacing w:line="276" w:lineRule="auto"/>
        <w:ind w:firstLine="709"/>
        <w:jc w:val="both"/>
        <w:rPr>
          <w:sz w:val="28"/>
          <w:szCs w:val="28"/>
        </w:rPr>
      </w:pPr>
      <w:r w:rsidRPr="002E5E3B">
        <w:rPr>
          <w:sz w:val="28"/>
          <w:szCs w:val="28"/>
        </w:rPr>
        <w:t xml:space="preserve">25-26 ноября 2025 года прошел повторный мониторинг сайтов РСП. По сравнению результатов мониторинга свои показатели улучшили все РСП, кроме МАОУ СОШ №5, </w:t>
      </w:r>
      <w:proofErr w:type="spellStart"/>
      <w:r w:rsidRPr="002E5E3B">
        <w:rPr>
          <w:sz w:val="28"/>
          <w:szCs w:val="28"/>
        </w:rPr>
        <w:t>г.о</w:t>
      </w:r>
      <w:proofErr w:type="spellEnd"/>
      <w:r w:rsidRPr="002E5E3B">
        <w:rPr>
          <w:sz w:val="28"/>
          <w:szCs w:val="28"/>
        </w:rPr>
        <w:t xml:space="preserve">. Балашиха. На сайте МАОУ СОШ №5, </w:t>
      </w:r>
      <w:proofErr w:type="spellStart"/>
      <w:r w:rsidRPr="002E5E3B">
        <w:rPr>
          <w:sz w:val="28"/>
          <w:szCs w:val="28"/>
        </w:rPr>
        <w:t>г.о</w:t>
      </w:r>
      <w:proofErr w:type="spellEnd"/>
      <w:r w:rsidRPr="002E5E3B">
        <w:rPr>
          <w:sz w:val="28"/>
          <w:szCs w:val="28"/>
        </w:rPr>
        <w:t>. Балашиха, страница РСП не создана (дата обращения 16.12.2025).</w:t>
      </w:r>
    </w:p>
    <w:p w14:paraId="6DA548AD" w14:textId="77777777" w:rsidR="00D47757" w:rsidRPr="002E5E3B" w:rsidRDefault="00D47757" w:rsidP="002E5E3B">
      <w:pPr>
        <w:spacing w:line="276" w:lineRule="auto"/>
        <w:ind w:firstLine="709"/>
        <w:jc w:val="both"/>
        <w:rPr>
          <w:sz w:val="28"/>
          <w:szCs w:val="28"/>
        </w:rPr>
      </w:pPr>
      <w:r w:rsidRPr="002E5E3B">
        <w:rPr>
          <w:sz w:val="28"/>
          <w:szCs w:val="28"/>
        </w:rPr>
        <w:t>В соответствии с программами РСП в первом полугодии 2025-2026 учебного года проведены первые региональные стажировки РСП.  Все 19 РСП провели первые региональные стажировки. Анализ позволяет сделать следующие выводы:</w:t>
      </w:r>
    </w:p>
    <w:p w14:paraId="78E20623" w14:textId="4C77515C" w:rsidR="00D47757" w:rsidRPr="002E5E3B" w:rsidRDefault="00913260" w:rsidP="00913260">
      <w:pPr>
        <w:spacing w:line="276" w:lineRule="auto"/>
        <w:ind w:firstLine="709"/>
        <w:jc w:val="both"/>
        <w:rPr>
          <w:sz w:val="28"/>
          <w:szCs w:val="28"/>
        </w:rPr>
      </w:pPr>
      <w:r>
        <w:rPr>
          <w:b/>
          <w:bCs/>
          <w:sz w:val="28"/>
          <w:szCs w:val="28"/>
        </w:rPr>
        <w:t>1. </w:t>
      </w:r>
      <w:r w:rsidR="00D47757" w:rsidRPr="002E5E3B">
        <w:rPr>
          <w:b/>
          <w:bCs/>
          <w:sz w:val="28"/>
          <w:szCs w:val="28"/>
        </w:rPr>
        <w:t>Тематическое разнообразие:</w:t>
      </w:r>
      <w:r w:rsidR="00D47757" w:rsidRPr="002E5E3B">
        <w:rPr>
          <w:sz w:val="28"/>
          <w:szCs w:val="28"/>
        </w:rPr>
        <w:t xml:space="preserve"> Программы стажировок отражают широкий спектр актуальных направлений модернизации естественно-научного образования:</w:t>
      </w:r>
    </w:p>
    <w:p w14:paraId="12125F22" w14:textId="77777777" w:rsidR="00D47757" w:rsidRPr="002E5E3B" w:rsidRDefault="00D47757" w:rsidP="00913260">
      <w:pPr>
        <w:spacing w:line="276" w:lineRule="auto"/>
        <w:ind w:firstLine="709"/>
        <w:jc w:val="both"/>
        <w:rPr>
          <w:sz w:val="28"/>
          <w:szCs w:val="28"/>
        </w:rPr>
      </w:pPr>
      <w:r w:rsidRPr="002E5E3B">
        <w:rPr>
          <w:i/>
          <w:iCs/>
          <w:sz w:val="28"/>
          <w:szCs w:val="28"/>
        </w:rPr>
        <w:t>Методологическое и содержательное обновление:</w:t>
      </w:r>
      <w:r w:rsidRPr="002E5E3B">
        <w:rPr>
          <w:sz w:val="28"/>
          <w:szCs w:val="28"/>
        </w:rPr>
        <w:t xml:space="preserve"> принципы устойчивого развития (Щелковская гимназия №6), конвергентное обучение (Гимназия №16 «Интерес»).</w:t>
      </w:r>
    </w:p>
    <w:p w14:paraId="65D85CE9" w14:textId="77777777" w:rsidR="00D47757" w:rsidRPr="002E5E3B" w:rsidRDefault="00D47757" w:rsidP="00913260">
      <w:pPr>
        <w:spacing w:line="276" w:lineRule="auto"/>
        <w:ind w:firstLine="709"/>
        <w:jc w:val="both"/>
        <w:rPr>
          <w:sz w:val="28"/>
          <w:szCs w:val="28"/>
        </w:rPr>
      </w:pPr>
      <w:r w:rsidRPr="002E5E3B">
        <w:rPr>
          <w:i/>
          <w:iCs/>
          <w:sz w:val="28"/>
          <w:szCs w:val="28"/>
        </w:rPr>
        <w:t>Профилизация и профориентация:</w:t>
      </w:r>
      <w:r w:rsidRPr="002E5E3B">
        <w:rPr>
          <w:sz w:val="28"/>
          <w:szCs w:val="28"/>
        </w:rPr>
        <w:t xml:space="preserve"> предпрофессиональные медицинские (Гимназия №5 «Интеллект») и агротехнологические классы (</w:t>
      </w:r>
      <w:proofErr w:type="spellStart"/>
      <w:r w:rsidRPr="002E5E3B">
        <w:rPr>
          <w:sz w:val="28"/>
          <w:szCs w:val="28"/>
        </w:rPr>
        <w:t>Краснопоймовская</w:t>
      </w:r>
      <w:proofErr w:type="spellEnd"/>
      <w:r w:rsidRPr="002E5E3B">
        <w:rPr>
          <w:sz w:val="28"/>
          <w:szCs w:val="28"/>
        </w:rPr>
        <w:t xml:space="preserve"> СОШ), системная профориентация (СОШ №25, Раменский </w:t>
      </w:r>
      <w:proofErr w:type="spellStart"/>
      <w:r w:rsidRPr="002E5E3B">
        <w:rPr>
          <w:sz w:val="28"/>
          <w:szCs w:val="28"/>
        </w:rPr>
        <w:t>м.о</w:t>
      </w:r>
      <w:proofErr w:type="spellEnd"/>
      <w:r w:rsidRPr="002E5E3B">
        <w:rPr>
          <w:sz w:val="28"/>
          <w:szCs w:val="28"/>
        </w:rPr>
        <w:t>.).</w:t>
      </w:r>
    </w:p>
    <w:p w14:paraId="38715460" w14:textId="77777777" w:rsidR="00D47757" w:rsidRPr="002E5E3B" w:rsidRDefault="00D47757" w:rsidP="00913260">
      <w:pPr>
        <w:spacing w:line="276" w:lineRule="auto"/>
        <w:ind w:firstLine="709"/>
        <w:jc w:val="both"/>
        <w:rPr>
          <w:sz w:val="28"/>
          <w:szCs w:val="28"/>
        </w:rPr>
      </w:pPr>
      <w:r w:rsidRPr="002E5E3B">
        <w:rPr>
          <w:i/>
          <w:iCs/>
          <w:sz w:val="28"/>
          <w:szCs w:val="28"/>
        </w:rPr>
        <w:t>Развитие педагогического мастерства:</w:t>
      </w:r>
      <w:r w:rsidRPr="002E5E3B">
        <w:rPr>
          <w:sz w:val="28"/>
          <w:szCs w:val="28"/>
        </w:rPr>
        <w:t xml:space="preserve"> формирование естественно-научной грамотности через учебное исследование (ЦО СКЛ), смысловое чтение (ЦО СКЛ), </w:t>
      </w:r>
      <w:r w:rsidRPr="002E5E3B">
        <w:rPr>
          <w:sz w:val="28"/>
          <w:szCs w:val="28"/>
        </w:rPr>
        <w:lastRenderedPageBreak/>
        <w:t>межпредметные связи (ОЦ «БАГРАТИОН», Успенская СОШ), подготовка к олимпиадам и ВПР (Лицей №34, Мытищи).</w:t>
      </w:r>
    </w:p>
    <w:p w14:paraId="6EBEB8C5" w14:textId="77777777" w:rsidR="00D47757" w:rsidRPr="002E5E3B" w:rsidRDefault="00D47757" w:rsidP="00913260">
      <w:pPr>
        <w:spacing w:line="276" w:lineRule="auto"/>
        <w:ind w:firstLine="709"/>
        <w:jc w:val="both"/>
        <w:rPr>
          <w:sz w:val="28"/>
          <w:szCs w:val="28"/>
        </w:rPr>
      </w:pPr>
      <w:r w:rsidRPr="002E5E3B">
        <w:rPr>
          <w:i/>
          <w:iCs/>
          <w:sz w:val="28"/>
          <w:szCs w:val="28"/>
        </w:rPr>
        <w:t>Инструментально-технологическое оснащение:</w:t>
      </w:r>
      <w:r w:rsidRPr="002E5E3B">
        <w:rPr>
          <w:sz w:val="28"/>
          <w:szCs w:val="28"/>
        </w:rPr>
        <w:t xml:space="preserve"> интерактивные технологии (Гимназия №2, Краснознаменск), инновационные методы преподавания и оценивания (Школа №5, Дубна).</w:t>
      </w:r>
    </w:p>
    <w:p w14:paraId="2912B567" w14:textId="77777777" w:rsidR="00D47757" w:rsidRPr="002E5E3B" w:rsidRDefault="00D47757" w:rsidP="00913260">
      <w:pPr>
        <w:spacing w:line="276" w:lineRule="auto"/>
        <w:ind w:firstLine="709"/>
        <w:jc w:val="both"/>
        <w:rPr>
          <w:sz w:val="28"/>
          <w:szCs w:val="28"/>
        </w:rPr>
      </w:pPr>
      <w:r w:rsidRPr="002E5E3B">
        <w:rPr>
          <w:sz w:val="28"/>
          <w:szCs w:val="28"/>
        </w:rPr>
        <w:t xml:space="preserve">На основании положения о региональной стажировочной площадке ведущим видом деятельности является проведение стажировок. Все 19 РСП запланировали стажировки на 3-4 кварталы 2025 года. Наибольшее количество участников на первой региональной стажировке было на базе РСП Школа №5, </w:t>
      </w:r>
      <w:proofErr w:type="spellStart"/>
      <w:r w:rsidRPr="002E5E3B">
        <w:rPr>
          <w:sz w:val="28"/>
          <w:szCs w:val="28"/>
        </w:rPr>
        <w:t>г.о</w:t>
      </w:r>
      <w:proofErr w:type="spellEnd"/>
      <w:r w:rsidRPr="002E5E3B">
        <w:rPr>
          <w:sz w:val="28"/>
          <w:szCs w:val="28"/>
        </w:rPr>
        <w:t xml:space="preserve">. Дубна (47 человек из 5 городских округов), наибольшее количество муниципалитетов - МБОУ Успенская СОШ, Одинцовский </w:t>
      </w:r>
      <w:proofErr w:type="spellStart"/>
      <w:r w:rsidRPr="002E5E3B">
        <w:rPr>
          <w:sz w:val="28"/>
          <w:szCs w:val="28"/>
        </w:rPr>
        <w:t>г.о</w:t>
      </w:r>
      <w:proofErr w:type="spellEnd"/>
      <w:r w:rsidRPr="002E5E3B">
        <w:rPr>
          <w:sz w:val="28"/>
          <w:szCs w:val="28"/>
        </w:rPr>
        <w:t>. (25 человек из 12 городских округов).</w:t>
      </w:r>
    </w:p>
    <w:p w14:paraId="4DC5EA56" w14:textId="77777777" w:rsidR="00D47757" w:rsidRPr="002E5E3B" w:rsidRDefault="00D47757" w:rsidP="002E5E3B">
      <w:pPr>
        <w:spacing w:line="276" w:lineRule="auto"/>
        <w:ind w:firstLine="709"/>
        <w:jc w:val="both"/>
        <w:rPr>
          <w:sz w:val="28"/>
          <w:szCs w:val="28"/>
        </w:rPr>
      </w:pPr>
      <w:r w:rsidRPr="002E5E3B">
        <w:rPr>
          <w:sz w:val="28"/>
          <w:szCs w:val="28"/>
        </w:rPr>
        <w:t>На 16 декабря 2025 года предоставили результат деятельности первой региональной стажировки, который был размещен на сайте ЦНППМПР г. Орехово-Зуево ИДО, следующие РСП:</w:t>
      </w:r>
    </w:p>
    <w:p w14:paraId="3CBBCEBE" w14:textId="77777777" w:rsidR="00D47757" w:rsidRPr="002E5E3B" w:rsidRDefault="00D47757" w:rsidP="002E5E3B">
      <w:pPr>
        <w:spacing w:line="276" w:lineRule="auto"/>
        <w:ind w:firstLine="709"/>
        <w:jc w:val="both"/>
        <w:rPr>
          <w:sz w:val="28"/>
          <w:szCs w:val="28"/>
        </w:rPr>
      </w:pPr>
      <w:r w:rsidRPr="002E5E3B">
        <w:rPr>
          <w:sz w:val="28"/>
          <w:szCs w:val="28"/>
        </w:rPr>
        <w:t>Ключевым результатом стажировочной деятельности, согласно отчету, является создание новых методических продуктов. К 16.12.2025 такие продукты представили 10 из 19 РСП (около 53%).</w:t>
      </w:r>
    </w:p>
    <w:p w14:paraId="0BF71F46" w14:textId="77777777" w:rsidR="00D47757" w:rsidRPr="002E5E3B" w:rsidRDefault="00D47757" w:rsidP="002E5E3B">
      <w:pPr>
        <w:spacing w:line="276" w:lineRule="auto"/>
        <w:ind w:firstLine="709"/>
        <w:jc w:val="both"/>
        <w:rPr>
          <w:sz w:val="28"/>
          <w:szCs w:val="28"/>
        </w:rPr>
      </w:pPr>
      <w:r w:rsidRPr="002E5E3B">
        <w:rPr>
          <w:b/>
          <w:bCs/>
          <w:sz w:val="28"/>
          <w:szCs w:val="28"/>
        </w:rPr>
        <w:t>Типология представленных продуктов:</w:t>
      </w:r>
    </w:p>
    <w:p w14:paraId="22778883" w14:textId="6861EA5C" w:rsidR="00D47757" w:rsidRPr="00913260" w:rsidRDefault="00913260" w:rsidP="00913260">
      <w:pPr>
        <w:pStyle w:val="a4"/>
        <w:numPr>
          <w:ilvl w:val="0"/>
          <w:numId w:val="26"/>
        </w:numPr>
        <w:tabs>
          <w:tab w:val="left" w:pos="993"/>
        </w:tabs>
        <w:ind w:left="0" w:firstLine="709"/>
        <w:jc w:val="both"/>
        <w:rPr>
          <w:sz w:val="28"/>
          <w:szCs w:val="28"/>
        </w:rPr>
      </w:pPr>
      <w:r>
        <w:rPr>
          <w:b/>
          <w:bCs/>
          <w:sz w:val="28"/>
          <w:szCs w:val="28"/>
        </w:rPr>
        <w:t> </w:t>
      </w:r>
      <w:r w:rsidR="00D47757" w:rsidRPr="00913260">
        <w:rPr>
          <w:b/>
          <w:bCs/>
          <w:sz w:val="28"/>
          <w:szCs w:val="28"/>
        </w:rPr>
        <w:t>Методические рекомендации и разработки</w:t>
      </w:r>
      <w:r w:rsidR="00D47757" w:rsidRPr="00913260">
        <w:rPr>
          <w:sz w:val="28"/>
          <w:szCs w:val="28"/>
        </w:rPr>
        <w:t xml:space="preserve"> (МАОУ «Щелковская гимназия №6», МАОУ Домодедовский лицей №3, МОУ «Гимназия №5 «Интеллект», МОУ гимназия №16 «Интерес», МБОУ Наро-Фоминская СОШ №4). Данные продукты носят практико-ориентированный характер и обобщают опыт, полученный в ходе стажировки.</w:t>
      </w:r>
    </w:p>
    <w:p w14:paraId="5EBCD963" w14:textId="0552913E" w:rsidR="00D47757" w:rsidRPr="00913260" w:rsidRDefault="00913260" w:rsidP="00913260">
      <w:pPr>
        <w:pStyle w:val="a4"/>
        <w:numPr>
          <w:ilvl w:val="0"/>
          <w:numId w:val="26"/>
        </w:numPr>
        <w:tabs>
          <w:tab w:val="left" w:pos="993"/>
        </w:tabs>
        <w:ind w:left="0" w:firstLine="709"/>
        <w:jc w:val="both"/>
        <w:rPr>
          <w:sz w:val="28"/>
          <w:szCs w:val="28"/>
        </w:rPr>
      </w:pPr>
      <w:r>
        <w:rPr>
          <w:b/>
          <w:bCs/>
          <w:sz w:val="28"/>
          <w:szCs w:val="28"/>
        </w:rPr>
        <w:t xml:space="preserve"> </w:t>
      </w:r>
      <w:r w:rsidR="00D47757" w:rsidRPr="00913260">
        <w:rPr>
          <w:b/>
          <w:bCs/>
          <w:sz w:val="28"/>
          <w:szCs w:val="28"/>
        </w:rPr>
        <w:t>Сборники кейсов и банки заданий</w:t>
      </w:r>
      <w:r w:rsidR="00D47757" w:rsidRPr="00913260">
        <w:rPr>
          <w:sz w:val="28"/>
          <w:szCs w:val="28"/>
        </w:rPr>
        <w:t xml:space="preserve"> (Школа №5 г. Дубна, МБОУ «ЦО СКЛ», МБОУ «Лицей №34» г. Мытищи). Эти материалы ценны как инструмент тиражирования эффективных педагогических практик.</w:t>
      </w:r>
    </w:p>
    <w:p w14:paraId="0DEC95F7" w14:textId="7AD2D3E4" w:rsidR="00D47757" w:rsidRPr="00913260" w:rsidRDefault="00D47757" w:rsidP="00913260">
      <w:pPr>
        <w:pStyle w:val="a4"/>
        <w:numPr>
          <w:ilvl w:val="0"/>
          <w:numId w:val="26"/>
        </w:numPr>
        <w:tabs>
          <w:tab w:val="left" w:pos="993"/>
        </w:tabs>
        <w:ind w:left="0" w:firstLine="709"/>
        <w:jc w:val="both"/>
        <w:rPr>
          <w:sz w:val="28"/>
          <w:szCs w:val="28"/>
        </w:rPr>
      </w:pPr>
      <w:r w:rsidRPr="00913260">
        <w:rPr>
          <w:b/>
          <w:bCs/>
          <w:sz w:val="28"/>
          <w:szCs w:val="28"/>
        </w:rPr>
        <w:t>Методические пособия и учебные кейсы</w:t>
      </w:r>
      <w:r w:rsidRPr="00913260">
        <w:rPr>
          <w:sz w:val="28"/>
          <w:szCs w:val="28"/>
        </w:rPr>
        <w:t xml:space="preserve"> (МБОУ «</w:t>
      </w:r>
      <w:proofErr w:type="spellStart"/>
      <w:r w:rsidRPr="00913260">
        <w:rPr>
          <w:sz w:val="28"/>
          <w:szCs w:val="28"/>
        </w:rPr>
        <w:t>Краснопоймовская</w:t>
      </w:r>
      <w:proofErr w:type="spellEnd"/>
      <w:r w:rsidRPr="00913260">
        <w:rPr>
          <w:sz w:val="28"/>
          <w:szCs w:val="28"/>
        </w:rPr>
        <w:t xml:space="preserve"> СОШ», МБОУ Свердловская СОШ). Данные разработки имеют законченную структуру и могут использоваться как самостоятельный учебно-методический ресурс.</w:t>
      </w:r>
    </w:p>
    <w:p w14:paraId="4841E6E4" w14:textId="787F6B6D" w:rsidR="00D47757" w:rsidRPr="002E5E3B" w:rsidRDefault="00D47757" w:rsidP="002E5E3B">
      <w:pPr>
        <w:spacing w:line="276" w:lineRule="auto"/>
        <w:ind w:firstLine="709"/>
        <w:jc w:val="both"/>
        <w:rPr>
          <w:sz w:val="28"/>
          <w:szCs w:val="28"/>
        </w:rPr>
      </w:pPr>
      <w:r w:rsidRPr="002E5E3B">
        <w:rPr>
          <w:sz w:val="28"/>
          <w:szCs w:val="28"/>
        </w:rPr>
        <w:t>Тот факт, что почти половина площадок еще оформляет свои разработки, указывает на асинхронность рабочих процессов и, возможно, на различный уровень ресурсного обеспечения (кадрового, временного) для завершения данной работы.</w:t>
      </w:r>
    </w:p>
    <w:p w14:paraId="147DB34F" w14:textId="4F1721E4" w:rsidR="00873A36" w:rsidRPr="002E5E3B" w:rsidRDefault="00EA263E"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 xml:space="preserve">За первое полугодие произведены предварительные </w:t>
      </w:r>
      <w:r w:rsidR="00C769EA" w:rsidRPr="002E5E3B">
        <w:rPr>
          <w:sz w:val="28"/>
          <w:szCs w:val="28"/>
        </w:rPr>
        <w:t xml:space="preserve">расчеты </w:t>
      </w:r>
      <w:r w:rsidRPr="002E5E3B">
        <w:rPr>
          <w:sz w:val="28"/>
          <w:szCs w:val="28"/>
        </w:rPr>
        <w:t>показателей (</w:t>
      </w:r>
      <w:r w:rsidR="00C769EA" w:rsidRPr="002E5E3B">
        <w:rPr>
          <w:sz w:val="28"/>
          <w:szCs w:val="28"/>
        </w:rPr>
        <w:t>итоговые показатели будут рассчитаны в конце 202</w:t>
      </w:r>
      <w:r w:rsidR="006319FB" w:rsidRPr="002E5E3B">
        <w:rPr>
          <w:sz w:val="28"/>
          <w:szCs w:val="28"/>
        </w:rPr>
        <w:t>5</w:t>
      </w:r>
      <w:r w:rsidR="00C769EA" w:rsidRPr="002E5E3B">
        <w:rPr>
          <w:sz w:val="28"/>
          <w:szCs w:val="28"/>
        </w:rPr>
        <w:t>-202</w:t>
      </w:r>
      <w:r w:rsidR="006319FB" w:rsidRPr="002E5E3B">
        <w:rPr>
          <w:sz w:val="28"/>
          <w:szCs w:val="28"/>
        </w:rPr>
        <w:t>6</w:t>
      </w:r>
      <w:r w:rsidR="00C769EA" w:rsidRPr="002E5E3B">
        <w:rPr>
          <w:sz w:val="28"/>
          <w:szCs w:val="28"/>
        </w:rPr>
        <w:t xml:space="preserve"> учебного года)</w:t>
      </w:r>
      <w:r w:rsidR="00566398" w:rsidRPr="002E5E3B">
        <w:rPr>
          <w:sz w:val="28"/>
          <w:szCs w:val="28"/>
        </w:rPr>
        <w:t>:</w:t>
      </w:r>
    </w:p>
    <w:p w14:paraId="61DBBB99" w14:textId="45B8CB67" w:rsidR="00932D85" w:rsidRPr="002E5E3B" w:rsidRDefault="00566398"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b/>
          <w:sz w:val="28"/>
          <w:szCs w:val="28"/>
        </w:rPr>
        <w:t xml:space="preserve">Показатель 1. </w:t>
      </w:r>
      <w:r w:rsidR="00932D85" w:rsidRPr="002E5E3B">
        <w:rPr>
          <w:sz w:val="28"/>
          <w:szCs w:val="28"/>
        </w:rPr>
        <w:t xml:space="preserve">Доля рабочих групп в рамках методических объединений педагогов естественно-научных дисциплин («Биология», «Химия», «География», </w:t>
      </w:r>
      <w:r w:rsidR="00932D85" w:rsidRPr="002E5E3B">
        <w:rPr>
          <w:sz w:val="28"/>
          <w:szCs w:val="28"/>
        </w:rPr>
        <w:lastRenderedPageBreak/>
        <w:t>«Физика») в образовательных организациях, принявших участие в региональном проекте «Естественно-научное образование Подмосковья»</w:t>
      </w:r>
    </w:p>
    <w:p w14:paraId="547D16B3" w14:textId="77777777" w:rsidR="00932D85" w:rsidRPr="002E5E3B" w:rsidRDefault="00932D85" w:rsidP="00932D85">
      <w:pPr>
        <w:pStyle w:val="a9"/>
        <w:jc w:val="center"/>
      </w:pPr>
      <w:proofErr w:type="spellStart"/>
      <w:r w:rsidRPr="002E5E3B">
        <w:t>Дрг</w:t>
      </w:r>
      <w:proofErr w:type="spellEnd"/>
      <w:r w:rsidRPr="002E5E3B">
        <w:t xml:space="preserve">= </w:t>
      </w:r>
      <w:proofErr w:type="spellStart"/>
      <w:r w:rsidRPr="002E5E3B">
        <w:t>Крг</w:t>
      </w:r>
      <w:proofErr w:type="spellEnd"/>
      <w:r w:rsidRPr="002E5E3B">
        <w:t xml:space="preserve"> / Ко•100%, где</w:t>
      </w:r>
    </w:p>
    <w:p w14:paraId="5DDCAC83" w14:textId="77777777" w:rsidR="00932D85" w:rsidRPr="002E5E3B" w:rsidRDefault="00932D85" w:rsidP="002E5E3B">
      <w:pPr>
        <w:pStyle w:val="a9"/>
        <w:spacing w:before="0" w:beforeAutospacing="0" w:after="0" w:afterAutospacing="0" w:line="276" w:lineRule="auto"/>
        <w:ind w:firstLine="709"/>
        <w:jc w:val="both"/>
        <w:rPr>
          <w:sz w:val="28"/>
          <w:szCs w:val="28"/>
        </w:rPr>
      </w:pPr>
      <w:proofErr w:type="spellStart"/>
      <w:r w:rsidRPr="002E5E3B">
        <w:rPr>
          <w:sz w:val="28"/>
          <w:szCs w:val="28"/>
        </w:rPr>
        <w:t>К</w:t>
      </w:r>
      <w:r w:rsidRPr="00913260">
        <w:rPr>
          <w:sz w:val="28"/>
          <w:szCs w:val="28"/>
          <w:vertAlign w:val="subscript"/>
        </w:rPr>
        <w:t>рг</w:t>
      </w:r>
      <w:proofErr w:type="spellEnd"/>
      <w:r w:rsidRPr="002E5E3B">
        <w:rPr>
          <w:sz w:val="28"/>
          <w:szCs w:val="28"/>
        </w:rPr>
        <w:t xml:space="preserve"> – количество образовательных организаций, создавших рабочие группы в рамках методических объединений педагогов естественно-научных дисциплин («Биология», «Химия», «География», «Физика») в образовательных организациях, принявших участие в региональном проекте «Естественно-научное образование Подмосковья»,</w:t>
      </w:r>
    </w:p>
    <w:p w14:paraId="75D31579" w14:textId="77777777" w:rsidR="00932D85" w:rsidRPr="002E5E3B" w:rsidRDefault="00932D85" w:rsidP="002E5E3B">
      <w:pPr>
        <w:pStyle w:val="a9"/>
        <w:spacing w:before="0" w:beforeAutospacing="0" w:after="0" w:afterAutospacing="0" w:line="276" w:lineRule="auto"/>
        <w:ind w:firstLine="709"/>
        <w:jc w:val="both"/>
        <w:rPr>
          <w:sz w:val="28"/>
          <w:szCs w:val="28"/>
        </w:rPr>
      </w:pPr>
      <w:r w:rsidRPr="002E5E3B">
        <w:rPr>
          <w:sz w:val="28"/>
          <w:szCs w:val="28"/>
        </w:rPr>
        <w:t>К</w:t>
      </w:r>
      <w:r w:rsidRPr="00913260">
        <w:rPr>
          <w:sz w:val="28"/>
          <w:szCs w:val="28"/>
          <w:vertAlign w:val="subscript"/>
        </w:rPr>
        <w:t>о</w:t>
      </w:r>
      <w:r w:rsidRPr="002E5E3B">
        <w:rPr>
          <w:sz w:val="28"/>
          <w:szCs w:val="28"/>
        </w:rPr>
        <w:t xml:space="preserve"> – общее число образовательных организаций, принявших участие в региональном проекте «Естественно-научное образование Подмосковья»</w:t>
      </w:r>
    </w:p>
    <w:p w14:paraId="5D5FFAB2" w14:textId="77777777" w:rsidR="00932D85" w:rsidRPr="002E5E3B" w:rsidRDefault="00932D85"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p>
    <w:p w14:paraId="3A53D6AE" w14:textId="77777777" w:rsidR="0048436F" w:rsidRPr="002E5E3B" w:rsidRDefault="0048436F"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Расчёт показателя:</w:t>
      </w:r>
    </w:p>
    <w:p w14:paraId="3D5F9625" w14:textId="5C0EB1AE" w:rsidR="00DA1B80" w:rsidRPr="002E5E3B" w:rsidRDefault="009467DD" w:rsidP="00961F21">
      <w:pPr>
        <w:pBdr>
          <w:top w:val="none" w:sz="0" w:space="1" w:color="000000"/>
          <w:left w:val="none" w:sz="0" w:space="0" w:color="000000"/>
          <w:bottom w:val="none" w:sz="0" w:space="0" w:color="000000"/>
          <w:right w:val="none" w:sz="0" w:space="0" w:color="000000"/>
        </w:pBdr>
        <w:spacing w:line="360" w:lineRule="auto"/>
        <w:ind w:firstLine="720"/>
        <w:jc w:val="center"/>
        <w:rPr>
          <w:b/>
        </w:rPr>
      </w:pPr>
      <m:oMath>
        <m:sSub>
          <m:sSubPr>
            <m:ctrlPr>
              <w:rPr>
                <w:rFonts w:ascii="Cambria Math" w:hAnsi="Cambria Math"/>
              </w:rPr>
            </m:ctrlPr>
          </m:sSubPr>
          <m:e>
            <m:r>
              <m:rPr>
                <m:sty m:val="p"/>
              </m:rPr>
              <w:rPr>
                <w:rFonts w:ascii="Cambria Math" w:hAnsi="Cambria Math"/>
              </w:rPr>
              <m:t>Д</m:t>
            </m:r>
          </m:e>
          <m:sub>
            <m:r>
              <m:rPr>
                <m:sty m:val="p"/>
              </m:rPr>
              <w:rPr>
                <w:rFonts w:ascii="Cambria Math" w:hAnsi="Cambria Math"/>
              </w:rPr>
              <m:t>ОО</m:t>
            </m:r>
          </m:sub>
        </m:sSub>
        <m:r>
          <w:rPr>
            <w:rFonts w:ascii="Cambria Math" w:hAnsi="Cambria Math"/>
          </w:rPr>
          <m:t>=</m:t>
        </m:r>
        <m:f>
          <m:fPr>
            <m:ctrlPr>
              <w:rPr>
                <w:rFonts w:ascii="Cambria Math" w:hAnsi="Cambria Math"/>
              </w:rPr>
            </m:ctrlPr>
          </m:fPr>
          <m:num>
            <m:r>
              <w:rPr>
                <w:rFonts w:ascii="Cambria Math" w:hAnsi="Cambria Math"/>
              </w:rPr>
              <m:t>19</m:t>
            </m:r>
          </m:num>
          <m:den>
            <m:r>
              <w:rPr>
                <w:rFonts w:ascii="Cambria Math" w:hAnsi="Cambria Math"/>
              </w:rPr>
              <m:t>19</m:t>
            </m:r>
          </m:den>
        </m:f>
        <m:r>
          <m:rPr>
            <m:sty m:val="p"/>
          </m:rPr>
          <w:rPr>
            <w:rFonts w:ascii="Cambria Math" w:hAnsi="Cambria Math"/>
          </w:rPr>
          <m:t>*</m:t>
        </m:r>
        <m:r>
          <w:rPr>
            <w:rFonts w:ascii="Cambria Math" w:hAnsi="Cambria Math"/>
          </w:rPr>
          <m:t>100</m:t>
        </m:r>
        <m:r>
          <m:rPr>
            <m:sty m:val="p"/>
          </m:rPr>
          <w:rPr>
            <w:rFonts w:ascii="Cambria Math" w:hAnsi="Cambria Math"/>
          </w:rPr>
          <m:t>%=100</m:t>
        </m:r>
      </m:oMath>
      <w:r w:rsidR="00961F21" w:rsidRPr="002E5E3B">
        <w:t>%</w:t>
      </w:r>
    </w:p>
    <w:p w14:paraId="170FE77B" w14:textId="77777777" w:rsidR="0061623E" w:rsidRPr="002E5E3B" w:rsidRDefault="0061623E" w:rsidP="00976014">
      <w:pPr>
        <w:pBdr>
          <w:top w:val="none" w:sz="0" w:space="1" w:color="000000"/>
          <w:left w:val="none" w:sz="0" w:space="0" w:color="000000"/>
          <w:bottom w:val="none" w:sz="0" w:space="0" w:color="000000"/>
          <w:right w:val="none" w:sz="0" w:space="0" w:color="000000"/>
        </w:pBdr>
        <w:spacing w:line="360" w:lineRule="auto"/>
        <w:ind w:firstLine="720"/>
        <w:jc w:val="both"/>
      </w:pPr>
    </w:p>
    <w:p w14:paraId="58300B96" w14:textId="69DAB2BC" w:rsidR="00E55F17" w:rsidRPr="002E5E3B" w:rsidRDefault="005E607D"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 xml:space="preserve">Расчёт показателя выполнялся на основе выгрузки с сайтов </w:t>
      </w:r>
      <w:r w:rsidR="00AC6202" w:rsidRPr="002E5E3B">
        <w:rPr>
          <w:sz w:val="28"/>
          <w:szCs w:val="28"/>
        </w:rPr>
        <w:t xml:space="preserve">образовательных организаций </w:t>
      </w:r>
      <w:r w:rsidRPr="002E5E3B">
        <w:rPr>
          <w:sz w:val="28"/>
          <w:szCs w:val="28"/>
        </w:rPr>
        <w:t>по разделу «Деятельность».</w:t>
      </w:r>
      <w:r w:rsidR="00932D85" w:rsidRPr="002E5E3B">
        <w:rPr>
          <w:sz w:val="28"/>
          <w:szCs w:val="28"/>
        </w:rPr>
        <w:t xml:space="preserve"> </w:t>
      </w:r>
      <w:r w:rsidR="00E55F17" w:rsidRPr="002E5E3B">
        <w:rPr>
          <w:sz w:val="28"/>
          <w:szCs w:val="28"/>
        </w:rPr>
        <w:t xml:space="preserve">В первом полугодии 2025 года значение показателя составило </w:t>
      </w:r>
      <w:r w:rsidR="00932D85" w:rsidRPr="002E5E3B">
        <w:rPr>
          <w:sz w:val="28"/>
          <w:szCs w:val="28"/>
        </w:rPr>
        <w:t>100</w:t>
      </w:r>
      <w:r w:rsidR="00E55F17" w:rsidRPr="002E5E3B">
        <w:rPr>
          <w:sz w:val="28"/>
          <w:szCs w:val="28"/>
        </w:rPr>
        <w:t>%</w:t>
      </w:r>
      <w:r w:rsidR="00932D85" w:rsidRPr="002E5E3B">
        <w:rPr>
          <w:sz w:val="28"/>
          <w:szCs w:val="28"/>
        </w:rPr>
        <w:t>.</w:t>
      </w:r>
    </w:p>
    <w:p w14:paraId="682CA3EA" w14:textId="25A1817D" w:rsidR="003D2361" w:rsidRPr="002E5E3B" w:rsidRDefault="008E7B7D" w:rsidP="002E5E3B">
      <w:pPr>
        <w:pBdr>
          <w:top w:val="none" w:sz="0" w:space="1" w:color="000000"/>
          <w:left w:val="none" w:sz="0" w:space="0" w:color="000000"/>
          <w:bottom w:val="none" w:sz="0" w:space="0" w:color="000000"/>
          <w:right w:val="none" w:sz="0" w:space="0" w:color="000000"/>
        </w:pBdr>
        <w:spacing w:line="276" w:lineRule="auto"/>
        <w:ind w:firstLine="709"/>
        <w:jc w:val="both"/>
        <w:rPr>
          <w:b/>
          <w:sz w:val="28"/>
          <w:szCs w:val="28"/>
        </w:rPr>
      </w:pPr>
      <w:r w:rsidRPr="002E5E3B">
        <w:rPr>
          <w:b/>
          <w:sz w:val="28"/>
          <w:szCs w:val="28"/>
        </w:rPr>
        <w:t xml:space="preserve">Выводы по показателю 1: </w:t>
      </w:r>
      <w:r w:rsidR="003D2361" w:rsidRPr="002E5E3B">
        <w:rPr>
          <w:sz w:val="28"/>
          <w:szCs w:val="28"/>
        </w:rPr>
        <w:t>По</w:t>
      </w:r>
      <w:r w:rsidR="007C0F7A" w:rsidRPr="002E5E3B">
        <w:rPr>
          <w:sz w:val="28"/>
          <w:szCs w:val="28"/>
        </w:rPr>
        <w:t xml:space="preserve">казатель достигнут. </w:t>
      </w:r>
      <w:r w:rsidR="003D2361" w:rsidRPr="002E5E3B">
        <w:rPr>
          <w:sz w:val="28"/>
          <w:szCs w:val="28"/>
        </w:rPr>
        <w:t xml:space="preserve"> </w:t>
      </w:r>
    </w:p>
    <w:p w14:paraId="4BD9815B" w14:textId="77777777" w:rsidR="00B57736" w:rsidRPr="002E5E3B" w:rsidRDefault="0061496D"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Рекомендации для ОО</w:t>
      </w:r>
      <w:proofErr w:type="gramStart"/>
      <w:r w:rsidRPr="002E5E3B">
        <w:rPr>
          <w:sz w:val="28"/>
          <w:szCs w:val="28"/>
        </w:rPr>
        <w:t xml:space="preserve">: </w:t>
      </w:r>
      <w:r w:rsidR="00B57736" w:rsidRPr="002E5E3B">
        <w:rPr>
          <w:sz w:val="28"/>
          <w:szCs w:val="28"/>
        </w:rPr>
        <w:t>Откорректировать</w:t>
      </w:r>
      <w:proofErr w:type="gramEnd"/>
      <w:r w:rsidR="00B57736" w:rsidRPr="002E5E3B">
        <w:rPr>
          <w:sz w:val="28"/>
          <w:szCs w:val="28"/>
        </w:rPr>
        <w:t xml:space="preserve"> годовой план работы ШМО с акцентом на результаты ЕГЭ/ОГЭ, олимпиадное движение, практико-ориентированные занятия, проектную и исследовательскую деятельность учащихся.</w:t>
      </w:r>
    </w:p>
    <w:p w14:paraId="754F8C84" w14:textId="36EAC89C" w:rsidR="008E7B7D" w:rsidRPr="002E5E3B" w:rsidRDefault="0061496D"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highlight w:val="yellow"/>
        </w:rPr>
      </w:pPr>
      <w:r w:rsidRPr="002E5E3B">
        <w:rPr>
          <w:sz w:val="28"/>
          <w:szCs w:val="28"/>
        </w:rPr>
        <w:t xml:space="preserve">Рекомендации для ММС/УО: </w:t>
      </w:r>
      <w:r w:rsidR="00B57736" w:rsidRPr="002E5E3B">
        <w:rPr>
          <w:sz w:val="28"/>
          <w:szCs w:val="28"/>
        </w:rPr>
        <w:t>проводить мониторинг не только формального наличия групп, но и их результативности (динамика успеваемости, участие в олимпиадах, проектная активность, использование лабораторного оборудования) с обратной связью школам, содействовать кооперации школ с вузами, учреждениями допобразования и ресурсными центрами (Центры естественно-научного и технологического профиля и др.) для совместных мероприятий и повышения квалификации педагогов.</w:t>
      </w:r>
    </w:p>
    <w:p w14:paraId="6049AD7B" w14:textId="059126D9" w:rsidR="00B57736" w:rsidRPr="002E5E3B" w:rsidRDefault="008E7B7D"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b/>
          <w:sz w:val="28"/>
          <w:szCs w:val="28"/>
        </w:rPr>
        <w:t xml:space="preserve">Показатель 2. </w:t>
      </w:r>
      <w:r w:rsidR="00B57736" w:rsidRPr="002E5E3B">
        <w:rPr>
          <w:sz w:val="28"/>
          <w:szCs w:val="28"/>
        </w:rPr>
        <w:t>Доля педагогических работников, получивших консультационное сопровождение по формированию и развитию естественно-научной грамотности в рамках регионального проекта «Естественно-научное образование Подмосковья»</w:t>
      </w:r>
    </w:p>
    <w:p w14:paraId="35366F6F" w14:textId="77777777" w:rsidR="00B57736" w:rsidRPr="002E5E3B" w:rsidRDefault="00B57736" w:rsidP="00B57736">
      <w:pPr>
        <w:pBdr>
          <w:top w:val="none" w:sz="0" w:space="1" w:color="000000"/>
          <w:left w:val="none" w:sz="0" w:space="0" w:color="000000"/>
          <w:bottom w:val="none" w:sz="0" w:space="0" w:color="000000"/>
          <w:right w:val="none" w:sz="0" w:space="0" w:color="000000"/>
        </w:pBdr>
        <w:spacing w:line="360" w:lineRule="auto"/>
        <w:ind w:firstLine="720"/>
        <w:jc w:val="center"/>
      </w:pPr>
      <w:proofErr w:type="spellStart"/>
      <w:r w:rsidRPr="002E5E3B">
        <w:t>Дпр</w:t>
      </w:r>
      <w:proofErr w:type="spellEnd"/>
      <w:r w:rsidRPr="002E5E3B">
        <w:t xml:space="preserve">= </w:t>
      </w:r>
      <w:proofErr w:type="spellStart"/>
      <w:r w:rsidRPr="002E5E3B">
        <w:t>Кпр</w:t>
      </w:r>
      <w:proofErr w:type="spellEnd"/>
      <w:r w:rsidRPr="002E5E3B">
        <w:t xml:space="preserve"> /Ко*100</w:t>
      </w:r>
      <w:proofErr w:type="gramStart"/>
      <w:r w:rsidRPr="002E5E3B">
        <w:t>% ,</w:t>
      </w:r>
      <w:proofErr w:type="gramEnd"/>
    </w:p>
    <w:p w14:paraId="045DB6BE" w14:textId="77777777" w:rsidR="00B57736" w:rsidRPr="002E5E3B" w:rsidRDefault="00B57736" w:rsidP="00B57736">
      <w:pPr>
        <w:pBdr>
          <w:top w:val="none" w:sz="0" w:space="1" w:color="000000"/>
          <w:left w:val="none" w:sz="0" w:space="0" w:color="000000"/>
          <w:bottom w:val="none" w:sz="0" w:space="0" w:color="000000"/>
          <w:right w:val="none" w:sz="0" w:space="0" w:color="000000"/>
        </w:pBdr>
        <w:spacing w:line="360" w:lineRule="auto"/>
        <w:ind w:firstLine="720"/>
        <w:jc w:val="both"/>
      </w:pPr>
    </w:p>
    <w:p w14:paraId="1A383A18" w14:textId="77777777" w:rsidR="00B57736" w:rsidRPr="002E5E3B" w:rsidRDefault="00B57736"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 xml:space="preserve">где </w:t>
      </w:r>
      <w:proofErr w:type="spellStart"/>
      <w:r w:rsidRPr="002E5E3B">
        <w:rPr>
          <w:sz w:val="28"/>
          <w:szCs w:val="28"/>
        </w:rPr>
        <w:t>К</w:t>
      </w:r>
      <w:r w:rsidRPr="00913260">
        <w:rPr>
          <w:sz w:val="28"/>
          <w:szCs w:val="28"/>
          <w:vertAlign w:val="subscript"/>
        </w:rPr>
        <w:t>пр</w:t>
      </w:r>
      <w:proofErr w:type="spellEnd"/>
      <w:r w:rsidRPr="002E5E3B">
        <w:rPr>
          <w:sz w:val="28"/>
          <w:szCs w:val="28"/>
        </w:rPr>
        <w:t xml:space="preserve"> – количество педагогических работников общеобразовательных организаций, получивших консультационное сопровождение по формированию и </w:t>
      </w:r>
      <w:r w:rsidRPr="002E5E3B">
        <w:rPr>
          <w:sz w:val="28"/>
          <w:szCs w:val="28"/>
        </w:rPr>
        <w:lastRenderedPageBreak/>
        <w:t>развитию естественно-научной грамотности в рамках регионального проекта «Естественно-научное образование Подмосковья»;</w:t>
      </w:r>
    </w:p>
    <w:p w14:paraId="2C8BFA2C" w14:textId="3A4AF552" w:rsidR="00B57736" w:rsidRPr="002E5E3B" w:rsidRDefault="00B57736"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К</w:t>
      </w:r>
      <w:r w:rsidRPr="00913260">
        <w:rPr>
          <w:sz w:val="28"/>
          <w:szCs w:val="28"/>
          <w:vertAlign w:val="subscript"/>
        </w:rPr>
        <w:t>о</w:t>
      </w:r>
      <w:r w:rsidRPr="002E5E3B">
        <w:rPr>
          <w:sz w:val="28"/>
          <w:szCs w:val="28"/>
        </w:rPr>
        <w:t xml:space="preserve"> – общее количество педагогических работников общеобразовательных организаций, обратившихся за консультативной помощью в рамках регионального проекта «Естественно-научное образование Подмосковья»</w:t>
      </w:r>
    </w:p>
    <w:p w14:paraId="45522DBD" w14:textId="017DAE27" w:rsidR="00BD4F9E" w:rsidRPr="002E5E3B" w:rsidRDefault="00BD4F9E"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 xml:space="preserve">Анализ результатов для расчёта показателя 2 осуществлялся на основании данных о прохождении педагогами программы </w:t>
      </w:r>
      <w:r w:rsidR="00B57736" w:rsidRPr="002E5E3B">
        <w:rPr>
          <w:sz w:val="28"/>
          <w:szCs w:val="28"/>
        </w:rPr>
        <w:t xml:space="preserve">повышения квалификации </w:t>
      </w:r>
      <w:r w:rsidRPr="002E5E3B">
        <w:rPr>
          <w:sz w:val="28"/>
          <w:szCs w:val="28"/>
        </w:rPr>
        <w:t>«</w:t>
      </w:r>
      <w:r w:rsidR="00B57736" w:rsidRPr="002E5E3B">
        <w:rPr>
          <w:sz w:val="28"/>
          <w:szCs w:val="28"/>
        </w:rPr>
        <w:t>Формирование естественно-научной грамотности у школьников 5 – 11 классов через конструирование содержания образования учебных предметов естественно-научного цикла</w:t>
      </w:r>
      <w:r w:rsidRPr="002E5E3B">
        <w:rPr>
          <w:sz w:val="28"/>
          <w:szCs w:val="28"/>
        </w:rPr>
        <w:t>»</w:t>
      </w:r>
      <w:r w:rsidR="00B57736" w:rsidRPr="002E5E3B">
        <w:rPr>
          <w:sz w:val="28"/>
          <w:szCs w:val="28"/>
        </w:rPr>
        <w:t xml:space="preserve"> и педагогов, участвовавших в вебинарах по формированию естественно-научной грамотности.</w:t>
      </w:r>
    </w:p>
    <w:p w14:paraId="02A46D6B" w14:textId="2ABD4227" w:rsidR="002873E1" w:rsidRPr="002E5E3B" w:rsidRDefault="00566398" w:rsidP="002E5E3B">
      <w:pPr>
        <w:spacing w:line="276" w:lineRule="auto"/>
        <w:ind w:firstLine="709"/>
        <w:jc w:val="both"/>
        <w:rPr>
          <w:b/>
          <w:sz w:val="28"/>
          <w:szCs w:val="28"/>
        </w:rPr>
      </w:pPr>
      <w:r w:rsidRPr="002E5E3B">
        <w:rPr>
          <w:b/>
          <w:sz w:val="28"/>
          <w:szCs w:val="28"/>
        </w:rPr>
        <w:t xml:space="preserve">Выводы по показателю 2: </w:t>
      </w:r>
    </w:p>
    <w:p w14:paraId="507B9146" w14:textId="77777777" w:rsidR="001E17C1" w:rsidRPr="002E5E3B" w:rsidRDefault="001E17C1" w:rsidP="002E5E3B">
      <w:pPr>
        <w:pBdr>
          <w:top w:val="none" w:sz="0" w:space="1" w:color="000000"/>
          <w:left w:val="none" w:sz="0" w:space="0" w:color="000000"/>
          <w:bottom w:val="none" w:sz="0" w:space="0" w:color="000000"/>
          <w:right w:val="none" w:sz="0" w:space="0" w:color="000000"/>
        </w:pBdr>
        <w:spacing w:line="276" w:lineRule="auto"/>
        <w:ind w:firstLine="709"/>
        <w:jc w:val="both"/>
        <w:rPr>
          <w:sz w:val="28"/>
          <w:szCs w:val="28"/>
        </w:rPr>
      </w:pPr>
      <w:r w:rsidRPr="002E5E3B">
        <w:rPr>
          <w:sz w:val="28"/>
          <w:szCs w:val="28"/>
        </w:rPr>
        <w:t xml:space="preserve">В первом полугодии 2025-2026 учебного года обучение по программе прошли </w:t>
      </w:r>
      <w:r w:rsidRPr="002E5E3B">
        <w:rPr>
          <w:rStyle w:val="af2"/>
          <w:b w:val="0"/>
          <w:sz w:val="28"/>
          <w:szCs w:val="28"/>
        </w:rPr>
        <w:t>99 педагогов</w:t>
      </w:r>
      <w:r w:rsidRPr="002E5E3B">
        <w:rPr>
          <w:sz w:val="28"/>
          <w:szCs w:val="28"/>
        </w:rPr>
        <w:t xml:space="preserve"> из 16 муниципалитетов Московской области. Стоит отметить, что 100% педагогов (участников РСП) прошли обучение по данной программе.</w:t>
      </w:r>
    </w:p>
    <w:p w14:paraId="038C22EF" w14:textId="5536F085" w:rsidR="002873E1" w:rsidRPr="002E5E3B" w:rsidRDefault="001E17C1" w:rsidP="002E5E3B">
      <w:pPr>
        <w:spacing w:line="276" w:lineRule="auto"/>
        <w:ind w:firstLine="709"/>
        <w:jc w:val="both"/>
        <w:rPr>
          <w:sz w:val="28"/>
          <w:szCs w:val="28"/>
        </w:rPr>
      </w:pPr>
      <w:r w:rsidRPr="002E5E3B">
        <w:rPr>
          <w:sz w:val="28"/>
          <w:szCs w:val="28"/>
        </w:rPr>
        <w:t xml:space="preserve">Во втором полугодии 2025-2026 </w:t>
      </w:r>
      <w:proofErr w:type="spellStart"/>
      <w:proofErr w:type="gramStart"/>
      <w:r w:rsidRPr="002E5E3B">
        <w:rPr>
          <w:sz w:val="28"/>
          <w:szCs w:val="28"/>
        </w:rPr>
        <w:t>уч.года</w:t>
      </w:r>
      <w:proofErr w:type="spellEnd"/>
      <w:proofErr w:type="gramEnd"/>
      <w:r w:rsidRPr="002E5E3B">
        <w:rPr>
          <w:sz w:val="28"/>
          <w:szCs w:val="28"/>
        </w:rPr>
        <w:t xml:space="preserve"> будет продолжаться обучение педагогов естественно-научных дисциплин по программе повышения квалификации по вопросам функциональной грамотности.</w:t>
      </w:r>
    </w:p>
    <w:p w14:paraId="3224CC9E" w14:textId="56A4E643" w:rsidR="003948AF" w:rsidRPr="002E5E3B" w:rsidRDefault="001E17C1" w:rsidP="002E5E3B">
      <w:pPr>
        <w:spacing w:line="276" w:lineRule="auto"/>
        <w:ind w:firstLine="709"/>
        <w:jc w:val="both"/>
        <w:rPr>
          <w:sz w:val="28"/>
          <w:szCs w:val="28"/>
          <w:highlight w:val="yellow"/>
        </w:rPr>
      </w:pPr>
      <w:r w:rsidRPr="002E5E3B">
        <w:rPr>
          <w:b/>
          <w:sz w:val="28"/>
          <w:szCs w:val="28"/>
        </w:rPr>
        <w:t>Показатель 3 и 4</w:t>
      </w:r>
      <w:r w:rsidRPr="002E5E3B">
        <w:rPr>
          <w:sz w:val="28"/>
          <w:szCs w:val="28"/>
        </w:rPr>
        <w:t xml:space="preserve"> «Доля образовательных организаций, принявших участие в конкурсе исследовательских работ по естественно-научной грамотности среди команд школьников в рамках реализации регионального проекта «Естественно-научное образование Подмосковья» и «</w:t>
      </w:r>
      <w:r w:rsidRPr="002E5E3B">
        <w:rPr>
          <w:rStyle w:val="bt-content"/>
          <w:sz w:val="28"/>
          <w:szCs w:val="28"/>
        </w:rPr>
        <w:t xml:space="preserve">Доля образовательных организаций, принявших участие в олимпиаде по естественно-научной грамотности среди команд студентов СПО в рамках реализации регионального проекта «Естественно-научное образование Подмосковья» планировались на 2 полугодие 2025 – 2026 года. В первом полугодии велась подготовка положений к проведению </w:t>
      </w:r>
      <w:r w:rsidRPr="002E5E3B">
        <w:rPr>
          <w:sz w:val="28"/>
          <w:szCs w:val="28"/>
        </w:rPr>
        <w:t xml:space="preserve">конкурса исследовательских работ по естественно-научной грамотности среди команд школьников и </w:t>
      </w:r>
      <w:r w:rsidRPr="002E5E3B">
        <w:rPr>
          <w:rStyle w:val="bt-content"/>
          <w:sz w:val="28"/>
          <w:szCs w:val="28"/>
        </w:rPr>
        <w:t>олимпиады по естественно-научной грамотности среди команд студентов СПО.</w:t>
      </w:r>
    </w:p>
    <w:p w14:paraId="59C8B74E" w14:textId="77777777" w:rsidR="00873A36" w:rsidRPr="002E5E3B" w:rsidRDefault="00566398" w:rsidP="002E5E3B">
      <w:pPr>
        <w:pBdr>
          <w:top w:val="none" w:sz="0" w:space="1" w:color="000000"/>
          <w:left w:val="none" w:sz="0" w:space="0" w:color="000000"/>
          <w:bottom w:val="none" w:sz="0" w:space="0" w:color="000000"/>
          <w:right w:val="none" w:sz="0" w:space="0" w:color="000000"/>
        </w:pBdr>
        <w:spacing w:line="276" w:lineRule="auto"/>
        <w:ind w:firstLine="709"/>
        <w:jc w:val="both"/>
        <w:rPr>
          <w:b/>
          <w:sz w:val="28"/>
          <w:szCs w:val="28"/>
        </w:rPr>
      </w:pPr>
      <w:r w:rsidRPr="002E5E3B">
        <w:rPr>
          <w:b/>
          <w:sz w:val="28"/>
          <w:szCs w:val="28"/>
        </w:rPr>
        <w:t>ВЫВОДЫ</w:t>
      </w:r>
    </w:p>
    <w:p w14:paraId="4E9F4C6C" w14:textId="77777777" w:rsidR="001E17C1" w:rsidRPr="002E5E3B" w:rsidRDefault="001E17C1" w:rsidP="002E5E3B">
      <w:pPr>
        <w:spacing w:line="276" w:lineRule="auto"/>
        <w:ind w:firstLine="709"/>
        <w:jc w:val="both"/>
        <w:rPr>
          <w:sz w:val="28"/>
          <w:szCs w:val="28"/>
        </w:rPr>
      </w:pPr>
      <w:r w:rsidRPr="002E5E3B">
        <w:rPr>
          <w:sz w:val="28"/>
          <w:szCs w:val="28"/>
        </w:rPr>
        <w:t>В Московской области создана и нормативно закреплена разветвленная сеть РСП по естественно-научному образованию, обладающая значительным кадровым и содержательным потенциалом. Деятельность сети носит плановый характер и встроена в региональный проект «Естественно-научная грамотность Подмосковья».</w:t>
      </w:r>
    </w:p>
    <w:p w14:paraId="5043A48C" w14:textId="77777777" w:rsidR="001E17C1" w:rsidRPr="002E5E3B" w:rsidRDefault="001E17C1" w:rsidP="00913260">
      <w:pPr>
        <w:spacing w:line="276" w:lineRule="auto"/>
        <w:ind w:firstLine="709"/>
        <w:jc w:val="both"/>
        <w:rPr>
          <w:sz w:val="28"/>
          <w:szCs w:val="28"/>
        </w:rPr>
      </w:pPr>
      <w:r w:rsidRPr="002E5E3B">
        <w:rPr>
          <w:sz w:val="28"/>
          <w:szCs w:val="28"/>
        </w:rPr>
        <w:t>Основной блок выявленных проблем связан с неполным или формальным соблюдением требований к информационной открытости. Это указывает на необходимость:</w:t>
      </w:r>
    </w:p>
    <w:p w14:paraId="4E0C7C7B" w14:textId="77777777" w:rsidR="001E17C1" w:rsidRPr="002E5E3B" w:rsidRDefault="001E17C1" w:rsidP="00913260">
      <w:pPr>
        <w:spacing w:line="276" w:lineRule="auto"/>
        <w:ind w:firstLine="709"/>
        <w:jc w:val="both"/>
        <w:rPr>
          <w:sz w:val="28"/>
          <w:szCs w:val="28"/>
        </w:rPr>
      </w:pPr>
      <w:r w:rsidRPr="002E5E3B">
        <w:rPr>
          <w:sz w:val="28"/>
          <w:szCs w:val="28"/>
        </w:rPr>
        <w:t>Проведения дополнительных инструктивно-методических семинаров для ответственных за ведение сайтов РСП.</w:t>
      </w:r>
    </w:p>
    <w:p w14:paraId="50104A8E" w14:textId="77777777" w:rsidR="001E17C1" w:rsidRPr="002E5E3B" w:rsidRDefault="001E17C1" w:rsidP="00913260">
      <w:pPr>
        <w:spacing w:line="276" w:lineRule="auto"/>
        <w:ind w:firstLine="709"/>
        <w:jc w:val="both"/>
        <w:rPr>
          <w:sz w:val="28"/>
          <w:szCs w:val="28"/>
        </w:rPr>
      </w:pPr>
      <w:r w:rsidRPr="002E5E3B">
        <w:rPr>
          <w:sz w:val="28"/>
          <w:szCs w:val="28"/>
        </w:rPr>
        <w:lastRenderedPageBreak/>
        <w:t>Рассмотрения возможности создания типового шаблона раздела «РСП» на сайтах образовательных организаций.</w:t>
      </w:r>
    </w:p>
    <w:p w14:paraId="1C091B8E" w14:textId="77777777" w:rsidR="001E17C1" w:rsidRPr="002E5E3B" w:rsidRDefault="001E17C1" w:rsidP="00913260">
      <w:pPr>
        <w:spacing w:line="276" w:lineRule="auto"/>
        <w:ind w:firstLine="709"/>
        <w:jc w:val="both"/>
        <w:rPr>
          <w:sz w:val="28"/>
          <w:szCs w:val="28"/>
        </w:rPr>
      </w:pPr>
      <w:r w:rsidRPr="002E5E3B">
        <w:rPr>
          <w:sz w:val="28"/>
          <w:szCs w:val="28"/>
        </w:rPr>
        <w:t>Усиления контрольных функций на муниципальном уровне за соответствием структуры сайтов установленным требованиям.</w:t>
      </w:r>
    </w:p>
    <w:p w14:paraId="2472D4A1" w14:textId="77777777" w:rsidR="001E17C1" w:rsidRPr="002E5E3B" w:rsidRDefault="001E17C1" w:rsidP="00913260">
      <w:pPr>
        <w:spacing w:line="276" w:lineRule="auto"/>
        <w:ind w:firstLine="709"/>
        <w:jc w:val="both"/>
        <w:rPr>
          <w:sz w:val="28"/>
          <w:szCs w:val="28"/>
        </w:rPr>
      </w:pPr>
      <w:r w:rsidRPr="002E5E3B">
        <w:rPr>
          <w:sz w:val="28"/>
          <w:szCs w:val="28"/>
        </w:rPr>
        <w:t>Наблюдается дифференциация РСП по уровню организационной зрелости, скорости реакции на замечания, способности продуцировать и оформлять методические продукты. Для нивелирования этого неравенства целесообразно:</w:t>
      </w:r>
    </w:p>
    <w:p w14:paraId="6453E73F" w14:textId="77777777" w:rsidR="001E17C1" w:rsidRPr="002E5E3B" w:rsidRDefault="001E17C1" w:rsidP="00913260">
      <w:pPr>
        <w:spacing w:line="276" w:lineRule="auto"/>
        <w:ind w:firstLine="709"/>
        <w:jc w:val="both"/>
        <w:rPr>
          <w:sz w:val="28"/>
          <w:szCs w:val="28"/>
        </w:rPr>
      </w:pPr>
      <w:r w:rsidRPr="002E5E3B">
        <w:rPr>
          <w:sz w:val="28"/>
          <w:szCs w:val="28"/>
        </w:rPr>
        <w:t>Организовать парное или групповое наставничество более опытных площадок для отстающих (например, по модели «стажировочная площадка для РСП»).</w:t>
      </w:r>
    </w:p>
    <w:p w14:paraId="01DB5606" w14:textId="77777777" w:rsidR="001E17C1" w:rsidRPr="002E5E3B" w:rsidRDefault="001E17C1" w:rsidP="00913260">
      <w:pPr>
        <w:spacing w:line="276" w:lineRule="auto"/>
        <w:ind w:firstLine="709"/>
        <w:jc w:val="both"/>
        <w:rPr>
          <w:sz w:val="28"/>
          <w:szCs w:val="28"/>
        </w:rPr>
      </w:pPr>
      <w:r w:rsidRPr="002E5E3B">
        <w:rPr>
          <w:sz w:val="28"/>
          <w:szCs w:val="28"/>
        </w:rPr>
        <w:t xml:space="preserve">Рассмотреть вопрос о дифференцированной поддержке (ресурсной, консультационной) для площадок, демонстрирующих системные сложности (МАОУ СОШ №5 </w:t>
      </w:r>
      <w:proofErr w:type="spellStart"/>
      <w:r w:rsidRPr="002E5E3B">
        <w:rPr>
          <w:sz w:val="28"/>
          <w:szCs w:val="28"/>
        </w:rPr>
        <w:t>г.о</w:t>
      </w:r>
      <w:proofErr w:type="spellEnd"/>
      <w:r w:rsidRPr="002E5E3B">
        <w:rPr>
          <w:sz w:val="28"/>
          <w:szCs w:val="28"/>
        </w:rPr>
        <w:t>. Балашиха).</w:t>
      </w:r>
    </w:p>
    <w:p w14:paraId="567FDA80" w14:textId="77777777" w:rsidR="001E17C1" w:rsidRPr="002E5E3B" w:rsidRDefault="001E17C1" w:rsidP="00913260">
      <w:pPr>
        <w:spacing w:line="276" w:lineRule="auto"/>
        <w:ind w:firstLine="709"/>
        <w:jc w:val="both"/>
        <w:rPr>
          <w:sz w:val="28"/>
          <w:szCs w:val="28"/>
        </w:rPr>
      </w:pPr>
      <w:r w:rsidRPr="002E5E3B">
        <w:rPr>
          <w:sz w:val="28"/>
          <w:szCs w:val="28"/>
        </w:rPr>
        <w:t>Тематика стажировок актуальна и соответствует современным трендам в образовании. Создаваемые методические продукты обладают практической ценностью для распространения в регионе. Необходимо:</w:t>
      </w:r>
    </w:p>
    <w:p w14:paraId="01EE54CC" w14:textId="77777777" w:rsidR="001E17C1" w:rsidRPr="002E5E3B" w:rsidRDefault="001E17C1" w:rsidP="00913260">
      <w:pPr>
        <w:spacing w:line="276" w:lineRule="auto"/>
        <w:ind w:firstLine="709"/>
        <w:jc w:val="both"/>
        <w:rPr>
          <w:sz w:val="28"/>
          <w:szCs w:val="28"/>
        </w:rPr>
      </w:pPr>
      <w:r w:rsidRPr="002E5E3B">
        <w:rPr>
          <w:sz w:val="28"/>
          <w:szCs w:val="28"/>
        </w:rPr>
        <w:t>Обеспечить систематизацию и каталогизацию всех созданных продуктов на единой цифровой платформе ЦНППМПР для обеспечения широкого доступа.</w:t>
      </w:r>
    </w:p>
    <w:p w14:paraId="2F37B6A1" w14:textId="77777777" w:rsidR="001E17C1" w:rsidRPr="002E5E3B" w:rsidRDefault="001E17C1" w:rsidP="00913260">
      <w:pPr>
        <w:spacing w:line="276" w:lineRule="auto"/>
        <w:ind w:firstLine="709"/>
        <w:jc w:val="both"/>
        <w:rPr>
          <w:sz w:val="28"/>
          <w:szCs w:val="28"/>
        </w:rPr>
      </w:pPr>
      <w:r w:rsidRPr="002E5E3B">
        <w:rPr>
          <w:sz w:val="28"/>
          <w:szCs w:val="28"/>
        </w:rPr>
        <w:t>Стимулировать публикацию наиболее значимых разработок в региональных и федеральных методических изданиях.</w:t>
      </w:r>
    </w:p>
    <w:p w14:paraId="076611E4" w14:textId="77777777" w:rsidR="001E17C1" w:rsidRPr="002E5E3B" w:rsidRDefault="001E17C1" w:rsidP="00913260">
      <w:pPr>
        <w:spacing w:line="276" w:lineRule="auto"/>
        <w:ind w:firstLine="709"/>
        <w:jc w:val="both"/>
        <w:rPr>
          <w:sz w:val="28"/>
          <w:szCs w:val="28"/>
        </w:rPr>
      </w:pPr>
      <w:r w:rsidRPr="002E5E3B">
        <w:rPr>
          <w:sz w:val="28"/>
          <w:szCs w:val="28"/>
        </w:rPr>
        <w:t xml:space="preserve">Для усиления сетевого эффекта целесообразно развивать формат </w:t>
      </w:r>
      <w:proofErr w:type="spellStart"/>
      <w:r w:rsidRPr="002E5E3B">
        <w:rPr>
          <w:sz w:val="28"/>
          <w:szCs w:val="28"/>
        </w:rPr>
        <w:t>межплощадочных</w:t>
      </w:r>
      <w:proofErr w:type="spellEnd"/>
      <w:r w:rsidRPr="002E5E3B">
        <w:rPr>
          <w:sz w:val="28"/>
          <w:szCs w:val="28"/>
        </w:rPr>
        <w:t xml:space="preserve"> стажировок и совместных проектов, где несколько РСП работают над одной комплексной проблемой.</w:t>
      </w:r>
    </w:p>
    <w:p w14:paraId="71C9024F" w14:textId="77777777" w:rsidR="001E17C1" w:rsidRPr="002E5E3B" w:rsidRDefault="001E17C1" w:rsidP="002E5E3B">
      <w:pPr>
        <w:spacing w:line="276" w:lineRule="auto"/>
        <w:ind w:firstLine="709"/>
        <w:jc w:val="both"/>
        <w:rPr>
          <w:sz w:val="28"/>
          <w:szCs w:val="28"/>
        </w:rPr>
      </w:pPr>
      <w:r w:rsidRPr="002E5E3B">
        <w:rPr>
          <w:sz w:val="28"/>
          <w:szCs w:val="28"/>
        </w:rPr>
        <w:t>Деятельность региональных стажировочных площадок по направлению «Естественно-научное образование Подмосковья» в 4 квартале 2025 года характеризуется как системная и динамичная. На фоне общего прогресса в реализации стажировок и создания методических продуктов сохраняются проблемы, связанные преимущественно с административно-информационной составляющей работы. Устранение этих проблем, усиление внутренней интеграции сети и активное тиражирование результатов деятельности являются ключевыми задачами на следующий операционный период. Проведенный мониторинг и аналитика создают основу для принятия управленческих решений, направленных на повышение эффективности всей системы стажировочных площадок как инструмента непрерывного профессионального развития педагогов Московской области.</w:t>
      </w:r>
    </w:p>
    <w:p w14:paraId="71C978B5" w14:textId="77777777" w:rsidR="00873A36" w:rsidRPr="002E5E3B" w:rsidRDefault="00566398" w:rsidP="00DF3C3A">
      <w:pPr>
        <w:spacing w:line="360" w:lineRule="auto"/>
        <w:ind w:firstLine="720"/>
        <w:jc w:val="center"/>
        <w:rPr>
          <w:b/>
        </w:rPr>
      </w:pPr>
      <w:r w:rsidRPr="002E5E3B">
        <w:rPr>
          <w:b/>
        </w:rPr>
        <w:t>SWOT-анализ</w:t>
      </w:r>
    </w:p>
    <w:tbl>
      <w:tblPr>
        <w:tblStyle w:val="13"/>
        <w:tblW w:w="101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5390"/>
      </w:tblGrid>
      <w:tr w:rsidR="00873A36" w:rsidRPr="002E5E3B" w14:paraId="557D2804" w14:textId="77777777" w:rsidTr="00913260">
        <w:trPr>
          <w:trHeight w:val="1288"/>
        </w:trPr>
        <w:tc>
          <w:tcPr>
            <w:tcW w:w="4785" w:type="dxa"/>
          </w:tcPr>
          <w:p w14:paraId="59289F9A" w14:textId="77777777" w:rsidR="00873A36" w:rsidRPr="002E5E3B" w:rsidRDefault="00566398" w:rsidP="00913260">
            <w:pPr>
              <w:spacing w:line="360" w:lineRule="auto"/>
              <w:ind w:firstLine="720"/>
              <w:rPr>
                <w:b/>
              </w:rPr>
            </w:pPr>
            <w:r w:rsidRPr="002E5E3B">
              <w:rPr>
                <w:b/>
              </w:rPr>
              <w:t>Сильные стороны:</w:t>
            </w:r>
          </w:p>
          <w:p w14:paraId="27EAC3B1" w14:textId="77777777" w:rsidR="00790AEA" w:rsidRPr="002E5E3B" w:rsidRDefault="00790AEA" w:rsidP="00913260">
            <w:pPr>
              <w:pStyle w:val="a4"/>
              <w:numPr>
                <w:ilvl w:val="0"/>
                <w:numId w:val="17"/>
              </w:numPr>
              <w:spacing w:line="360" w:lineRule="auto"/>
              <w:rPr>
                <w:sz w:val="24"/>
                <w:szCs w:val="24"/>
              </w:rPr>
            </w:pPr>
            <w:r w:rsidRPr="002E5E3B">
              <w:rPr>
                <w:sz w:val="24"/>
                <w:szCs w:val="24"/>
              </w:rPr>
              <w:t xml:space="preserve">Наличие нормативно закрепленной сети из 19 региональных стажировочных площадок (РСП) в 16 муниципалитетах, </w:t>
            </w:r>
            <w:r w:rsidRPr="002E5E3B">
              <w:rPr>
                <w:sz w:val="24"/>
                <w:szCs w:val="24"/>
              </w:rPr>
              <w:lastRenderedPageBreak/>
              <w:t>работающих в единой логике регионального проекта.</w:t>
            </w:r>
          </w:p>
          <w:p w14:paraId="20FBAC89" w14:textId="77777777" w:rsidR="00790AEA" w:rsidRPr="002E5E3B" w:rsidRDefault="00790AEA" w:rsidP="00913260">
            <w:pPr>
              <w:pStyle w:val="a4"/>
              <w:numPr>
                <w:ilvl w:val="0"/>
                <w:numId w:val="17"/>
              </w:numPr>
              <w:spacing w:line="360" w:lineRule="auto"/>
              <w:rPr>
                <w:sz w:val="24"/>
                <w:szCs w:val="24"/>
              </w:rPr>
            </w:pPr>
            <w:r w:rsidRPr="002E5E3B">
              <w:rPr>
                <w:sz w:val="24"/>
                <w:szCs w:val="24"/>
              </w:rPr>
              <w:t>100% создание рабочих групп в ШМО ЕН-цикла и 100% охват педагогов-участников РСП программой повышения квалификации по естественно-научной грамотности.</w:t>
            </w:r>
          </w:p>
          <w:p w14:paraId="301DCCD6" w14:textId="651F3360" w:rsidR="00DF3C3A" w:rsidRPr="002E5E3B" w:rsidRDefault="00790AEA" w:rsidP="00913260">
            <w:pPr>
              <w:pStyle w:val="a4"/>
              <w:numPr>
                <w:ilvl w:val="0"/>
                <w:numId w:val="17"/>
              </w:numPr>
              <w:spacing w:line="360" w:lineRule="auto"/>
              <w:rPr>
                <w:sz w:val="24"/>
                <w:szCs w:val="24"/>
              </w:rPr>
            </w:pPr>
            <w:r w:rsidRPr="002E5E3B">
              <w:rPr>
                <w:sz w:val="24"/>
                <w:szCs w:val="24"/>
              </w:rPr>
              <w:t>Широкий спектр актуальных тематик стажировок (профилизация, устойчивое развитие, межпредметные связи, исследовательская деятельность, подготовка к ВПР/ЕГЭ/олимпиадам) и наличие методических продуктов (рекомендации, кейсы, банки заданий, пособия).</w:t>
            </w:r>
          </w:p>
        </w:tc>
        <w:tc>
          <w:tcPr>
            <w:tcW w:w="5390" w:type="dxa"/>
          </w:tcPr>
          <w:p w14:paraId="02480CAE" w14:textId="77777777" w:rsidR="00873A36" w:rsidRPr="002E5E3B" w:rsidRDefault="00566398" w:rsidP="00913260">
            <w:pPr>
              <w:spacing w:line="360" w:lineRule="auto"/>
              <w:ind w:firstLine="720"/>
              <w:rPr>
                <w:b/>
              </w:rPr>
            </w:pPr>
            <w:r w:rsidRPr="002E5E3B">
              <w:rPr>
                <w:b/>
              </w:rPr>
              <w:lastRenderedPageBreak/>
              <w:t>Слабые стороны:</w:t>
            </w:r>
          </w:p>
          <w:p w14:paraId="37783F22" w14:textId="77777777" w:rsidR="00790AEA" w:rsidRPr="002E5E3B" w:rsidRDefault="00790AEA" w:rsidP="00913260">
            <w:pPr>
              <w:pStyle w:val="a4"/>
              <w:numPr>
                <w:ilvl w:val="0"/>
                <w:numId w:val="20"/>
              </w:numPr>
              <w:spacing w:line="360" w:lineRule="auto"/>
              <w:rPr>
                <w:sz w:val="24"/>
                <w:szCs w:val="24"/>
              </w:rPr>
            </w:pPr>
            <w:r w:rsidRPr="002E5E3B">
              <w:rPr>
                <w:sz w:val="24"/>
                <w:szCs w:val="24"/>
              </w:rPr>
              <w:t xml:space="preserve">Повторяющиеся нарушения требований к информационной открытости: неполные разделы «Описание площадки», отсутствие </w:t>
            </w:r>
            <w:r w:rsidRPr="002E5E3B">
              <w:rPr>
                <w:sz w:val="24"/>
                <w:szCs w:val="24"/>
              </w:rPr>
              <w:lastRenderedPageBreak/>
              <w:t>пакета нормативных документов, некорректные данные о руководителях, проблемы с формами обратной связи.</w:t>
            </w:r>
          </w:p>
          <w:p w14:paraId="73F2F313" w14:textId="77777777" w:rsidR="00790AEA" w:rsidRPr="002E5E3B" w:rsidRDefault="00790AEA" w:rsidP="00913260">
            <w:pPr>
              <w:pStyle w:val="a4"/>
              <w:numPr>
                <w:ilvl w:val="0"/>
                <w:numId w:val="20"/>
              </w:numPr>
              <w:spacing w:line="360" w:lineRule="auto"/>
              <w:rPr>
                <w:sz w:val="24"/>
                <w:szCs w:val="24"/>
              </w:rPr>
            </w:pPr>
            <w:r w:rsidRPr="002E5E3B">
              <w:rPr>
                <w:sz w:val="24"/>
                <w:szCs w:val="24"/>
              </w:rPr>
              <w:t>Асинхронность работы РСП: только около 53% площадок своевременно представили методические продукты, значимая дифференциация по организационной зрелости и качеству оформления результатов.</w:t>
            </w:r>
          </w:p>
          <w:p w14:paraId="737B1FBA" w14:textId="55F06746" w:rsidR="00873A36" w:rsidRPr="002E5E3B" w:rsidRDefault="00790AEA" w:rsidP="00913260">
            <w:pPr>
              <w:pStyle w:val="a4"/>
              <w:numPr>
                <w:ilvl w:val="0"/>
                <w:numId w:val="20"/>
              </w:numPr>
              <w:spacing w:line="360" w:lineRule="auto"/>
            </w:pPr>
            <w:r w:rsidRPr="002E5E3B">
              <w:rPr>
                <w:sz w:val="24"/>
                <w:szCs w:val="24"/>
              </w:rPr>
              <w:t>Наличие площадок с системными сбоями</w:t>
            </w:r>
            <w:r w:rsidR="00A67604" w:rsidRPr="002E5E3B">
              <w:rPr>
                <w:sz w:val="24"/>
                <w:szCs w:val="24"/>
              </w:rPr>
              <w:t xml:space="preserve">, </w:t>
            </w:r>
            <w:r w:rsidRPr="002E5E3B">
              <w:rPr>
                <w:sz w:val="24"/>
                <w:szCs w:val="24"/>
              </w:rPr>
              <w:t xml:space="preserve">использование </w:t>
            </w:r>
            <w:proofErr w:type="spellStart"/>
            <w:r w:rsidRPr="002E5E3B">
              <w:rPr>
                <w:sz w:val="24"/>
                <w:szCs w:val="24"/>
              </w:rPr>
              <w:t>нерекомендованных</w:t>
            </w:r>
            <w:proofErr w:type="spellEnd"/>
            <w:r w:rsidRPr="002E5E3B">
              <w:rPr>
                <w:sz w:val="24"/>
                <w:szCs w:val="24"/>
              </w:rPr>
              <w:t xml:space="preserve"> цифровых инструментов, формальное использование статуса «научный руководитель» вне положения.</w:t>
            </w:r>
          </w:p>
        </w:tc>
      </w:tr>
      <w:tr w:rsidR="00873A36" w:rsidRPr="002E5E3B" w14:paraId="7A685169" w14:textId="77777777" w:rsidTr="00913260">
        <w:trPr>
          <w:trHeight w:val="654"/>
        </w:trPr>
        <w:tc>
          <w:tcPr>
            <w:tcW w:w="4785" w:type="dxa"/>
          </w:tcPr>
          <w:p w14:paraId="3D750EA0" w14:textId="77777777" w:rsidR="00873A36" w:rsidRPr="002E5E3B" w:rsidRDefault="00566398" w:rsidP="00913260">
            <w:pPr>
              <w:spacing w:line="360" w:lineRule="auto"/>
              <w:ind w:firstLine="720"/>
              <w:rPr>
                <w:b/>
              </w:rPr>
            </w:pPr>
            <w:r w:rsidRPr="002E5E3B">
              <w:rPr>
                <w:b/>
              </w:rPr>
              <w:lastRenderedPageBreak/>
              <w:t>Возможности:</w:t>
            </w:r>
          </w:p>
          <w:p w14:paraId="4E8A3F23" w14:textId="77777777" w:rsidR="00790AEA" w:rsidRPr="002E5E3B" w:rsidRDefault="00790AEA" w:rsidP="00913260">
            <w:pPr>
              <w:pStyle w:val="a4"/>
              <w:numPr>
                <w:ilvl w:val="0"/>
                <w:numId w:val="17"/>
              </w:numPr>
              <w:spacing w:line="360" w:lineRule="auto"/>
              <w:rPr>
                <w:sz w:val="24"/>
                <w:szCs w:val="24"/>
              </w:rPr>
            </w:pPr>
            <w:r w:rsidRPr="002E5E3B">
              <w:rPr>
                <w:sz w:val="24"/>
                <w:szCs w:val="24"/>
              </w:rPr>
              <w:t>Развитие единой цифровой экосистемы: типовой шаблон раздела «РСП» на сайтах ОО, единая платформа для каталогизации и открытого доступа к методическим продуктам ЦНППМПР.</w:t>
            </w:r>
          </w:p>
          <w:p w14:paraId="140685EC" w14:textId="77777777" w:rsidR="00790AEA" w:rsidRPr="002E5E3B" w:rsidRDefault="00790AEA" w:rsidP="00913260">
            <w:pPr>
              <w:pStyle w:val="a4"/>
              <w:numPr>
                <w:ilvl w:val="0"/>
                <w:numId w:val="17"/>
              </w:numPr>
              <w:spacing w:line="360" w:lineRule="auto"/>
              <w:rPr>
                <w:sz w:val="24"/>
                <w:szCs w:val="24"/>
              </w:rPr>
            </w:pPr>
            <w:r w:rsidRPr="002E5E3B">
              <w:rPr>
                <w:sz w:val="24"/>
                <w:szCs w:val="24"/>
              </w:rPr>
              <w:t xml:space="preserve">Масштабирование лучших практик через </w:t>
            </w:r>
            <w:proofErr w:type="spellStart"/>
            <w:r w:rsidRPr="002E5E3B">
              <w:rPr>
                <w:sz w:val="24"/>
                <w:szCs w:val="24"/>
              </w:rPr>
              <w:t>межплощадочные</w:t>
            </w:r>
            <w:proofErr w:type="spellEnd"/>
            <w:r w:rsidRPr="002E5E3B">
              <w:rPr>
                <w:sz w:val="24"/>
                <w:szCs w:val="24"/>
              </w:rPr>
              <w:t xml:space="preserve"> стажировки, наставничество «сильных» РСП для «слабых», публикации в региональных и федеральных изданиях, расширение сетевого взаимодействия с вузами и ресурсными центрами.</w:t>
            </w:r>
          </w:p>
          <w:p w14:paraId="22E9B122" w14:textId="11AFB9AD" w:rsidR="00873A36" w:rsidRPr="002E5E3B" w:rsidRDefault="00790AEA" w:rsidP="00913260">
            <w:pPr>
              <w:pStyle w:val="a4"/>
              <w:numPr>
                <w:ilvl w:val="0"/>
                <w:numId w:val="17"/>
              </w:numPr>
              <w:spacing w:line="360" w:lineRule="auto"/>
              <w:rPr>
                <w:sz w:val="24"/>
                <w:szCs w:val="24"/>
              </w:rPr>
            </w:pPr>
            <w:r w:rsidRPr="002E5E3B">
              <w:rPr>
                <w:sz w:val="24"/>
                <w:szCs w:val="24"/>
              </w:rPr>
              <w:t xml:space="preserve">Дальнейшее повышение квалификации педагогов (в т.ч. по функциональной грамотности), вовлечение большего числа школ и СПО в конкурсы и олимпиады по естественно-научной </w:t>
            </w:r>
            <w:r w:rsidRPr="002E5E3B">
              <w:rPr>
                <w:sz w:val="24"/>
                <w:szCs w:val="24"/>
              </w:rPr>
              <w:lastRenderedPageBreak/>
              <w:t>грамотности (реализация показателей 3 и 4).</w:t>
            </w:r>
          </w:p>
        </w:tc>
        <w:tc>
          <w:tcPr>
            <w:tcW w:w="5390" w:type="dxa"/>
          </w:tcPr>
          <w:p w14:paraId="7A3D1B4C" w14:textId="77777777" w:rsidR="00873A36" w:rsidRPr="002E5E3B" w:rsidRDefault="00566398" w:rsidP="00913260">
            <w:pPr>
              <w:spacing w:line="360" w:lineRule="auto"/>
              <w:ind w:firstLine="720"/>
              <w:rPr>
                <w:b/>
              </w:rPr>
            </w:pPr>
            <w:r w:rsidRPr="002E5E3B">
              <w:rPr>
                <w:b/>
              </w:rPr>
              <w:lastRenderedPageBreak/>
              <w:t>Угрозы:</w:t>
            </w:r>
          </w:p>
          <w:p w14:paraId="28ED885E" w14:textId="3B95481A" w:rsidR="00790AEA" w:rsidRPr="002E5E3B" w:rsidRDefault="00790AEA" w:rsidP="00913260">
            <w:pPr>
              <w:pStyle w:val="a4"/>
              <w:numPr>
                <w:ilvl w:val="0"/>
                <w:numId w:val="17"/>
              </w:numPr>
              <w:spacing w:line="360" w:lineRule="auto"/>
              <w:rPr>
                <w:sz w:val="24"/>
                <w:szCs w:val="24"/>
              </w:rPr>
            </w:pPr>
            <w:r w:rsidRPr="002E5E3B">
              <w:rPr>
                <w:sz w:val="24"/>
                <w:szCs w:val="24"/>
              </w:rPr>
              <w:t>Сохранение формального подхода к требованиям по сайтам и документам может подорвать доверие к системе РСП и усложнить мониторинг и управленческие решения.</w:t>
            </w:r>
          </w:p>
          <w:p w14:paraId="321BD374" w14:textId="77777777" w:rsidR="00790AEA" w:rsidRPr="002E5E3B" w:rsidRDefault="00790AEA" w:rsidP="00913260">
            <w:pPr>
              <w:pStyle w:val="a4"/>
              <w:numPr>
                <w:ilvl w:val="0"/>
                <w:numId w:val="17"/>
              </w:numPr>
              <w:spacing w:line="360" w:lineRule="auto"/>
              <w:rPr>
                <w:sz w:val="24"/>
                <w:szCs w:val="24"/>
              </w:rPr>
            </w:pPr>
            <w:r w:rsidRPr="002E5E3B">
              <w:rPr>
                <w:sz w:val="24"/>
                <w:szCs w:val="24"/>
              </w:rPr>
              <w:t>Неравномерность ресурсного обеспечения и кадрового потенциала площадок может закрепить «расслоение» сети, снизив эффект от тиражирования лучших практик.</w:t>
            </w:r>
          </w:p>
          <w:p w14:paraId="72BA9162" w14:textId="36490FA1" w:rsidR="00873A36" w:rsidRPr="002E5E3B" w:rsidRDefault="00790AEA" w:rsidP="00913260">
            <w:pPr>
              <w:pStyle w:val="a4"/>
              <w:numPr>
                <w:ilvl w:val="0"/>
                <w:numId w:val="17"/>
              </w:numPr>
              <w:spacing w:line="360" w:lineRule="auto"/>
              <w:rPr>
                <w:sz w:val="24"/>
                <w:szCs w:val="24"/>
              </w:rPr>
            </w:pPr>
            <w:r w:rsidRPr="002E5E3B">
              <w:rPr>
                <w:sz w:val="24"/>
                <w:szCs w:val="24"/>
              </w:rPr>
              <w:t>Риск недостижения целевых значений по участию ОО и СПО в конкурсах и олимпиадах при перегрузке площадок административными задачами и задержках с оформлением результатов.</w:t>
            </w:r>
          </w:p>
        </w:tc>
      </w:tr>
    </w:tbl>
    <w:p w14:paraId="0F08303E" w14:textId="77777777" w:rsidR="00873A36" w:rsidRPr="002E5E3B" w:rsidRDefault="00873A36" w:rsidP="00976014">
      <w:pPr>
        <w:spacing w:line="360" w:lineRule="auto"/>
        <w:ind w:firstLine="720"/>
        <w:jc w:val="both"/>
        <w:rPr>
          <w:highlight w:val="yellow"/>
        </w:rPr>
      </w:pPr>
    </w:p>
    <w:p w14:paraId="326CA2DE" w14:textId="77777777" w:rsidR="00A67604" w:rsidRPr="002E5E3B" w:rsidRDefault="00A67604" w:rsidP="002E5E3B">
      <w:pPr>
        <w:spacing w:line="276" w:lineRule="auto"/>
        <w:ind w:firstLine="709"/>
        <w:jc w:val="both"/>
        <w:rPr>
          <w:sz w:val="28"/>
          <w:szCs w:val="28"/>
        </w:rPr>
      </w:pPr>
      <w:r w:rsidRPr="002E5E3B">
        <w:rPr>
          <w:sz w:val="28"/>
          <w:szCs w:val="28"/>
        </w:rPr>
        <w:t>Реализация регионального проекта «Естественно-научная грамотность Подмосковья» во втором полугодии 2025 года показала высокую степень организационной зрелости сети: сформирована разветвленная система из 19 РСП, обеспечены 100% создание рабочих групп и 100% консультационное сопровождение педагогов, что создает прочную основу для системного повышения естественно-научной грамотности в регионе. Важным результатом стало тематическое разнообразие программ стажировок, охватывающее профилизацию, устойчивое развитие, исследовательскую деятельность и развитие функциональной грамотности, а также создание массива методических продуктов, пригодных для тиражирования в массовую практику.</w:t>
      </w:r>
    </w:p>
    <w:p w14:paraId="323790C6" w14:textId="77777777" w:rsidR="00A67604" w:rsidRPr="002E5E3B" w:rsidRDefault="00A67604" w:rsidP="002E5E3B">
      <w:pPr>
        <w:spacing w:line="276" w:lineRule="auto"/>
        <w:ind w:firstLine="709"/>
        <w:jc w:val="both"/>
        <w:rPr>
          <w:sz w:val="28"/>
          <w:szCs w:val="28"/>
        </w:rPr>
      </w:pPr>
      <w:r w:rsidRPr="002E5E3B">
        <w:rPr>
          <w:sz w:val="28"/>
          <w:szCs w:val="28"/>
        </w:rPr>
        <w:t xml:space="preserve">Одновременно выявлены устойчивые дефициты в сфере нормативно-информационного обеспечения: типовые ошибки на сайтах РСП, неполнота пакета документов, несоответствие статуса руководителей требованиям Положения и использование </w:t>
      </w:r>
      <w:proofErr w:type="spellStart"/>
      <w:r w:rsidRPr="002E5E3B">
        <w:rPr>
          <w:sz w:val="28"/>
          <w:szCs w:val="28"/>
        </w:rPr>
        <w:t>нерекомендованных</w:t>
      </w:r>
      <w:proofErr w:type="spellEnd"/>
      <w:r w:rsidRPr="002E5E3B">
        <w:rPr>
          <w:sz w:val="28"/>
          <w:szCs w:val="28"/>
        </w:rPr>
        <w:t xml:space="preserve"> цифровых инструментов свидетельствуют о риске формализации части процессов и неравномерности управленческого и ресурсного потенциала площадок. Сохранение системных проблем (в частности, критическое отставание одной из школ по созданию страницы РСП) при общем положительном тренде корректировок по результатам мониторинга указывает на необходимость адресного сопровождения «проблемных» площадок и стандартизации цифровой и документальной инфраструктуры.</w:t>
      </w:r>
    </w:p>
    <w:p w14:paraId="48326F28" w14:textId="77777777" w:rsidR="00A67604" w:rsidRPr="002E5E3B" w:rsidRDefault="00A67604" w:rsidP="002E5E3B">
      <w:pPr>
        <w:spacing w:line="276" w:lineRule="auto"/>
        <w:ind w:firstLine="709"/>
        <w:jc w:val="both"/>
        <w:rPr>
          <w:sz w:val="28"/>
          <w:szCs w:val="28"/>
        </w:rPr>
      </w:pPr>
      <w:r w:rsidRPr="002E5E3B">
        <w:rPr>
          <w:sz w:val="28"/>
          <w:szCs w:val="28"/>
        </w:rPr>
        <w:t>Таким образом, проект находится на стадии уверенного становления: сильная методологическая база, развитая сеть и активность большинства РСП создают благоприятные условия для дальнейшего масштабирования и углубления работы, однако достижение стратегических целей по участию ОО и СПО в конкурсах и олимпиадах, а также устойчивое качество стажировочной деятельности требуют выравнивания практик, усиления контроля за соблюдением регламентов и расширения механизмов сетевого наставничества внутри региональной сети.</w:t>
      </w:r>
    </w:p>
    <w:p w14:paraId="24022177" w14:textId="51DF32B6" w:rsidR="00A67DB3" w:rsidRPr="002E5E3B" w:rsidRDefault="00A67604" w:rsidP="002E5E3B">
      <w:pPr>
        <w:spacing w:line="276" w:lineRule="auto"/>
        <w:ind w:firstLine="709"/>
        <w:jc w:val="both"/>
        <w:rPr>
          <w:sz w:val="28"/>
          <w:szCs w:val="28"/>
          <w:highlight w:val="yellow"/>
        </w:rPr>
      </w:pPr>
      <w:r w:rsidRPr="002E5E3B">
        <w:rPr>
          <w:sz w:val="28"/>
          <w:szCs w:val="28"/>
        </w:rPr>
        <w:t>​</w:t>
      </w:r>
    </w:p>
    <w:p w14:paraId="00CA9658" w14:textId="77777777" w:rsidR="00873A36" w:rsidRPr="002E5E3B" w:rsidRDefault="00566398" w:rsidP="002E5E3B">
      <w:pPr>
        <w:spacing w:line="276" w:lineRule="auto"/>
        <w:ind w:firstLine="709"/>
        <w:jc w:val="both"/>
        <w:rPr>
          <w:b/>
          <w:sz w:val="28"/>
          <w:szCs w:val="28"/>
        </w:rPr>
      </w:pPr>
      <w:r w:rsidRPr="002E5E3B">
        <w:rPr>
          <w:b/>
          <w:sz w:val="28"/>
          <w:szCs w:val="28"/>
        </w:rPr>
        <w:t>Рекомендации</w:t>
      </w:r>
    </w:p>
    <w:p w14:paraId="76F665B6" w14:textId="77777777" w:rsidR="00873A36" w:rsidRPr="002E5E3B" w:rsidRDefault="00566398" w:rsidP="00913260">
      <w:pPr>
        <w:spacing w:line="276" w:lineRule="auto"/>
        <w:ind w:firstLine="709"/>
        <w:jc w:val="both"/>
        <w:rPr>
          <w:b/>
          <w:sz w:val="28"/>
          <w:szCs w:val="28"/>
        </w:rPr>
      </w:pPr>
      <w:r w:rsidRPr="002E5E3B">
        <w:rPr>
          <w:b/>
          <w:sz w:val="28"/>
          <w:szCs w:val="28"/>
        </w:rPr>
        <w:t>ОО – участникам проекта:</w:t>
      </w:r>
    </w:p>
    <w:p w14:paraId="65A8FCB7" w14:textId="3BD70096" w:rsidR="00873A36" w:rsidRPr="002E5E3B" w:rsidRDefault="00566398"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Проанализировать отчет</w:t>
      </w:r>
      <w:r w:rsidR="005B475A" w:rsidRPr="002E5E3B">
        <w:rPr>
          <w:color w:val="000000"/>
          <w:sz w:val="28"/>
          <w:szCs w:val="28"/>
        </w:rPr>
        <w:t xml:space="preserve"> по итогам </w:t>
      </w:r>
      <w:r w:rsidR="00CE5B73" w:rsidRPr="002E5E3B">
        <w:rPr>
          <w:color w:val="000000"/>
          <w:sz w:val="28"/>
          <w:szCs w:val="28"/>
        </w:rPr>
        <w:t>первого</w:t>
      </w:r>
      <w:r w:rsidR="005B475A" w:rsidRPr="002E5E3B">
        <w:rPr>
          <w:color w:val="000000"/>
          <w:sz w:val="28"/>
          <w:szCs w:val="28"/>
        </w:rPr>
        <w:t xml:space="preserve"> пол</w:t>
      </w:r>
      <w:r w:rsidR="001D1467" w:rsidRPr="002E5E3B">
        <w:rPr>
          <w:color w:val="000000"/>
          <w:sz w:val="28"/>
          <w:szCs w:val="28"/>
        </w:rPr>
        <w:t>у</w:t>
      </w:r>
      <w:r w:rsidR="005B475A" w:rsidRPr="002E5E3B">
        <w:rPr>
          <w:color w:val="000000"/>
          <w:sz w:val="28"/>
          <w:szCs w:val="28"/>
        </w:rPr>
        <w:t xml:space="preserve">годия </w:t>
      </w:r>
      <w:r w:rsidR="001D1467" w:rsidRPr="002E5E3B">
        <w:rPr>
          <w:color w:val="000000"/>
          <w:sz w:val="28"/>
          <w:szCs w:val="28"/>
        </w:rPr>
        <w:t>20</w:t>
      </w:r>
      <w:r w:rsidR="005B475A" w:rsidRPr="002E5E3B">
        <w:rPr>
          <w:color w:val="000000"/>
          <w:sz w:val="28"/>
          <w:szCs w:val="28"/>
        </w:rPr>
        <w:t>25</w:t>
      </w:r>
      <w:r w:rsidR="00CE5B73" w:rsidRPr="002E5E3B">
        <w:rPr>
          <w:color w:val="000000"/>
          <w:sz w:val="28"/>
          <w:szCs w:val="28"/>
        </w:rPr>
        <w:t>-2026 учебного</w:t>
      </w:r>
      <w:r w:rsidR="005B475A" w:rsidRPr="002E5E3B">
        <w:rPr>
          <w:color w:val="000000"/>
          <w:sz w:val="28"/>
          <w:szCs w:val="28"/>
        </w:rPr>
        <w:t xml:space="preserve"> г</w:t>
      </w:r>
      <w:r w:rsidR="001D1467" w:rsidRPr="002E5E3B">
        <w:rPr>
          <w:color w:val="000000"/>
          <w:sz w:val="28"/>
          <w:szCs w:val="28"/>
        </w:rPr>
        <w:t>ода</w:t>
      </w:r>
      <w:r w:rsidRPr="002E5E3B">
        <w:rPr>
          <w:color w:val="000000"/>
          <w:sz w:val="28"/>
          <w:szCs w:val="28"/>
        </w:rPr>
        <w:t xml:space="preserve">. </w:t>
      </w:r>
    </w:p>
    <w:p w14:paraId="1EF3D8C4" w14:textId="77777777" w:rsidR="00FE57A2" w:rsidRPr="002E5E3B" w:rsidRDefault="00566398"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Составить дорожную карту совместно с ММС муници</w:t>
      </w:r>
      <w:r w:rsidR="0082689F" w:rsidRPr="002E5E3B">
        <w:rPr>
          <w:color w:val="000000"/>
          <w:sz w:val="28"/>
          <w:szCs w:val="28"/>
        </w:rPr>
        <w:t>палитета по результатам отчета</w:t>
      </w:r>
      <w:r w:rsidRPr="002E5E3B">
        <w:rPr>
          <w:color w:val="000000"/>
          <w:sz w:val="28"/>
          <w:szCs w:val="28"/>
        </w:rPr>
        <w:t>, наметив «точки роста» образовательной организации</w:t>
      </w:r>
      <w:r w:rsidR="00A244BF" w:rsidRPr="002E5E3B">
        <w:rPr>
          <w:color w:val="000000"/>
          <w:sz w:val="28"/>
          <w:szCs w:val="28"/>
        </w:rPr>
        <w:t xml:space="preserve"> проекта</w:t>
      </w:r>
      <w:r w:rsidRPr="002E5E3B">
        <w:rPr>
          <w:color w:val="000000"/>
          <w:sz w:val="28"/>
          <w:szCs w:val="28"/>
        </w:rPr>
        <w:t>.</w:t>
      </w:r>
      <w:r w:rsidR="00FE57A2" w:rsidRPr="002E5E3B">
        <w:rPr>
          <w:color w:val="000000"/>
          <w:sz w:val="28"/>
          <w:szCs w:val="28"/>
        </w:rPr>
        <w:t xml:space="preserve"> </w:t>
      </w:r>
    </w:p>
    <w:p w14:paraId="13AD5F3B" w14:textId="7D2B17DF" w:rsidR="00CE5B73"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lastRenderedPageBreak/>
        <w:t>Обеспечить реальное функционирование рабочих групп внутри ШМО (план работы, протоколы, распределение ответственности за стажировки, конкурсы, олимпиадное движение, сопровождение учащихся и педагогов).</w:t>
      </w:r>
    </w:p>
    <w:p w14:paraId="793FC41D" w14:textId="23F7BAC2" w:rsidR="00CE5B73"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 xml:space="preserve">Использовать рекомендованные региональные платформы (например, </w:t>
      </w:r>
      <w:proofErr w:type="spellStart"/>
      <w:r w:rsidRPr="002E5E3B">
        <w:rPr>
          <w:color w:val="000000"/>
          <w:sz w:val="28"/>
          <w:szCs w:val="28"/>
        </w:rPr>
        <w:t>Яндекс.Формы</w:t>
      </w:r>
      <w:proofErr w:type="spellEnd"/>
      <w:r w:rsidRPr="002E5E3B">
        <w:rPr>
          <w:color w:val="000000"/>
          <w:sz w:val="28"/>
          <w:szCs w:val="28"/>
        </w:rPr>
        <w:t xml:space="preserve">) для организации обратной связи и регистрации участников, отказавшись от </w:t>
      </w:r>
      <w:proofErr w:type="spellStart"/>
      <w:r w:rsidRPr="002E5E3B">
        <w:rPr>
          <w:color w:val="000000"/>
          <w:sz w:val="28"/>
          <w:szCs w:val="28"/>
        </w:rPr>
        <w:t>нерекомендованных</w:t>
      </w:r>
      <w:proofErr w:type="spellEnd"/>
      <w:r w:rsidRPr="002E5E3B">
        <w:rPr>
          <w:color w:val="000000"/>
          <w:sz w:val="28"/>
          <w:szCs w:val="28"/>
        </w:rPr>
        <w:t xml:space="preserve"> сервисов (</w:t>
      </w:r>
      <w:proofErr w:type="spellStart"/>
      <w:r w:rsidRPr="002E5E3B">
        <w:rPr>
          <w:color w:val="000000"/>
          <w:sz w:val="28"/>
          <w:szCs w:val="28"/>
        </w:rPr>
        <w:t>Google</w:t>
      </w:r>
      <w:proofErr w:type="spellEnd"/>
      <w:r w:rsidRPr="002E5E3B">
        <w:rPr>
          <w:color w:val="000000"/>
          <w:sz w:val="28"/>
          <w:szCs w:val="28"/>
        </w:rPr>
        <w:t xml:space="preserve"> </w:t>
      </w:r>
      <w:proofErr w:type="spellStart"/>
      <w:r w:rsidRPr="002E5E3B">
        <w:rPr>
          <w:color w:val="000000"/>
          <w:sz w:val="28"/>
          <w:szCs w:val="28"/>
        </w:rPr>
        <w:t>Forms</w:t>
      </w:r>
      <w:proofErr w:type="spellEnd"/>
      <w:r w:rsidRPr="002E5E3B">
        <w:rPr>
          <w:color w:val="000000"/>
          <w:sz w:val="28"/>
          <w:szCs w:val="28"/>
        </w:rPr>
        <w:t xml:space="preserve"> и др.).</w:t>
      </w:r>
    </w:p>
    <w:p w14:paraId="71C47625" w14:textId="1FC4B755" w:rsidR="00CE5B73"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Планировать программы стажировок с опорой на приоритетные направления проекта: формирование естественно-научной грамотности, исследовательская и проектная деятельность, профориентация, устойчивое развитие, межпредметные связи, подготовка к ВПР/ЕГЭ/олимпиадам.</w:t>
      </w:r>
    </w:p>
    <w:p w14:paraId="5C4A5B60" w14:textId="77777777" w:rsidR="00873A36" w:rsidRPr="002E5E3B" w:rsidRDefault="00566398" w:rsidP="002E5E3B">
      <w:pPr>
        <w:spacing w:line="276" w:lineRule="auto"/>
        <w:ind w:firstLine="709"/>
        <w:jc w:val="both"/>
        <w:rPr>
          <w:sz w:val="28"/>
          <w:szCs w:val="28"/>
        </w:rPr>
      </w:pPr>
      <w:r w:rsidRPr="002E5E3B">
        <w:rPr>
          <w:b/>
          <w:sz w:val="28"/>
          <w:szCs w:val="28"/>
        </w:rPr>
        <w:t>Сотрудникам ММС</w:t>
      </w:r>
      <w:r w:rsidRPr="002E5E3B">
        <w:rPr>
          <w:sz w:val="28"/>
          <w:szCs w:val="28"/>
        </w:rPr>
        <w:t>:</w:t>
      </w:r>
    </w:p>
    <w:p w14:paraId="2BA05CE0" w14:textId="788AC1B6" w:rsidR="00FE57A2" w:rsidRPr="002E5E3B" w:rsidRDefault="00566398"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Провести анализ полученных данных отчета за</w:t>
      </w:r>
      <w:r w:rsidR="005B475A" w:rsidRPr="002E5E3B">
        <w:rPr>
          <w:color w:val="000000"/>
          <w:sz w:val="28"/>
          <w:szCs w:val="28"/>
        </w:rPr>
        <w:t xml:space="preserve"> </w:t>
      </w:r>
      <w:r w:rsidR="00CE5B73" w:rsidRPr="002E5E3B">
        <w:rPr>
          <w:color w:val="000000"/>
          <w:sz w:val="28"/>
          <w:szCs w:val="28"/>
        </w:rPr>
        <w:t xml:space="preserve">первое </w:t>
      </w:r>
      <w:r w:rsidR="005B475A" w:rsidRPr="002E5E3B">
        <w:rPr>
          <w:color w:val="000000"/>
          <w:sz w:val="28"/>
          <w:szCs w:val="28"/>
        </w:rPr>
        <w:t>полугодие</w:t>
      </w:r>
      <w:r w:rsidR="00FD3E2B" w:rsidRPr="002E5E3B">
        <w:rPr>
          <w:color w:val="000000"/>
          <w:sz w:val="28"/>
          <w:szCs w:val="28"/>
        </w:rPr>
        <w:t xml:space="preserve"> </w:t>
      </w:r>
      <w:r w:rsidRPr="002E5E3B">
        <w:rPr>
          <w:color w:val="000000"/>
          <w:sz w:val="28"/>
          <w:szCs w:val="28"/>
        </w:rPr>
        <w:t>202</w:t>
      </w:r>
      <w:r w:rsidR="005B475A" w:rsidRPr="002E5E3B">
        <w:rPr>
          <w:color w:val="000000"/>
          <w:sz w:val="28"/>
          <w:szCs w:val="28"/>
        </w:rPr>
        <w:t>5</w:t>
      </w:r>
      <w:r w:rsidR="00CE5B73" w:rsidRPr="002E5E3B">
        <w:rPr>
          <w:color w:val="000000"/>
          <w:sz w:val="28"/>
          <w:szCs w:val="28"/>
        </w:rPr>
        <w:t>-2026 учебного</w:t>
      </w:r>
      <w:r w:rsidR="00A244BF" w:rsidRPr="002E5E3B">
        <w:rPr>
          <w:color w:val="000000"/>
          <w:sz w:val="28"/>
          <w:szCs w:val="28"/>
        </w:rPr>
        <w:t xml:space="preserve"> года</w:t>
      </w:r>
      <w:r w:rsidRPr="002E5E3B">
        <w:rPr>
          <w:color w:val="000000"/>
          <w:sz w:val="28"/>
          <w:szCs w:val="28"/>
        </w:rPr>
        <w:t xml:space="preserve"> разрезе образовательных организаций, расположенных на территории муниципалитета. Разработать дорожные карты совместно с ОО. Составить информационно-аналитическую справку по муниципалитету, разместить на сайте ММС, довести до сведения ОО – участников проекта.</w:t>
      </w:r>
      <w:r w:rsidR="00FE57A2" w:rsidRPr="002E5E3B">
        <w:rPr>
          <w:color w:val="000000"/>
          <w:sz w:val="28"/>
          <w:szCs w:val="28"/>
        </w:rPr>
        <w:t xml:space="preserve"> </w:t>
      </w:r>
    </w:p>
    <w:p w14:paraId="4217BF89" w14:textId="115CFF02" w:rsidR="00FE57A2" w:rsidRPr="002E5E3B" w:rsidRDefault="00A244BF"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О</w:t>
      </w:r>
      <w:r w:rsidR="00FE57A2" w:rsidRPr="002E5E3B">
        <w:rPr>
          <w:color w:val="000000"/>
          <w:sz w:val="28"/>
          <w:szCs w:val="28"/>
        </w:rPr>
        <w:t>тветственно</w:t>
      </w:r>
      <w:r w:rsidRPr="002E5E3B">
        <w:rPr>
          <w:color w:val="000000"/>
          <w:sz w:val="28"/>
          <w:szCs w:val="28"/>
        </w:rPr>
        <w:t>му</w:t>
      </w:r>
      <w:r w:rsidR="00FE57A2" w:rsidRPr="002E5E3B">
        <w:rPr>
          <w:color w:val="000000"/>
          <w:sz w:val="28"/>
          <w:szCs w:val="28"/>
        </w:rPr>
        <w:t xml:space="preserve"> координатор</w:t>
      </w:r>
      <w:r w:rsidRPr="002E5E3B">
        <w:rPr>
          <w:color w:val="000000"/>
          <w:sz w:val="28"/>
          <w:szCs w:val="28"/>
        </w:rPr>
        <w:t>у</w:t>
      </w:r>
      <w:r w:rsidR="00FE57A2" w:rsidRPr="002E5E3B">
        <w:rPr>
          <w:color w:val="000000"/>
          <w:sz w:val="28"/>
          <w:szCs w:val="28"/>
        </w:rPr>
        <w:t xml:space="preserve"> по муниципалитету осуществлять контроль выполнения показателей проекта в школах муниципалитета, являющихся участниками проекта</w:t>
      </w:r>
      <w:r w:rsidR="00CE5B73" w:rsidRPr="002E5E3B">
        <w:rPr>
          <w:color w:val="000000"/>
          <w:sz w:val="28"/>
          <w:szCs w:val="28"/>
        </w:rPr>
        <w:t xml:space="preserve">. </w:t>
      </w:r>
    </w:p>
    <w:p w14:paraId="7C860695" w14:textId="60233B60" w:rsidR="00CE5B73"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 xml:space="preserve">Усилить роль координаторов, </w:t>
      </w:r>
      <w:proofErr w:type="spellStart"/>
      <w:r w:rsidRPr="002E5E3B">
        <w:rPr>
          <w:color w:val="000000"/>
          <w:sz w:val="28"/>
          <w:szCs w:val="28"/>
        </w:rPr>
        <w:t>стандартизаторов</w:t>
      </w:r>
      <w:proofErr w:type="spellEnd"/>
      <w:r w:rsidRPr="002E5E3B">
        <w:rPr>
          <w:color w:val="000000"/>
          <w:sz w:val="28"/>
          <w:szCs w:val="28"/>
        </w:rPr>
        <w:t xml:space="preserve"> и наставников для школ и РСП. Ниже рекомендации по ключевым направлениям.</w:t>
      </w:r>
    </w:p>
    <w:p w14:paraId="180ABB8D" w14:textId="77777777" w:rsidR="00CE5B73"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Ввести систему «красных зон» и оперативных мер реагирования: тьюторское сопровождение, выездные консультации, установленные сроки устранения нарушений.</w:t>
      </w:r>
    </w:p>
    <w:p w14:paraId="29384B00" w14:textId="0B13F781" w:rsidR="0082689F"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Формировать сетевые профессиональные сообщества руководителей и координаторов РСП (онлайн-чаты, регулярные совещания, методические вебинары), обеспечивая обмен опытом и быстрый разбор типичных проблем (сайт, документы, программы стажировок).</w:t>
      </w:r>
    </w:p>
    <w:p w14:paraId="6FA2007C" w14:textId="77777777" w:rsidR="00873A36" w:rsidRPr="002E5E3B" w:rsidRDefault="00566398" w:rsidP="00913260">
      <w:pPr>
        <w:spacing w:line="276" w:lineRule="auto"/>
        <w:ind w:firstLine="709"/>
        <w:jc w:val="both"/>
        <w:rPr>
          <w:b/>
          <w:sz w:val="28"/>
          <w:szCs w:val="28"/>
        </w:rPr>
      </w:pPr>
      <w:r w:rsidRPr="002E5E3B">
        <w:rPr>
          <w:b/>
          <w:sz w:val="28"/>
          <w:szCs w:val="28"/>
        </w:rPr>
        <w:t>ЦНППМ МО:</w:t>
      </w:r>
    </w:p>
    <w:p w14:paraId="34F98BCF" w14:textId="6EC9BFBA" w:rsidR="00873A36" w:rsidRPr="002E5E3B" w:rsidRDefault="00566398"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 xml:space="preserve">Определить потребность в организации обучающих семинаров, вебинаров, </w:t>
      </w:r>
      <w:r w:rsidR="00866E72" w:rsidRPr="002E5E3B">
        <w:rPr>
          <w:color w:val="000000"/>
          <w:sz w:val="28"/>
          <w:szCs w:val="28"/>
        </w:rPr>
        <w:t xml:space="preserve">программ обучения </w:t>
      </w:r>
      <w:r w:rsidRPr="002E5E3B">
        <w:rPr>
          <w:color w:val="000000"/>
          <w:sz w:val="28"/>
          <w:szCs w:val="28"/>
        </w:rPr>
        <w:t>для сотрудников муниципальных и школьных методических служб, педагогических и руководящих работников общеобразовательных организаций</w:t>
      </w:r>
      <w:r w:rsidR="0082689F" w:rsidRPr="002E5E3B">
        <w:rPr>
          <w:color w:val="000000"/>
          <w:sz w:val="28"/>
          <w:szCs w:val="28"/>
        </w:rPr>
        <w:t xml:space="preserve"> – </w:t>
      </w:r>
      <w:r w:rsidRPr="002E5E3B">
        <w:rPr>
          <w:color w:val="000000"/>
          <w:sz w:val="28"/>
          <w:szCs w:val="28"/>
        </w:rPr>
        <w:t xml:space="preserve">участников проекта с учетом результатов анализа РИКУ. </w:t>
      </w:r>
    </w:p>
    <w:p w14:paraId="64755A4A" w14:textId="22C12B39" w:rsidR="00873A36" w:rsidRPr="002E5E3B" w:rsidRDefault="00566398"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 xml:space="preserve">Оказывать методическое сопровождение участников проекта в соответствии с определенной потребностью по вопросам организации урочной деятельности в </w:t>
      </w:r>
      <w:proofErr w:type="gramStart"/>
      <w:r w:rsidRPr="002E5E3B">
        <w:rPr>
          <w:color w:val="000000"/>
          <w:sz w:val="28"/>
          <w:szCs w:val="28"/>
        </w:rPr>
        <w:t>рамках  обновленных</w:t>
      </w:r>
      <w:proofErr w:type="gramEnd"/>
      <w:r w:rsidRPr="002E5E3B">
        <w:rPr>
          <w:color w:val="000000"/>
          <w:sz w:val="28"/>
          <w:szCs w:val="28"/>
        </w:rPr>
        <w:t xml:space="preserve"> ФГОС</w:t>
      </w:r>
      <w:r w:rsidR="00614347" w:rsidRPr="002E5E3B">
        <w:rPr>
          <w:color w:val="000000"/>
          <w:sz w:val="28"/>
          <w:szCs w:val="28"/>
        </w:rPr>
        <w:t xml:space="preserve"> и другим вопросам</w:t>
      </w:r>
      <w:r w:rsidRPr="002E5E3B">
        <w:rPr>
          <w:color w:val="000000"/>
          <w:sz w:val="28"/>
          <w:szCs w:val="28"/>
        </w:rPr>
        <w:t xml:space="preserve">. </w:t>
      </w:r>
    </w:p>
    <w:p w14:paraId="0515BDC6" w14:textId="41F18CBF" w:rsidR="005B475A" w:rsidRPr="002E5E3B" w:rsidRDefault="00566398"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 xml:space="preserve">Включить в ИОМ программы повышения квалификаций по вопросам </w:t>
      </w:r>
      <w:r w:rsidR="00CE5B73" w:rsidRPr="002E5E3B">
        <w:rPr>
          <w:color w:val="000000"/>
          <w:sz w:val="28"/>
          <w:szCs w:val="28"/>
        </w:rPr>
        <w:t>формирования естественно-научной грамотности педагогов</w:t>
      </w:r>
      <w:r w:rsidRPr="002E5E3B">
        <w:rPr>
          <w:color w:val="000000"/>
          <w:sz w:val="28"/>
          <w:szCs w:val="28"/>
        </w:rPr>
        <w:t>.</w:t>
      </w:r>
    </w:p>
    <w:p w14:paraId="47D20A69" w14:textId="77777777" w:rsidR="00873A36" w:rsidRPr="002E5E3B" w:rsidRDefault="00566398" w:rsidP="00913260">
      <w:pPr>
        <w:spacing w:line="276" w:lineRule="auto"/>
        <w:ind w:firstLine="709"/>
        <w:jc w:val="both"/>
        <w:rPr>
          <w:b/>
          <w:sz w:val="28"/>
          <w:szCs w:val="28"/>
        </w:rPr>
      </w:pPr>
      <w:r w:rsidRPr="002E5E3B">
        <w:rPr>
          <w:b/>
          <w:sz w:val="28"/>
          <w:szCs w:val="28"/>
        </w:rPr>
        <w:lastRenderedPageBreak/>
        <w:t>Представителям органов управления образованием</w:t>
      </w:r>
      <w:r w:rsidR="00FE57A2" w:rsidRPr="002E5E3B">
        <w:rPr>
          <w:b/>
          <w:sz w:val="28"/>
          <w:szCs w:val="28"/>
        </w:rPr>
        <w:t xml:space="preserve"> муниципалитетов</w:t>
      </w:r>
      <w:r w:rsidRPr="002E5E3B">
        <w:rPr>
          <w:b/>
          <w:sz w:val="28"/>
          <w:szCs w:val="28"/>
        </w:rPr>
        <w:t xml:space="preserve"> Московской области:</w:t>
      </w:r>
    </w:p>
    <w:p w14:paraId="27189B61" w14:textId="77777777" w:rsidR="00CE5B73"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 xml:space="preserve">Обеспечить включение целей и показателей проекта в муниципальные программы развития образования, закрепив статус РСП и опорных школ по естественно-научной грамотности на уровне муниципальных актов. </w:t>
      </w:r>
    </w:p>
    <w:p w14:paraId="20D5CF80" w14:textId="675988C7" w:rsidR="00873A36" w:rsidRPr="002E5E3B" w:rsidRDefault="00CE5B73" w:rsidP="00913260">
      <w:pPr>
        <w:pStyle w:val="a4"/>
        <w:pBdr>
          <w:top w:val="nil"/>
          <w:left w:val="nil"/>
          <w:bottom w:val="nil"/>
          <w:right w:val="nil"/>
          <w:between w:val="nil"/>
        </w:pBdr>
        <w:spacing w:after="0"/>
        <w:ind w:left="0" w:firstLine="709"/>
        <w:jc w:val="both"/>
        <w:rPr>
          <w:color w:val="000000"/>
          <w:sz w:val="28"/>
          <w:szCs w:val="28"/>
        </w:rPr>
      </w:pPr>
      <w:r w:rsidRPr="002E5E3B">
        <w:rPr>
          <w:color w:val="000000"/>
          <w:sz w:val="28"/>
          <w:szCs w:val="28"/>
        </w:rPr>
        <w:t>Содействовать выстраиванию партнерств РСП и школ с организациями допобразования, вузами, предприятиями реального сектора (в т.ч. научно-исследовательскими центрами), поддерживая проекты по профориентации и развитию исследовательской деятельности обучающихся.</w:t>
      </w:r>
    </w:p>
    <w:sectPr w:rsidR="00873A36" w:rsidRPr="002E5E3B" w:rsidSect="002E5E3B">
      <w:footerReference w:type="default" r:id="rId9"/>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F3D49" w14:textId="77777777" w:rsidR="009467DD" w:rsidRDefault="009467DD" w:rsidP="00FA59ED">
      <w:r>
        <w:separator/>
      </w:r>
    </w:p>
  </w:endnote>
  <w:endnote w:type="continuationSeparator" w:id="0">
    <w:p w14:paraId="51B78A18" w14:textId="77777777" w:rsidR="009467DD" w:rsidRDefault="009467DD" w:rsidP="00FA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263638"/>
      <w:docPartObj>
        <w:docPartGallery w:val="Page Numbers (Bottom of Page)"/>
        <w:docPartUnique/>
      </w:docPartObj>
    </w:sdtPr>
    <w:sdtEndPr/>
    <w:sdtContent>
      <w:p w14:paraId="5E8BE6D4" w14:textId="3C22D533" w:rsidR="00FA59ED" w:rsidRDefault="00FA59ED">
        <w:pPr>
          <w:pStyle w:val="af"/>
          <w:jc w:val="right"/>
        </w:pPr>
        <w:r>
          <w:fldChar w:fldCharType="begin"/>
        </w:r>
        <w:r>
          <w:instrText>PAGE   \* MERGEFORMAT</w:instrText>
        </w:r>
        <w:r>
          <w:fldChar w:fldCharType="separate"/>
        </w:r>
        <w:r>
          <w:t>2</w:t>
        </w:r>
        <w:r>
          <w:fldChar w:fldCharType="end"/>
        </w:r>
      </w:p>
    </w:sdtContent>
  </w:sdt>
  <w:p w14:paraId="7E9471F9" w14:textId="77777777" w:rsidR="00FA59ED" w:rsidRDefault="00FA59E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021B6" w14:textId="77777777" w:rsidR="009467DD" w:rsidRDefault="009467DD" w:rsidP="00FA59ED">
      <w:r>
        <w:separator/>
      </w:r>
    </w:p>
  </w:footnote>
  <w:footnote w:type="continuationSeparator" w:id="0">
    <w:p w14:paraId="57D11933" w14:textId="77777777" w:rsidR="009467DD" w:rsidRDefault="009467DD" w:rsidP="00FA5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2ADF"/>
    <w:multiLevelType w:val="hybridMultilevel"/>
    <w:tmpl w:val="E2325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64F61"/>
    <w:multiLevelType w:val="hybridMultilevel"/>
    <w:tmpl w:val="1040CB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50A5575"/>
    <w:multiLevelType w:val="hybridMultilevel"/>
    <w:tmpl w:val="5A2A66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5464AB3"/>
    <w:multiLevelType w:val="hybridMultilevel"/>
    <w:tmpl w:val="087862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E7E6D7A"/>
    <w:multiLevelType w:val="multilevel"/>
    <w:tmpl w:val="41886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6A74BB"/>
    <w:multiLevelType w:val="multilevel"/>
    <w:tmpl w:val="24287B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980A35"/>
    <w:multiLevelType w:val="hybridMultilevel"/>
    <w:tmpl w:val="7E3409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583303A"/>
    <w:multiLevelType w:val="hybridMultilevel"/>
    <w:tmpl w:val="96885A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59847A6"/>
    <w:multiLevelType w:val="multilevel"/>
    <w:tmpl w:val="FD1015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883B06"/>
    <w:multiLevelType w:val="multilevel"/>
    <w:tmpl w:val="24287B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39269A"/>
    <w:multiLevelType w:val="hybridMultilevel"/>
    <w:tmpl w:val="415CE2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B7359CA"/>
    <w:multiLevelType w:val="hybridMultilevel"/>
    <w:tmpl w:val="CDB64F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F613E82"/>
    <w:multiLevelType w:val="hybridMultilevel"/>
    <w:tmpl w:val="9BF212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0D8618E"/>
    <w:multiLevelType w:val="multilevel"/>
    <w:tmpl w:val="9C588A9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872F7E"/>
    <w:multiLevelType w:val="hybridMultilevel"/>
    <w:tmpl w:val="4E64C1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BD72C8D"/>
    <w:multiLevelType w:val="hybridMultilevel"/>
    <w:tmpl w:val="BBD6A9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D230F47"/>
    <w:multiLevelType w:val="hybridMultilevel"/>
    <w:tmpl w:val="B4D4D3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E5728B4"/>
    <w:multiLevelType w:val="hybridMultilevel"/>
    <w:tmpl w:val="9DA2E1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E0957DA"/>
    <w:multiLevelType w:val="multilevel"/>
    <w:tmpl w:val="2530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E2FC3"/>
    <w:multiLevelType w:val="hybridMultilevel"/>
    <w:tmpl w:val="11925E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3644D65"/>
    <w:multiLevelType w:val="hybridMultilevel"/>
    <w:tmpl w:val="AD46DC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3905DDC"/>
    <w:multiLevelType w:val="multilevel"/>
    <w:tmpl w:val="2BA01F66"/>
    <w:lvl w:ilvl="0">
      <w:start w:val="1"/>
      <w:numFmt w:val="bullet"/>
      <w:lvlText w:val=""/>
      <w:lvlJc w:val="left"/>
      <w:pPr>
        <w:ind w:left="1068" w:hanging="360"/>
      </w:pPr>
      <w:rPr>
        <w:rFonts w:ascii="Symbol" w:hAnsi="Symbol" w:hint="default"/>
      </w:rPr>
    </w:lvl>
    <w:lvl w:ilvl="1">
      <w:start w:val="1"/>
      <w:numFmt w:val="bullet"/>
      <w:lvlText w:val=""/>
      <w:lvlJc w:val="left"/>
      <w:pPr>
        <w:ind w:left="1788" w:hanging="360"/>
      </w:pPr>
      <w:rPr>
        <w:rFonts w:ascii="Symbol" w:hAnsi="Symbol" w:hint="default"/>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2" w15:restartNumberingAfterBreak="0">
    <w:nsid w:val="63B14233"/>
    <w:multiLevelType w:val="hybridMultilevel"/>
    <w:tmpl w:val="A0B8227C"/>
    <w:lvl w:ilvl="0" w:tplc="59FC98F6">
      <w:start w:val="1"/>
      <w:numFmt w:val="bullet"/>
      <w:lvlText w:val="•"/>
      <w:lvlJc w:val="left"/>
      <w:pPr>
        <w:tabs>
          <w:tab w:val="num" w:pos="720"/>
        </w:tabs>
        <w:ind w:left="720" w:hanging="360"/>
      </w:pPr>
      <w:rPr>
        <w:rFonts w:ascii="Arial" w:hAnsi="Arial" w:hint="default"/>
      </w:rPr>
    </w:lvl>
    <w:lvl w:ilvl="1" w:tplc="A470EE60" w:tentative="1">
      <w:start w:val="1"/>
      <w:numFmt w:val="bullet"/>
      <w:lvlText w:val="•"/>
      <w:lvlJc w:val="left"/>
      <w:pPr>
        <w:tabs>
          <w:tab w:val="num" w:pos="1440"/>
        </w:tabs>
        <w:ind w:left="1440" w:hanging="360"/>
      </w:pPr>
      <w:rPr>
        <w:rFonts w:ascii="Arial" w:hAnsi="Arial" w:hint="default"/>
      </w:rPr>
    </w:lvl>
    <w:lvl w:ilvl="2" w:tplc="988469E4" w:tentative="1">
      <w:start w:val="1"/>
      <w:numFmt w:val="bullet"/>
      <w:lvlText w:val="•"/>
      <w:lvlJc w:val="left"/>
      <w:pPr>
        <w:tabs>
          <w:tab w:val="num" w:pos="2160"/>
        </w:tabs>
        <w:ind w:left="2160" w:hanging="360"/>
      </w:pPr>
      <w:rPr>
        <w:rFonts w:ascii="Arial" w:hAnsi="Arial" w:hint="default"/>
      </w:rPr>
    </w:lvl>
    <w:lvl w:ilvl="3" w:tplc="CCD253A4" w:tentative="1">
      <w:start w:val="1"/>
      <w:numFmt w:val="bullet"/>
      <w:lvlText w:val="•"/>
      <w:lvlJc w:val="left"/>
      <w:pPr>
        <w:tabs>
          <w:tab w:val="num" w:pos="2880"/>
        </w:tabs>
        <w:ind w:left="2880" w:hanging="360"/>
      </w:pPr>
      <w:rPr>
        <w:rFonts w:ascii="Arial" w:hAnsi="Arial" w:hint="default"/>
      </w:rPr>
    </w:lvl>
    <w:lvl w:ilvl="4" w:tplc="4E2EA856" w:tentative="1">
      <w:start w:val="1"/>
      <w:numFmt w:val="bullet"/>
      <w:lvlText w:val="•"/>
      <w:lvlJc w:val="left"/>
      <w:pPr>
        <w:tabs>
          <w:tab w:val="num" w:pos="3600"/>
        </w:tabs>
        <w:ind w:left="3600" w:hanging="360"/>
      </w:pPr>
      <w:rPr>
        <w:rFonts w:ascii="Arial" w:hAnsi="Arial" w:hint="default"/>
      </w:rPr>
    </w:lvl>
    <w:lvl w:ilvl="5" w:tplc="5CF0DC4C" w:tentative="1">
      <w:start w:val="1"/>
      <w:numFmt w:val="bullet"/>
      <w:lvlText w:val="•"/>
      <w:lvlJc w:val="left"/>
      <w:pPr>
        <w:tabs>
          <w:tab w:val="num" w:pos="4320"/>
        </w:tabs>
        <w:ind w:left="4320" w:hanging="360"/>
      </w:pPr>
      <w:rPr>
        <w:rFonts w:ascii="Arial" w:hAnsi="Arial" w:hint="default"/>
      </w:rPr>
    </w:lvl>
    <w:lvl w:ilvl="6" w:tplc="D9307F84" w:tentative="1">
      <w:start w:val="1"/>
      <w:numFmt w:val="bullet"/>
      <w:lvlText w:val="•"/>
      <w:lvlJc w:val="left"/>
      <w:pPr>
        <w:tabs>
          <w:tab w:val="num" w:pos="5040"/>
        </w:tabs>
        <w:ind w:left="5040" w:hanging="360"/>
      </w:pPr>
      <w:rPr>
        <w:rFonts w:ascii="Arial" w:hAnsi="Arial" w:hint="default"/>
      </w:rPr>
    </w:lvl>
    <w:lvl w:ilvl="7" w:tplc="91EA3694" w:tentative="1">
      <w:start w:val="1"/>
      <w:numFmt w:val="bullet"/>
      <w:lvlText w:val="•"/>
      <w:lvlJc w:val="left"/>
      <w:pPr>
        <w:tabs>
          <w:tab w:val="num" w:pos="5760"/>
        </w:tabs>
        <w:ind w:left="5760" w:hanging="360"/>
      </w:pPr>
      <w:rPr>
        <w:rFonts w:ascii="Arial" w:hAnsi="Arial" w:hint="default"/>
      </w:rPr>
    </w:lvl>
    <w:lvl w:ilvl="8" w:tplc="32E853A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4793D2D"/>
    <w:multiLevelType w:val="hybridMultilevel"/>
    <w:tmpl w:val="96885A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00D61BA"/>
    <w:multiLevelType w:val="hybridMultilevel"/>
    <w:tmpl w:val="C34A90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77524689"/>
    <w:multiLevelType w:val="hybridMultilevel"/>
    <w:tmpl w:val="7EC02F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D4462DB"/>
    <w:multiLevelType w:val="multilevel"/>
    <w:tmpl w:val="24287B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F1D57CE"/>
    <w:multiLevelType w:val="multilevel"/>
    <w:tmpl w:val="A3382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5"/>
  </w:num>
  <w:num w:numId="3">
    <w:abstractNumId w:val="9"/>
  </w:num>
  <w:num w:numId="4">
    <w:abstractNumId w:val="26"/>
  </w:num>
  <w:num w:numId="5">
    <w:abstractNumId w:val="22"/>
  </w:num>
  <w:num w:numId="6">
    <w:abstractNumId w:val="12"/>
  </w:num>
  <w:num w:numId="7">
    <w:abstractNumId w:val="23"/>
  </w:num>
  <w:num w:numId="8">
    <w:abstractNumId w:val="25"/>
  </w:num>
  <w:num w:numId="9">
    <w:abstractNumId w:val="19"/>
  </w:num>
  <w:num w:numId="10">
    <w:abstractNumId w:val="20"/>
  </w:num>
  <w:num w:numId="11">
    <w:abstractNumId w:val="16"/>
  </w:num>
  <w:num w:numId="12">
    <w:abstractNumId w:val="17"/>
  </w:num>
  <w:num w:numId="13">
    <w:abstractNumId w:val="6"/>
  </w:num>
  <w:num w:numId="14">
    <w:abstractNumId w:val="24"/>
  </w:num>
  <w:num w:numId="15">
    <w:abstractNumId w:val="15"/>
  </w:num>
  <w:num w:numId="16">
    <w:abstractNumId w:val="0"/>
  </w:num>
  <w:num w:numId="17">
    <w:abstractNumId w:val="3"/>
  </w:num>
  <w:num w:numId="18">
    <w:abstractNumId w:val="14"/>
  </w:num>
  <w:num w:numId="19">
    <w:abstractNumId w:val="10"/>
  </w:num>
  <w:num w:numId="20">
    <w:abstractNumId w:val="1"/>
  </w:num>
  <w:num w:numId="21">
    <w:abstractNumId w:val="11"/>
  </w:num>
  <w:num w:numId="22">
    <w:abstractNumId w:val="2"/>
  </w:num>
  <w:num w:numId="23">
    <w:abstractNumId w:val="8"/>
  </w:num>
  <w:num w:numId="24">
    <w:abstractNumId w:val="18"/>
  </w:num>
  <w:num w:numId="25">
    <w:abstractNumId w:val="4"/>
  </w:num>
  <w:num w:numId="26">
    <w:abstractNumId w:val="13"/>
  </w:num>
  <w:num w:numId="27">
    <w:abstractNumId w:val="27"/>
  </w:num>
  <w:num w:numId="2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36"/>
    <w:rsid w:val="00001F3D"/>
    <w:rsid w:val="00002DF4"/>
    <w:rsid w:val="0001056C"/>
    <w:rsid w:val="00031E7D"/>
    <w:rsid w:val="00034649"/>
    <w:rsid w:val="00034679"/>
    <w:rsid w:val="00060C89"/>
    <w:rsid w:val="00060E50"/>
    <w:rsid w:val="00064BDC"/>
    <w:rsid w:val="00071792"/>
    <w:rsid w:val="0008355B"/>
    <w:rsid w:val="000C2C96"/>
    <w:rsid w:val="000C79A6"/>
    <w:rsid w:val="000D2A60"/>
    <w:rsid w:val="000E74B4"/>
    <w:rsid w:val="00106816"/>
    <w:rsid w:val="00120B56"/>
    <w:rsid w:val="0012192E"/>
    <w:rsid w:val="00130712"/>
    <w:rsid w:val="00142BC9"/>
    <w:rsid w:val="0015008C"/>
    <w:rsid w:val="001658DD"/>
    <w:rsid w:val="00166408"/>
    <w:rsid w:val="00174334"/>
    <w:rsid w:val="0018544B"/>
    <w:rsid w:val="00186C0F"/>
    <w:rsid w:val="0018758F"/>
    <w:rsid w:val="001B59D7"/>
    <w:rsid w:val="001B65C1"/>
    <w:rsid w:val="001D1467"/>
    <w:rsid w:val="001D3290"/>
    <w:rsid w:val="001E17C1"/>
    <w:rsid w:val="001F2CAE"/>
    <w:rsid w:val="001F737A"/>
    <w:rsid w:val="001F73A3"/>
    <w:rsid w:val="002071FD"/>
    <w:rsid w:val="00221A66"/>
    <w:rsid w:val="00237011"/>
    <w:rsid w:val="0023742B"/>
    <w:rsid w:val="0026332E"/>
    <w:rsid w:val="00267AD4"/>
    <w:rsid w:val="00273912"/>
    <w:rsid w:val="00277C5E"/>
    <w:rsid w:val="002873E1"/>
    <w:rsid w:val="0029683B"/>
    <w:rsid w:val="002A0E3B"/>
    <w:rsid w:val="002B631F"/>
    <w:rsid w:val="002C5C8F"/>
    <w:rsid w:val="002C6AAB"/>
    <w:rsid w:val="002E192D"/>
    <w:rsid w:val="002E5E3B"/>
    <w:rsid w:val="002F4D0A"/>
    <w:rsid w:val="002F4D24"/>
    <w:rsid w:val="002F6235"/>
    <w:rsid w:val="002F7852"/>
    <w:rsid w:val="00302E24"/>
    <w:rsid w:val="00303110"/>
    <w:rsid w:val="003231CF"/>
    <w:rsid w:val="003272C8"/>
    <w:rsid w:val="003310D9"/>
    <w:rsid w:val="003430AC"/>
    <w:rsid w:val="00356E25"/>
    <w:rsid w:val="00375359"/>
    <w:rsid w:val="00385593"/>
    <w:rsid w:val="003948AF"/>
    <w:rsid w:val="003948F3"/>
    <w:rsid w:val="003A7417"/>
    <w:rsid w:val="003B2D77"/>
    <w:rsid w:val="003B43B2"/>
    <w:rsid w:val="003D19F4"/>
    <w:rsid w:val="003D2361"/>
    <w:rsid w:val="003E46CD"/>
    <w:rsid w:val="00402D05"/>
    <w:rsid w:val="00407453"/>
    <w:rsid w:val="0041500C"/>
    <w:rsid w:val="00426EBD"/>
    <w:rsid w:val="00434F66"/>
    <w:rsid w:val="004450AB"/>
    <w:rsid w:val="00445F00"/>
    <w:rsid w:val="0044757A"/>
    <w:rsid w:val="00453192"/>
    <w:rsid w:val="00457653"/>
    <w:rsid w:val="00461788"/>
    <w:rsid w:val="004752F1"/>
    <w:rsid w:val="0047678E"/>
    <w:rsid w:val="0048436F"/>
    <w:rsid w:val="00485C78"/>
    <w:rsid w:val="004870D7"/>
    <w:rsid w:val="00495448"/>
    <w:rsid w:val="004A2D83"/>
    <w:rsid w:val="004A31F7"/>
    <w:rsid w:val="004B7949"/>
    <w:rsid w:val="004F49BA"/>
    <w:rsid w:val="00501AA7"/>
    <w:rsid w:val="00536C28"/>
    <w:rsid w:val="005421B3"/>
    <w:rsid w:val="00552329"/>
    <w:rsid w:val="00566398"/>
    <w:rsid w:val="005938B4"/>
    <w:rsid w:val="005B475A"/>
    <w:rsid w:val="005B63F0"/>
    <w:rsid w:val="005C2092"/>
    <w:rsid w:val="005C5E4A"/>
    <w:rsid w:val="005C62A3"/>
    <w:rsid w:val="005C707F"/>
    <w:rsid w:val="005E607D"/>
    <w:rsid w:val="005E737D"/>
    <w:rsid w:val="00604667"/>
    <w:rsid w:val="00614347"/>
    <w:rsid w:val="0061496D"/>
    <w:rsid w:val="0061623E"/>
    <w:rsid w:val="00616FC1"/>
    <w:rsid w:val="00620892"/>
    <w:rsid w:val="006319FB"/>
    <w:rsid w:val="0066200D"/>
    <w:rsid w:val="006634AA"/>
    <w:rsid w:val="0066385F"/>
    <w:rsid w:val="00665690"/>
    <w:rsid w:val="0069432E"/>
    <w:rsid w:val="006A1CB8"/>
    <w:rsid w:val="006C1F9F"/>
    <w:rsid w:val="006D35B5"/>
    <w:rsid w:val="0070247A"/>
    <w:rsid w:val="00705C99"/>
    <w:rsid w:val="00711C72"/>
    <w:rsid w:val="00716ACF"/>
    <w:rsid w:val="00732ABF"/>
    <w:rsid w:val="007375EB"/>
    <w:rsid w:val="00764B39"/>
    <w:rsid w:val="00785FCE"/>
    <w:rsid w:val="00790AEA"/>
    <w:rsid w:val="007A6B36"/>
    <w:rsid w:val="007B14C1"/>
    <w:rsid w:val="007B4857"/>
    <w:rsid w:val="007C0F7A"/>
    <w:rsid w:val="007C2EAC"/>
    <w:rsid w:val="007C307A"/>
    <w:rsid w:val="007D343C"/>
    <w:rsid w:val="007E6185"/>
    <w:rsid w:val="007F4251"/>
    <w:rsid w:val="007F6A03"/>
    <w:rsid w:val="00802C98"/>
    <w:rsid w:val="00811A63"/>
    <w:rsid w:val="0082689F"/>
    <w:rsid w:val="00832A46"/>
    <w:rsid w:val="00835C26"/>
    <w:rsid w:val="008369B2"/>
    <w:rsid w:val="00840F03"/>
    <w:rsid w:val="008420A5"/>
    <w:rsid w:val="0085691C"/>
    <w:rsid w:val="0085733D"/>
    <w:rsid w:val="0086127B"/>
    <w:rsid w:val="00866E72"/>
    <w:rsid w:val="00873A36"/>
    <w:rsid w:val="00881903"/>
    <w:rsid w:val="008877A7"/>
    <w:rsid w:val="008A32D5"/>
    <w:rsid w:val="008B02EB"/>
    <w:rsid w:val="008C7C4B"/>
    <w:rsid w:val="008C7DEE"/>
    <w:rsid w:val="008D386E"/>
    <w:rsid w:val="008D55C0"/>
    <w:rsid w:val="008E2A7D"/>
    <w:rsid w:val="008E7B7D"/>
    <w:rsid w:val="008F4152"/>
    <w:rsid w:val="00913260"/>
    <w:rsid w:val="00914822"/>
    <w:rsid w:val="00915ED6"/>
    <w:rsid w:val="00932D85"/>
    <w:rsid w:val="00940D44"/>
    <w:rsid w:val="009451AC"/>
    <w:rsid w:val="009467DD"/>
    <w:rsid w:val="00961F21"/>
    <w:rsid w:val="00970C3C"/>
    <w:rsid w:val="00970CFE"/>
    <w:rsid w:val="00972240"/>
    <w:rsid w:val="00976014"/>
    <w:rsid w:val="009812D9"/>
    <w:rsid w:val="00983515"/>
    <w:rsid w:val="009A2A50"/>
    <w:rsid w:val="009C13E2"/>
    <w:rsid w:val="009D3ED5"/>
    <w:rsid w:val="009F43B8"/>
    <w:rsid w:val="009F7C8C"/>
    <w:rsid w:val="00A244BF"/>
    <w:rsid w:val="00A2657F"/>
    <w:rsid w:val="00A26DEA"/>
    <w:rsid w:val="00A37295"/>
    <w:rsid w:val="00A40107"/>
    <w:rsid w:val="00A4201A"/>
    <w:rsid w:val="00A54322"/>
    <w:rsid w:val="00A65DD7"/>
    <w:rsid w:val="00A67604"/>
    <w:rsid w:val="00A67DB3"/>
    <w:rsid w:val="00A73C10"/>
    <w:rsid w:val="00A822BB"/>
    <w:rsid w:val="00AA2C49"/>
    <w:rsid w:val="00AB6409"/>
    <w:rsid w:val="00AC2B36"/>
    <w:rsid w:val="00AC4218"/>
    <w:rsid w:val="00AC6202"/>
    <w:rsid w:val="00AD1EED"/>
    <w:rsid w:val="00AF44F9"/>
    <w:rsid w:val="00B13A8F"/>
    <w:rsid w:val="00B361B8"/>
    <w:rsid w:val="00B44963"/>
    <w:rsid w:val="00B531C1"/>
    <w:rsid w:val="00B57736"/>
    <w:rsid w:val="00B6294B"/>
    <w:rsid w:val="00B84CEF"/>
    <w:rsid w:val="00B92DF0"/>
    <w:rsid w:val="00BB4168"/>
    <w:rsid w:val="00BC0FB2"/>
    <w:rsid w:val="00BD4F9E"/>
    <w:rsid w:val="00C31D5F"/>
    <w:rsid w:val="00C44502"/>
    <w:rsid w:val="00C60D88"/>
    <w:rsid w:val="00C64CDB"/>
    <w:rsid w:val="00C712D6"/>
    <w:rsid w:val="00C769EA"/>
    <w:rsid w:val="00CA31DA"/>
    <w:rsid w:val="00CB1F15"/>
    <w:rsid w:val="00CB6FC9"/>
    <w:rsid w:val="00CE5B73"/>
    <w:rsid w:val="00CE6D8F"/>
    <w:rsid w:val="00CF0607"/>
    <w:rsid w:val="00D023C8"/>
    <w:rsid w:val="00D033CE"/>
    <w:rsid w:val="00D10446"/>
    <w:rsid w:val="00D12599"/>
    <w:rsid w:val="00D47757"/>
    <w:rsid w:val="00D4799B"/>
    <w:rsid w:val="00D55664"/>
    <w:rsid w:val="00D55B07"/>
    <w:rsid w:val="00D73CA9"/>
    <w:rsid w:val="00D8465E"/>
    <w:rsid w:val="00D84931"/>
    <w:rsid w:val="00DA1424"/>
    <w:rsid w:val="00DA1B80"/>
    <w:rsid w:val="00DC08A7"/>
    <w:rsid w:val="00DC1120"/>
    <w:rsid w:val="00DC670F"/>
    <w:rsid w:val="00DC70BE"/>
    <w:rsid w:val="00DE7CFC"/>
    <w:rsid w:val="00DF3C3A"/>
    <w:rsid w:val="00E066F0"/>
    <w:rsid w:val="00E11E9B"/>
    <w:rsid w:val="00E220A4"/>
    <w:rsid w:val="00E352EA"/>
    <w:rsid w:val="00E53CC9"/>
    <w:rsid w:val="00E55F17"/>
    <w:rsid w:val="00E704E1"/>
    <w:rsid w:val="00E759E5"/>
    <w:rsid w:val="00E93907"/>
    <w:rsid w:val="00EA263E"/>
    <w:rsid w:val="00EC1EF7"/>
    <w:rsid w:val="00EC60BE"/>
    <w:rsid w:val="00EE371A"/>
    <w:rsid w:val="00EF1192"/>
    <w:rsid w:val="00F01DFF"/>
    <w:rsid w:val="00F148B6"/>
    <w:rsid w:val="00F20CE1"/>
    <w:rsid w:val="00F530A3"/>
    <w:rsid w:val="00F6185A"/>
    <w:rsid w:val="00F67206"/>
    <w:rsid w:val="00F83A6B"/>
    <w:rsid w:val="00F86820"/>
    <w:rsid w:val="00F90B4D"/>
    <w:rsid w:val="00F93F2D"/>
    <w:rsid w:val="00F97560"/>
    <w:rsid w:val="00FA0E29"/>
    <w:rsid w:val="00FA59ED"/>
    <w:rsid w:val="00FB3511"/>
    <w:rsid w:val="00FD0E97"/>
    <w:rsid w:val="00FD3E2B"/>
    <w:rsid w:val="00FE1DC7"/>
    <w:rsid w:val="00FE2A05"/>
    <w:rsid w:val="00FE57A2"/>
    <w:rsid w:val="00FE68E4"/>
    <w:rsid w:val="00FE7E7F"/>
    <w:rsid w:val="00FF1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954B"/>
  <w15:docId w15:val="{EEA6A340-DBD6-425D-9D08-E603AC83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146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627F7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271F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6457A8"/>
    <w:pPr>
      <w:keepNext/>
      <w:keepLines/>
      <w:spacing w:before="320" w:after="200" w:line="276" w:lineRule="auto"/>
      <w:outlineLvl w:val="4"/>
    </w:pPr>
    <w:rPr>
      <w:rFonts w:ascii="Arial" w:eastAsia="Arial" w:hAnsi="Arial" w:cs="Arial"/>
      <w:b/>
      <w:bCs/>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50">
    <w:name w:val="Заголовок 5 Знак"/>
    <w:basedOn w:val="a0"/>
    <w:link w:val="5"/>
    <w:uiPriority w:val="9"/>
    <w:rsid w:val="006457A8"/>
    <w:rPr>
      <w:rFonts w:ascii="Arial" w:eastAsia="Arial" w:hAnsi="Arial" w:cs="Arial"/>
      <w:b/>
      <w:bCs/>
      <w:sz w:val="24"/>
      <w:szCs w:val="24"/>
      <w:lang w:eastAsia="ru-RU"/>
    </w:rPr>
  </w:style>
  <w:style w:type="paragraph" w:styleId="a4">
    <w:name w:val="List Paragraph"/>
    <w:basedOn w:val="a"/>
    <w:link w:val="a5"/>
    <w:qFormat/>
    <w:rsid w:val="006457A8"/>
    <w:pPr>
      <w:spacing w:after="200" w:line="276" w:lineRule="auto"/>
      <w:ind w:left="720"/>
      <w:contextualSpacing/>
    </w:pPr>
    <w:rPr>
      <w:sz w:val="20"/>
      <w:szCs w:val="20"/>
    </w:rPr>
  </w:style>
  <w:style w:type="character" w:styleId="a6">
    <w:name w:val="Hyperlink"/>
    <w:uiPriority w:val="99"/>
    <w:unhideWhenUsed/>
    <w:rsid w:val="006457A8"/>
    <w:rPr>
      <w:color w:val="0000FF" w:themeColor="hyperlink"/>
      <w:u w:val="single"/>
    </w:rPr>
  </w:style>
  <w:style w:type="paragraph" w:styleId="a7">
    <w:name w:val="Balloon Text"/>
    <w:basedOn w:val="a"/>
    <w:link w:val="a8"/>
    <w:uiPriority w:val="99"/>
    <w:semiHidden/>
    <w:unhideWhenUsed/>
    <w:rsid w:val="006457A8"/>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6457A8"/>
    <w:rPr>
      <w:rFonts w:ascii="Tahoma" w:hAnsi="Tahoma" w:cs="Tahoma"/>
      <w:sz w:val="16"/>
      <w:szCs w:val="16"/>
    </w:rPr>
  </w:style>
  <w:style w:type="paragraph" w:styleId="a9">
    <w:name w:val="Normal (Web)"/>
    <w:basedOn w:val="a"/>
    <w:uiPriority w:val="99"/>
    <w:unhideWhenUsed/>
    <w:rsid w:val="007B0F72"/>
    <w:pPr>
      <w:spacing w:before="100" w:beforeAutospacing="1" w:after="100" w:afterAutospacing="1"/>
    </w:pPr>
  </w:style>
  <w:style w:type="table" w:styleId="aa">
    <w:name w:val="Table Grid"/>
    <w:basedOn w:val="a1"/>
    <w:uiPriority w:val="39"/>
    <w:rsid w:val="007B0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72625,bqiaagaaeyqcaaagiaiaaapveweabemtaqaaaaaaaaaaaaaaaaaaaaaaaaaaaaaaaaaaaaaaaaaaaaaaaaaaaaaaaaaaaaaaaaaaaaaaaaaaaaaaaaaaaaaaaaaaaaaaaaaaaaaaaaaaaaaaaaaaaaaaaaaaaaaaaaaaaaaaaaaaaaaaaaaaaaaaaaaaaaaaaaaaaaaaaaaaaaaaaaaaaaaaaaaaaaaaaaaaaaa"/>
    <w:basedOn w:val="a"/>
    <w:rsid w:val="0010756D"/>
    <w:pPr>
      <w:spacing w:before="100" w:beforeAutospacing="1" w:after="100" w:afterAutospacing="1"/>
    </w:pPr>
  </w:style>
  <w:style w:type="paragraph" w:customStyle="1" w:styleId="10">
    <w:name w:val="Абзац списка1"/>
    <w:basedOn w:val="a"/>
    <w:qFormat/>
    <w:rsid w:val="008346AA"/>
    <w:pPr>
      <w:overflowPunct w:val="0"/>
      <w:ind w:left="720"/>
      <w:contextualSpacing/>
    </w:pPr>
    <w:rPr>
      <w:rFonts w:ascii="Calibri" w:eastAsia="Calibri" w:hAnsi="Calibri" w:cs="Tahoma"/>
      <w:szCs w:val="20"/>
      <w:lang w:eastAsia="en-US"/>
    </w:rPr>
  </w:style>
  <w:style w:type="paragraph" w:customStyle="1" w:styleId="TableParagraph">
    <w:name w:val="Table Paragraph"/>
    <w:basedOn w:val="a"/>
    <w:uiPriority w:val="1"/>
    <w:qFormat/>
    <w:rsid w:val="008346AA"/>
    <w:pPr>
      <w:widowControl w:val="0"/>
      <w:autoSpaceDE w:val="0"/>
      <w:autoSpaceDN w:val="0"/>
    </w:pPr>
    <w:rPr>
      <w:sz w:val="22"/>
      <w:szCs w:val="22"/>
      <w:lang w:eastAsia="en-US"/>
    </w:rPr>
  </w:style>
  <w:style w:type="character" w:styleId="ab">
    <w:name w:val="FollowedHyperlink"/>
    <w:basedOn w:val="a0"/>
    <w:uiPriority w:val="99"/>
    <w:semiHidden/>
    <w:unhideWhenUsed/>
    <w:rsid w:val="00AF6787"/>
    <w:rPr>
      <w:color w:val="800080" w:themeColor="followedHyperlink"/>
      <w:u w:val="single"/>
    </w:rPr>
  </w:style>
  <w:style w:type="character" w:customStyle="1" w:styleId="30">
    <w:name w:val="Заголовок 3 Знак"/>
    <w:basedOn w:val="a0"/>
    <w:link w:val="3"/>
    <w:uiPriority w:val="9"/>
    <w:semiHidden/>
    <w:rsid w:val="00627F7A"/>
    <w:rPr>
      <w:rFonts w:asciiTheme="majorHAnsi" w:eastAsiaTheme="majorEastAsia" w:hAnsiTheme="majorHAnsi" w:cstheme="majorBidi"/>
      <w:b/>
      <w:bCs/>
      <w:color w:val="4F81BD" w:themeColor="accent1"/>
      <w:sz w:val="24"/>
      <w:szCs w:val="24"/>
      <w:lang w:eastAsia="ru-RU"/>
    </w:rPr>
  </w:style>
  <w:style w:type="paragraph" w:styleId="ac">
    <w:name w:val="caption"/>
    <w:basedOn w:val="a"/>
    <w:next w:val="a"/>
    <w:uiPriority w:val="35"/>
    <w:unhideWhenUsed/>
    <w:qFormat/>
    <w:rsid w:val="00387E97"/>
    <w:pPr>
      <w:spacing w:after="200"/>
    </w:pPr>
    <w:rPr>
      <w:b/>
      <w:bCs/>
      <w:color w:val="4F81BD" w:themeColor="accent1"/>
      <w:sz w:val="18"/>
      <w:szCs w:val="18"/>
    </w:rPr>
  </w:style>
  <w:style w:type="character" w:customStyle="1" w:styleId="40">
    <w:name w:val="Заголовок 4 Знак"/>
    <w:basedOn w:val="a0"/>
    <w:link w:val="4"/>
    <w:uiPriority w:val="9"/>
    <w:semiHidden/>
    <w:rsid w:val="007271FD"/>
    <w:rPr>
      <w:rFonts w:asciiTheme="majorHAnsi" w:eastAsiaTheme="majorEastAsia" w:hAnsiTheme="majorHAnsi" w:cstheme="majorBidi"/>
      <w:i/>
      <w:iCs/>
      <w:color w:val="365F91" w:themeColor="accent1" w:themeShade="BF"/>
      <w:sz w:val="24"/>
      <w:szCs w:val="24"/>
      <w:lang w:eastAsia="ru-RU"/>
    </w:rPr>
  </w:style>
  <w:style w:type="paragraph" w:styleId="ad">
    <w:name w:val="header"/>
    <w:basedOn w:val="a"/>
    <w:link w:val="ae"/>
    <w:uiPriority w:val="99"/>
    <w:unhideWhenUsed/>
    <w:rsid w:val="00C963B7"/>
    <w:pPr>
      <w:tabs>
        <w:tab w:val="center" w:pos="4677"/>
        <w:tab w:val="right" w:pos="9355"/>
      </w:tabs>
    </w:pPr>
  </w:style>
  <w:style w:type="character" w:customStyle="1" w:styleId="ae">
    <w:name w:val="Верхний колонтитул Знак"/>
    <w:basedOn w:val="a0"/>
    <w:link w:val="ad"/>
    <w:uiPriority w:val="99"/>
    <w:rsid w:val="00C963B7"/>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C963B7"/>
    <w:pPr>
      <w:tabs>
        <w:tab w:val="center" w:pos="4677"/>
        <w:tab w:val="right" w:pos="9355"/>
      </w:tabs>
    </w:pPr>
  </w:style>
  <w:style w:type="character" w:customStyle="1" w:styleId="af0">
    <w:name w:val="Нижний колонтитул Знак"/>
    <w:basedOn w:val="a0"/>
    <w:link w:val="af"/>
    <w:uiPriority w:val="99"/>
    <w:rsid w:val="00C963B7"/>
    <w:rPr>
      <w:rFonts w:ascii="Times New Roman" w:eastAsia="Times New Roman" w:hAnsi="Times New Roman" w:cs="Times New Roman"/>
      <w:sz w:val="24"/>
      <w:szCs w:val="24"/>
      <w:lang w:eastAsia="ru-RU"/>
    </w:rPr>
  </w:style>
  <w:style w:type="paragraph" w:styleId="af1">
    <w:name w:val="Subtitle"/>
    <w:basedOn w:val="a"/>
    <w:next w:val="a"/>
    <w:pPr>
      <w:keepNext/>
      <w:keepLines/>
      <w:spacing w:before="360" w:after="80"/>
    </w:pPr>
    <w:rPr>
      <w:rFonts w:ascii="Georgia" w:eastAsia="Georgia" w:hAnsi="Georgia" w:cs="Georgia"/>
      <w:i/>
      <w:color w:val="666666"/>
      <w:sz w:val="48"/>
      <w:szCs w:val="48"/>
    </w:rPr>
  </w:style>
  <w:style w:type="table" w:customStyle="1" w:styleId="12">
    <w:name w:val="12"/>
    <w:basedOn w:val="TableNormal"/>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0">
    <w:name w:val="6"/>
    <w:basedOn w:val="TableNormal"/>
    <w:tblPr>
      <w:tblStyleRowBandSize w:val="1"/>
      <w:tblStyleColBandSize w:val="1"/>
      <w:tblCellMar>
        <w:left w:w="115" w:type="dxa"/>
        <w:right w:w="115" w:type="dxa"/>
      </w:tblCellMar>
    </w:tblPr>
  </w:style>
  <w:style w:type="table" w:customStyle="1" w:styleId="51">
    <w:name w:val="5"/>
    <w:basedOn w:val="TableNormal"/>
    <w:tblPr>
      <w:tblStyleRowBandSize w:val="1"/>
      <w:tblStyleColBandSize w:val="1"/>
      <w:tblCellMar>
        <w:left w:w="108" w:type="dxa"/>
        <w:right w:w="108" w:type="dxa"/>
      </w:tblCellMar>
    </w:tblPr>
  </w:style>
  <w:style w:type="table" w:customStyle="1" w:styleId="41">
    <w:name w:val="4"/>
    <w:basedOn w:val="TableNormal"/>
    <w:tblPr>
      <w:tblStyleRowBandSize w:val="1"/>
      <w:tblStyleColBandSize w:val="1"/>
      <w:tblCellMar>
        <w:left w:w="108" w:type="dxa"/>
        <w:right w:w="108" w:type="dxa"/>
      </w:tblCellMar>
    </w:tblPr>
  </w:style>
  <w:style w:type="table" w:customStyle="1" w:styleId="31">
    <w:name w:val="3"/>
    <w:basedOn w:val="TableNormal"/>
    <w:tblPr>
      <w:tblStyleRowBandSize w:val="1"/>
      <w:tblStyleColBandSize w:val="1"/>
      <w:tblCellMar>
        <w:left w:w="108" w:type="dxa"/>
        <w:right w:w="108" w:type="dxa"/>
      </w:tblCellMar>
    </w:tblPr>
  </w:style>
  <w:style w:type="table" w:customStyle="1" w:styleId="20">
    <w:name w:val="2"/>
    <w:basedOn w:val="TableNormal"/>
    <w:tblPr>
      <w:tblStyleRowBandSize w:val="1"/>
      <w:tblStyleColBandSize w:val="1"/>
      <w:tblCellMar>
        <w:top w:w="100" w:type="dxa"/>
        <w:left w:w="100" w:type="dxa"/>
        <w:bottom w:w="100" w:type="dxa"/>
        <w:right w:w="100" w:type="dxa"/>
      </w:tblCellMar>
    </w:tblPr>
  </w:style>
  <w:style w:type="table" w:customStyle="1" w:styleId="13">
    <w:name w:val="1"/>
    <w:basedOn w:val="TableNormal"/>
    <w:tblPr>
      <w:tblStyleRowBandSize w:val="1"/>
      <w:tblStyleColBandSize w:val="1"/>
      <w:tblCellMar>
        <w:left w:w="115" w:type="dxa"/>
        <w:right w:w="115" w:type="dxa"/>
      </w:tblCellMar>
    </w:tblPr>
  </w:style>
  <w:style w:type="table" w:customStyle="1" w:styleId="14">
    <w:name w:val="Сетка таблицы1"/>
    <w:basedOn w:val="a1"/>
    <w:next w:val="aa"/>
    <w:uiPriority w:val="39"/>
    <w:rsid w:val="00D55B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basedOn w:val="a0"/>
    <w:link w:val="a4"/>
    <w:rsid w:val="00D55B07"/>
    <w:rPr>
      <w:sz w:val="20"/>
      <w:szCs w:val="20"/>
    </w:rPr>
  </w:style>
  <w:style w:type="character" w:styleId="af2">
    <w:name w:val="Strong"/>
    <w:basedOn w:val="a0"/>
    <w:uiPriority w:val="22"/>
    <w:qFormat/>
    <w:rsid w:val="00060C89"/>
    <w:rPr>
      <w:b/>
      <w:bCs/>
    </w:rPr>
  </w:style>
  <w:style w:type="character" w:customStyle="1" w:styleId="bt-content">
    <w:name w:val="bt-content"/>
    <w:basedOn w:val="a0"/>
    <w:rsid w:val="002B6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4868">
      <w:bodyDiv w:val="1"/>
      <w:marLeft w:val="0"/>
      <w:marRight w:val="0"/>
      <w:marTop w:val="0"/>
      <w:marBottom w:val="0"/>
      <w:divBdr>
        <w:top w:val="none" w:sz="0" w:space="0" w:color="auto"/>
        <w:left w:val="none" w:sz="0" w:space="0" w:color="auto"/>
        <w:bottom w:val="none" w:sz="0" w:space="0" w:color="auto"/>
        <w:right w:val="none" w:sz="0" w:space="0" w:color="auto"/>
      </w:divBdr>
    </w:div>
    <w:div w:id="55055054">
      <w:bodyDiv w:val="1"/>
      <w:marLeft w:val="0"/>
      <w:marRight w:val="0"/>
      <w:marTop w:val="0"/>
      <w:marBottom w:val="0"/>
      <w:divBdr>
        <w:top w:val="none" w:sz="0" w:space="0" w:color="auto"/>
        <w:left w:val="none" w:sz="0" w:space="0" w:color="auto"/>
        <w:bottom w:val="none" w:sz="0" w:space="0" w:color="auto"/>
        <w:right w:val="none" w:sz="0" w:space="0" w:color="auto"/>
      </w:divBdr>
    </w:div>
    <w:div w:id="142428368">
      <w:bodyDiv w:val="1"/>
      <w:marLeft w:val="0"/>
      <w:marRight w:val="0"/>
      <w:marTop w:val="0"/>
      <w:marBottom w:val="0"/>
      <w:divBdr>
        <w:top w:val="none" w:sz="0" w:space="0" w:color="auto"/>
        <w:left w:val="none" w:sz="0" w:space="0" w:color="auto"/>
        <w:bottom w:val="none" w:sz="0" w:space="0" w:color="auto"/>
        <w:right w:val="none" w:sz="0" w:space="0" w:color="auto"/>
      </w:divBdr>
    </w:div>
    <w:div w:id="154806726">
      <w:bodyDiv w:val="1"/>
      <w:marLeft w:val="0"/>
      <w:marRight w:val="0"/>
      <w:marTop w:val="0"/>
      <w:marBottom w:val="0"/>
      <w:divBdr>
        <w:top w:val="none" w:sz="0" w:space="0" w:color="auto"/>
        <w:left w:val="none" w:sz="0" w:space="0" w:color="auto"/>
        <w:bottom w:val="none" w:sz="0" w:space="0" w:color="auto"/>
        <w:right w:val="none" w:sz="0" w:space="0" w:color="auto"/>
      </w:divBdr>
    </w:div>
    <w:div w:id="199637242">
      <w:bodyDiv w:val="1"/>
      <w:marLeft w:val="0"/>
      <w:marRight w:val="0"/>
      <w:marTop w:val="0"/>
      <w:marBottom w:val="0"/>
      <w:divBdr>
        <w:top w:val="none" w:sz="0" w:space="0" w:color="auto"/>
        <w:left w:val="none" w:sz="0" w:space="0" w:color="auto"/>
        <w:bottom w:val="none" w:sz="0" w:space="0" w:color="auto"/>
        <w:right w:val="none" w:sz="0" w:space="0" w:color="auto"/>
      </w:divBdr>
      <w:divsChild>
        <w:div w:id="744647574">
          <w:marLeft w:val="0"/>
          <w:marRight w:val="0"/>
          <w:marTop w:val="0"/>
          <w:marBottom w:val="0"/>
          <w:divBdr>
            <w:top w:val="none" w:sz="0" w:space="0" w:color="auto"/>
            <w:left w:val="none" w:sz="0" w:space="0" w:color="auto"/>
            <w:bottom w:val="none" w:sz="0" w:space="0" w:color="auto"/>
            <w:right w:val="none" w:sz="0" w:space="0" w:color="auto"/>
          </w:divBdr>
          <w:divsChild>
            <w:div w:id="645283295">
              <w:marLeft w:val="0"/>
              <w:marRight w:val="0"/>
              <w:marTop w:val="0"/>
              <w:marBottom w:val="0"/>
              <w:divBdr>
                <w:top w:val="none" w:sz="0" w:space="0" w:color="auto"/>
                <w:left w:val="none" w:sz="0" w:space="0" w:color="auto"/>
                <w:bottom w:val="none" w:sz="0" w:space="0" w:color="auto"/>
                <w:right w:val="none" w:sz="0" w:space="0" w:color="auto"/>
              </w:divBdr>
              <w:divsChild>
                <w:div w:id="1382906075">
                  <w:marLeft w:val="0"/>
                  <w:marRight w:val="0"/>
                  <w:marTop w:val="0"/>
                  <w:marBottom w:val="0"/>
                  <w:divBdr>
                    <w:top w:val="none" w:sz="0" w:space="0" w:color="auto"/>
                    <w:left w:val="none" w:sz="0" w:space="0" w:color="auto"/>
                    <w:bottom w:val="none" w:sz="0" w:space="0" w:color="auto"/>
                    <w:right w:val="none" w:sz="0" w:space="0" w:color="auto"/>
                  </w:divBdr>
                  <w:divsChild>
                    <w:div w:id="9863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626403">
      <w:bodyDiv w:val="1"/>
      <w:marLeft w:val="0"/>
      <w:marRight w:val="0"/>
      <w:marTop w:val="0"/>
      <w:marBottom w:val="0"/>
      <w:divBdr>
        <w:top w:val="none" w:sz="0" w:space="0" w:color="auto"/>
        <w:left w:val="none" w:sz="0" w:space="0" w:color="auto"/>
        <w:bottom w:val="none" w:sz="0" w:space="0" w:color="auto"/>
        <w:right w:val="none" w:sz="0" w:space="0" w:color="auto"/>
      </w:divBdr>
    </w:div>
    <w:div w:id="315191125">
      <w:bodyDiv w:val="1"/>
      <w:marLeft w:val="0"/>
      <w:marRight w:val="0"/>
      <w:marTop w:val="0"/>
      <w:marBottom w:val="0"/>
      <w:divBdr>
        <w:top w:val="none" w:sz="0" w:space="0" w:color="auto"/>
        <w:left w:val="none" w:sz="0" w:space="0" w:color="auto"/>
        <w:bottom w:val="none" w:sz="0" w:space="0" w:color="auto"/>
        <w:right w:val="none" w:sz="0" w:space="0" w:color="auto"/>
      </w:divBdr>
      <w:divsChild>
        <w:div w:id="1401488561">
          <w:marLeft w:val="0"/>
          <w:marRight w:val="0"/>
          <w:marTop w:val="0"/>
          <w:marBottom w:val="0"/>
          <w:divBdr>
            <w:top w:val="none" w:sz="0" w:space="0" w:color="auto"/>
            <w:left w:val="none" w:sz="0" w:space="0" w:color="auto"/>
            <w:bottom w:val="none" w:sz="0" w:space="0" w:color="auto"/>
            <w:right w:val="none" w:sz="0" w:space="0" w:color="auto"/>
          </w:divBdr>
          <w:divsChild>
            <w:div w:id="55515050">
              <w:marLeft w:val="0"/>
              <w:marRight w:val="0"/>
              <w:marTop w:val="0"/>
              <w:marBottom w:val="0"/>
              <w:divBdr>
                <w:top w:val="none" w:sz="0" w:space="0" w:color="auto"/>
                <w:left w:val="none" w:sz="0" w:space="0" w:color="auto"/>
                <w:bottom w:val="none" w:sz="0" w:space="0" w:color="auto"/>
                <w:right w:val="none" w:sz="0" w:space="0" w:color="auto"/>
              </w:divBdr>
              <w:divsChild>
                <w:div w:id="780808876">
                  <w:marLeft w:val="0"/>
                  <w:marRight w:val="0"/>
                  <w:marTop w:val="0"/>
                  <w:marBottom w:val="0"/>
                  <w:divBdr>
                    <w:top w:val="none" w:sz="0" w:space="0" w:color="auto"/>
                    <w:left w:val="none" w:sz="0" w:space="0" w:color="auto"/>
                    <w:bottom w:val="none" w:sz="0" w:space="0" w:color="auto"/>
                    <w:right w:val="none" w:sz="0" w:space="0" w:color="auto"/>
                  </w:divBdr>
                  <w:divsChild>
                    <w:div w:id="8003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53860">
      <w:bodyDiv w:val="1"/>
      <w:marLeft w:val="0"/>
      <w:marRight w:val="0"/>
      <w:marTop w:val="0"/>
      <w:marBottom w:val="0"/>
      <w:divBdr>
        <w:top w:val="none" w:sz="0" w:space="0" w:color="auto"/>
        <w:left w:val="none" w:sz="0" w:space="0" w:color="auto"/>
        <w:bottom w:val="none" w:sz="0" w:space="0" w:color="auto"/>
        <w:right w:val="none" w:sz="0" w:space="0" w:color="auto"/>
      </w:divBdr>
    </w:div>
    <w:div w:id="586502708">
      <w:bodyDiv w:val="1"/>
      <w:marLeft w:val="0"/>
      <w:marRight w:val="0"/>
      <w:marTop w:val="0"/>
      <w:marBottom w:val="0"/>
      <w:divBdr>
        <w:top w:val="none" w:sz="0" w:space="0" w:color="auto"/>
        <w:left w:val="none" w:sz="0" w:space="0" w:color="auto"/>
        <w:bottom w:val="none" w:sz="0" w:space="0" w:color="auto"/>
        <w:right w:val="none" w:sz="0" w:space="0" w:color="auto"/>
      </w:divBdr>
      <w:divsChild>
        <w:div w:id="1263607280">
          <w:marLeft w:val="0"/>
          <w:marRight w:val="0"/>
          <w:marTop w:val="0"/>
          <w:marBottom w:val="0"/>
          <w:divBdr>
            <w:top w:val="none" w:sz="0" w:space="0" w:color="auto"/>
            <w:left w:val="none" w:sz="0" w:space="0" w:color="auto"/>
            <w:bottom w:val="none" w:sz="0" w:space="0" w:color="auto"/>
            <w:right w:val="none" w:sz="0" w:space="0" w:color="auto"/>
          </w:divBdr>
          <w:divsChild>
            <w:div w:id="822938904">
              <w:marLeft w:val="0"/>
              <w:marRight w:val="0"/>
              <w:marTop w:val="0"/>
              <w:marBottom w:val="0"/>
              <w:divBdr>
                <w:top w:val="none" w:sz="0" w:space="0" w:color="auto"/>
                <w:left w:val="none" w:sz="0" w:space="0" w:color="auto"/>
                <w:bottom w:val="none" w:sz="0" w:space="0" w:color="auto"/>
                <w:right w:val="none" w:sz="0" w:space="0" w:color="auto"/>
              </w:divBdr>
              <w:divsChild>
                <w:div w:id="992639666">
                  <w:marLeft w:val="0"/>
                  <w:marRight w:val="0"/>
                  <w:marTop w:val="0"/>
                  <w:marBottom w:val="0"/>
                  <w:divBdr>
                    <w:top w:val="none" w:sz="0" w:space="0" w:color="auto"/>
                    <w:left w:val="none" w:sz="0" w:space="0" w:color="auto"/>
                    <w:bottom w:val="none" w:sz="0" w:space="0" w:color="auto"/>
                    <w:right w:val="none" w:sz="0" w:space="0" w:color="auto"/>
                  </w:divBdr>
                  <w:divsChild>
                    <w:div w:id="14093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572618">
      <w:bodyDiv w:val="1"/>
      <w:marLeft w:val="0"/>
      <w:marRight w:val="0"/>
      <w:marTop w:val="0"/>
      <w:marBottom w:val="0"/>
      <w:divBdr>
        <w:top w:val="none" w:sz="0" w:space="0" w:color="auto"/>
        <w:left w:val="none" w:sz="0" w:space="0" w:color="auto"/>
        <w:bottom w:val="none" w:sz="0" w:space="0" w:color="auto"/>
        <w:right w:val="none" w:sz="0" w:space="0" w:color="auto"/>
      </w:divBdr>
    </w:div>
    <w:div w:id="633949668">
      <w:bodyDiv w:val="1"/>
      <w:marLeft w:val="0"/>
      <w:marRight w:val="0"/>
      <w:marTop w:val="0"/>
      <w:marBottom w:val="0"/>
      <w:divBdr>
        <w:top w:val="none" w:sz="0" w:space="0" w:color="auto"/>
        <w:left w:val="none" w:sz="0" w:space="0" w:color="auto"/>
        <w:bottom w:val="none" w:sz="0" w:space="0" w:color="auto"/>
        <w:right w:val="none" w:sz="0" w:space="0" w:color="auto"/>
      </w:divBdr>
    </w:div>
    <w:div w:id="636255584">
      <w:bodyDiv w:val="1"/>
      <w:marLeft w:val="0"/>
      <w:marRight w:val="0"/>
      <w:marTop w:val="0"/>
      <w:marBottom w:val="0"/>
      <w:divBdr>
        <w:top w:val="none" w:sz="0" w:space="0" w:color="auto"/>
        <w:left w:val="none" w:sz="0" w:space="0" w:color="auto"/>
        <w:bottom w:val="none" w:sz="0" w:space="0" w:color="auto"/>
        <w:right w:val="none" w:sz="0" w:space="0" w:color="auto"/>
      </w:divBdr>
    </w:div>
    <w:div w:id="679699768">
      <w:bodyDiv w:val="1"/>
      <w:marLeft w:val="0"/>
      <w:marRight w:val="0"/>
      <w:marTop w:val="0"/>
      <w:marBottom w:val="0"/>
      <w:divBdr>
        <w:top w:val="none" w:sz="0" w:space="0" w:color="auto"/>
        <w:left w:val="none" w:sz="0" w:space="0" w:color="auto"/>
        <w:bottom w:val="none" w:sz="0" w:space="0" w:color="auto"/>
        <w:right w:val="none" w:sz="0" w:space="0" w:color="auto"/>
      </w:divBdr>
      <w:divsChild>
        <w:div w:id="125046449">
          <w:marLeft w:val="0"/>
          <w:marRight w:val="0"/>
          <w:marTop w:val="0"/>
          <w:marBottom w:val="0"/>
          <w:divBdr>
            <w:top w:val="none" w:sz="0" w:space="0" w:color="auto"/>
            <w:left w:val="none" w:sz="0" w:space="0" w:color="auto"/>
            <w:bottom w:val="none" w:sz="0" w:space="0" w:color="auto"/>
            <w:right w:val="none" w:sz="0" w:space="0" w:color="auto"/>
          </w:divBdr>
          <w:divsChild>
            <w:div w:id="1946420585">
              <w:marLeft w:val="0"/>
              <w:marRight w:val="0"/>
              <w:marTop w:val="0"/>
              <w:marBottom w:val="0"/>
              <w:divBdr>
                <w:top w:val="none" w:sz="0" w:space="0" w:color="auto"/>
                <w:left w:val="none" w:sz="0" w:space="0" w:color="auto"/>
                <w:bottom w:val="none" w:sz="0" w:space="0" w:color="auto"/>
                <w:right w:val="none" w:sz="0" w:space="0" w:color="auto"/>
              </w:divBdr>
              <w:divsChild>
                <w:div w:id="1103846703">
                  <w:marLeft w:val="0"/>
                  <w:marRight w:val="0"/>
                  <w:marTop w:val="0"/>
                  <w:marBottom w:val="0"/>
                  <w:divBdr>
                    <w:top w:val="none" w:sz="0" w:space="0" w:color="auto"/>
                    <w:left w:val="none" w:sz="0" w:space="0" w:color="auto"/>
                    <w:bottom w:val="none" w:sz="0" w:space="0" w:color="auto"/>
                    <w:right w:val="none" w:sz="0" w:space="0" w:color="auto"/>
                  </w:divBdr>
                  <w:divsChild>
                    <w:div w:id="17382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52953">
      <w:bodyDiv w:val="1"/>
      <w:marLeft w:val="0"/>
      <w:marRight w:val="0"/>
      <w:marTop w:val="0"/>
      <w:marBottom w:val="0"/>
      <w:divBdr>
        <w:top w:val="none" w:sz="0" w:space="0" w:color="auto"/>
        <w:left w:val="none" w:sz="0" w:space="0" w:color="auto"/>
        <w:bottom w:val="none" w:sz="0" w:space="0" w:color="auto"/>
        <w:right w:val="none" w:sz="0" w:space="0" w:color="auto"/>
      </w:divBdr>
      <w:divsChild>
        <w:div w:id="531189315">
          <w:marLeft w:val="446"/>
          <w:marRight w:val="0"/>
          <w:marTop w:val="200"/>
          <w:marBottom w:val="0"/>
          <w:divBdr>
            <w:top w:val="none" w:sz="0" w:space="0" w:color="auto"/>
            <w:left w:val="none" w:sz="0" w:space="0" w:color="auto"/>
            <w:bottom w:val="none" w:sz="0" w:space="0" w:color="auto"/>
            <w:right w:val="none" w:sz="0" w:space="0" w:color="auto"/>
          </w:divBdr>
        </w:div>
        <w:div w:id="678429127">
          <w:marLeft w:val="446"/>
          <w:marRight w:val="0"/>
          <w:marTop w:val="200"/>
          <w:marBottom w:val="0"/>
          <w:divBdr>
            <w:top w:val="none" w:sz="0" w:space="0" w:color="auto"/>
            <w:left w:val="none" w:sz="0" w:space="0" w:color="auto"/>
            <w:bottom w:val="none" w:sz="0" w:space="0" w:color="auto"/>
            <w:right w:val="none" w:sz="0" w:space="0" w:color="auto"/>
          </w:divBdr>
        </w:div>
      </w:divsChild>
    </w:div>
    <w:div w:id="879824067">
      <w:bodyDiv w:val="1"/>
      <w:marLeft w:val="0"/>
      <w:marRight w:val="0"/>
      <w:marTop w:val="0"/>
      <w:marBottom w:val="0"/>
      <w:divBdr>
        <w:top w:val="none" w:sz="0" w:space="0" w:color="auto"/>
        <w:left w:val="none" w:sz="0" w:space="0" w:color="auto"/>
        <w:bottom w:val="none" w:sz="0" w:space="0" w:color="auto"/>
        <w:right w:val="none" w:sz="0" w:space="0" w:color="auto"/>
      </w:divBdr>
    </w:div>
    <w:div w:id="907958740">
      <w:bodyDiv w:val="1"/>
      <w:marLeft w:val="0"/>
      <w:marRight w:val="0"/>
      <w:marTop w:val="0"/>
      <w:marBottom w:val="0"/>
      <w:divBdr>
        <w:top w:val="none" w:sz="0" w:space="0" w:color="auto"/>
        <w:left w:val="none" w:sz="0" w:space="0" w:color="auto"/>
        <w:bottom w:val="none" w:sz="0" w:space="0" w:color="auto"/>
        <w:right w:val="none" w:sz="0" w:space="0" w:color="auto"/>
      </w:divBdr>
    </w:div>
    <w:div w:id="913903376">
      <w:bodyDiv w:val="1"/>
      <w:marLeft w:val="0"/>
      <w:marRight w:val="0"/>
      <w:marTop w:val="0"/>
      <w:marBottom w:val="0"/>
      <w:divBdr>
        <w:top w:val="none" w:sz="0" w:space="0" w:color="auto"/>
        <w:left w:val="none" w:sz="0" w:space="0" w:color="auto"/>
        <w:bottom w:val="none" w:sz="0" w:space="0" w:color="auto"/>
        <w:right w:val="none" w:sz="0" w:space="0" w:color="auto"/>
      </w:divBdr>
    </w:div>
    <w:div w:id="935792965">
      <w:bodyDiv w:val="1"/>
      <w:marLeft w:val="0"/>
      <w:marRight w:val="0"/>
      <w:marTop w:val="0"/>
      <w:marBottom w:val="0"/>
      <w:divBdr>
        <w:top w:val="none" w:sz="0" w:space="0" w:color="auto"/>
        <w:left w:val="none" w:sz="0" w:space="0" w:color="auto"/>
        <w:bottom w:val="none" w:sz="0" w:space="0" w:color="auto"/>
        <w:right w:val="none" w:sz="0" w:space="0" w:color="auto"/>
      </w:divBdr>
    </w:div>
    <w:div w:id="1037586134">
      <w:bodyDiv w:val="1"/>
      <w:marLeft w:val="0"/>
      <w:marRight w:val="0"/>
      <w:marTop w:val="0"/>
      <w:marBottom w:val="0"/>
      <w:divBdr>
        <w:top w:val="none" w:sz="0" w:space="0" w:color="auto"/>
        <w:left w:val="none" w:sz="0" w:space="0" w:color="auto"/>
        <w:bottom w:val="none" w:sz="0" w:space="0" w:color="auto"/>
        <w:right w:val="none" w:sz="0" w:space="0" w:color="auto"/>
      </w:divBdr>
    </w:div>
    <w:div w:id="1122193036">
      <w:bodyDiv w:val="1"/>
      <w:marLeft w:val="0"/>
      <w:marRight w:val="0"/>
      <w:marTop w:val="0"/>
      <w:marBottom w:val="0"/>
      <w:divBdr>
        <w:top w:val="none" w:sz="0" w:space="0" w:color="auto"/>
        <w:left w:val="none" w:sz="0" w:space="0" w:color="auto"/>
        <w:bottom w:val="none" w:sz="0" w:space="0" w:color="auto"/>
        <w:right w:val="none" w:sz="0" w:space="0" w:color="auto"/>
      </w:divBdr>
    </w:div>
    <w:div w:id="1149205357">
      <w:bodyDiv w:val="1"/>
      <w:marLeft w:val="0"/>
      <w:marRight w:val="0"/>
      <w:marTop w:val="0"/>
      <w:marBottom w:val="0"/>
      <w:divBdr>
        <w:top w:val="none" w:sz="0" w:space="0" w:color="auto"/>
        <w:left w:val="none" w:sz="0" w:space="0" w:color="auto"/>
        <w:bottom w:val="none" w:sz="0" w:space="0" w:color="auto"/>
        <w:right w:val="none" w:sz="0" w:space="0" w:color="auto"/>
      </w:divBdr>
    </w:div>
    <w:div w:id="1283733105">
      <w:bodyDiv w:val="1"/>
      <w:marLeft w:val="0"/>
      <w:marRight w:val="0"/>
      <w:marTop w:val="0"/>
      <w:marBottom w:val="0"/>
      <w:divBdr>
        <w:top w:val="none" w:sz="0" w:space="0" w:color="auto"/>
        <w:left w:val="none" w:sz="0" w:space="0" w:color="auto"/>
        <w:bottom w:val="none" w:sz="0" w:space="0" w:color="auto"/>
        <w:right w:val="none" w:sz="0" w:space="0" w:color="auto"/>
      </w:divBdr>
    </w:div>
    <w:div w:id="1294018264">
      <w:bodyDiv w:val="1"/>
      <w:marLeft w:val="0"/>
      <w:marRight w:val="0"/>
      <w:marTop w:val="0"/>
      <w:marBottom w:val="0"/>
      <w:divBdr>
        <w:top w:val="none" w:sz="0" w:space="0" w:color="auto"/>
        <w:left w:val="none" w:sz="0" w:space="0" w:color="auto"/>
        <w:bottom w:val="none" w:sz="0" w:space="0" w:color="auto"/>
        <w:right w:val="none" w:sz="0" w:space="0" w:color="auto"/>
      </w:divBdr>
    </w:div>
    <w:div w:id="1380202557">
      <w:bodyDiv w:val="1"/>
      <w:marLeft w:val="0"/>
      <w:marRight w:val="0"/>
      <w:marTop w:val="0"/>
      <w:marBottom w:val="0"/>
      <w:divBdr>
        <w:top w:val="none" w:sz="0" w:space="0" w:color="auto"/>
        <w:left w:val="none" w:sz="0" w:space="0" w:color="auto"/>
        <w:bottom w:val="none" w:sz="0" w:space="0" w:color="auto"/>
        <w:right w:val="none" w:sz="0" w:space="0" w:color="auto"/>
      </w:divBdr>
    </w:div>
    <w:div w:id="1524899710">
      <w:bodyDiv w:val="1"/>
      <w:marLeft w:val="0"/>
      <w:marRight w:val="0"/>
      <w:marTop w:val="0"/>
      <w:marBottom w:val="0"/>
      <w:divBdr>
        <w:top w:val="none" w:sz="0" w:space="0" w:color="auto"/>
        <w:left w:val="none" w:sz="0" w:space="0" w:color="auto"/>
        <w:bottom w:val="none" w:sz="0" w:space="0" w:color="auto"/>
        <w:right w:val="none" w:sz="0" w:space="0" w:color="auto"/>
      </w:divBdr>
    </w:div>
    <w:div w:id="1604142607">
      <w:bodyDiv w:val="1"/>
      <w:marLeft w:val="0"/>
      <w:marRight w:val="0"/>
      <w:marTop w:val="0"/>
      <w:marBottom w:val="0"/>
      <w:divBdr>
        <w:top w:val="none" w:sz="0" w:space="0" w:color="auto"/>
        <w:left w:val="none" w:sz="0" w:space="0" w:color="auto"/>
        <w:bottom w:val="none" w:sz="0" w:space="0" w:color="auto"/>
        <w:right w:val="none" w:sz="0" w:space="0" w:color="auto"/>
      </w:divBdr>
    </w:div>
    <w:div w:id="1731808884">
      <w:bodyDiv w:val="1"/>
      <w:marLeft w:val="0"/>
      <w:marRight w:val="0"/>
      <w:marTop w:val="0"/>
      <w:marBottom w:val="0"/>
      <w:divBdr>
        <w:top w:val="none" w:sz="0" w:space="0" w:color="auto"/>
        <w:left w:val="none" w:sz="0" w:space="0" w:color="auto"/>
        <w:bottom w:val="none" w:sz="0" w:space="0" w:color="auto"/>
        <w:right w:val="none" w:sz="0" w:space="0" w:color="auto"/>
      </w:divBdr>
    </w:div>
    <w:div w:id="1840578689">
      <w:bodyDiv w:val="1"/>
      <w:marLeft w:val="0"/>
      <w:marRight w:val="0"/>
      <w:marTop w:val="0"/>
      <w:marBottom w:val="0"/>
      <w:divBdr>
        <w:top w:val="none" w:sz="0" w:space="0" w:color="auto"/>
        <w:left w:val="none" w:sz="0" w:space="0" w:color="auto"/>
        <w:bottom w:val="none" w:sz="0" w:space="0" w:color="auto"/>
        <w:right w:val="none" w:sz="0" w:space="0" w:color="auto"/>
      </w:divBdr>
      <w:divsChild>
        <w:div w:id="207305557">
          <w:marLeft w:val="446"/>
          <w:marRight w:val="0"/>
          <w:marTop w:val="200"/>
          <w:marBottom w:val="0"/>
          <w:divBdr>
            <w:top w:val="none" w:sz="0" w:space="0" w:color="auto"/>
            <w:left w:val="none" w:sz="0" w:space="0" w:color="auto"/>
            <w:bottom w:val="none" w:sz="0" w:space="0" w:color="auto"/>
            <w:right w:val="none" w:sz="0" w:space="0" w:color="auto"/>
          </w:divBdr>
        </w:div>
        <w:div w:id="1381321406">
          <w:marLeft w:val="446"/>
          <w:marRight w:val="0"/>
          <w:marTop w:val="200"/>
          <w:marBottom w:val="0"/>
          <w:divBdr>
            <w:top w:val="none" w:sz="0" w:space="0" w:color="auto"/>
            <w:left w:val="none" w:sz="0" w:space="0" w:color="auto"/>
            <w:bottom w:val="none" w:sz="0" w:space="0" w:color="auto"/>
            <w:right w:val="none" w:sz="0" w:space="0" w:color="auto"/>
          </w:divBdr>
        </w:div>
      </w:divsChild>
    </w:div>
    <w:div w:id="1887259098">
      <w:bodyDiv w:val="1"/>
      <w:marLeft w:val="0"/>
      <w:marRight w:val="0"/>
      <w:marTop w:val="0"/>
      <w:marBottom w:val="0"/>
      <w:divBdr>
        <w:top w:val="none" w:sz="0" w:space="0" w:color="auto"/>
        <w:left w:val="none" w:sz="0" w:space="0" w:color="auto"/>
        <w:bottom w:val="none" w:sz="0" w:space="0" w:color="auto"/>
        <w:right w:val="none" w:sz="0" w:space="0" w:color="auto"/>
      </w:divBdr>
      <w:divsChild>
        <w:div w:id="2068648477">
          <w:marLeft w:val="0"/>
          <w:marRight w:val="0"/>
          <w:marTop w:val="0"/>
          <w:marBottom w:val="0"/>
          <w:divBdr>
            <w:top w:val="none" w:sz="0" w:space="0" w:color="auto"/>
            <w:left w:val="none" w:sz="0" w:space="0" w:color="auto"/>
            <w:bottom w:val="none" w:sz="0" w:space="0" w:color="auto"/>
            <w:right w:val="none" w:sz="0" w:space="0" w:color="auto"/>
          </w:divBdr>
          <w:divsChild>
            <w:div w:id="1470123353">
              <w:marLeft w:val="0"/>
              <w:marRight w:val="0"/>
              <w:marTop w:val="0"/>
              <w:marBottom w:val="0"/>
              <w:divBdr>
                <w:top w:val="none" w:sz="0" w:space="0" w:color="auto"/>
                <w:left w:val="none" w:sz="0" w:space="0" w:color="auto"/>
                <w:bottom w:val="none" w:sz="0" w:space="0" w:color="auto"/>
                <w:right w:val="none" w:sz="0" w:space="0" w:color="auto"/>
              </w:divBdr>
              <w:divsChild>
                <w:div w:id="1933736664">
                  <w:marLeft w:val="0"/>
                  <w:marRight w:val="0"/>
                  <w:marTop w:val="0"/>
                  <w:marBottom w:val="0"/>
                  <w:divBdr>
                    <w:top w:val="none" w:sz="0" w:space="0" w:color="auto"/>
                    <w:left w:val="none" w:sz="0" w:space="0" w:color="auto"/>
                    <w:bottom w:val="none" w:sz="0" w:space="0" w:color="auto"/>
                    <w:right w:val="none" w:sz="0" w:space="0" w:color="auto"/>
                  </w:divBdr>
                  <w:divsChild>
                    <w:div w:id="1995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48447">
      <w:bodyDiv w:val="1"/>
      <w:marLeft w:val="0"/>
      <w:marRight w:val="0"/>
      <w:marTop w:val="0"/>
      <w:marBottom w:val="0"/>
      <w:divBdr>
        <w:top w:val="none" w:sz="0" w:space="0" w:color="auto"/>
        <w:left w:val="none" w:sz="0" w:space="0" w:color="auto"/>
        <w:bottom w:val="none" w:sz="0" w:space="0" w:color="auto"/>
        <w:right w:val="none" w:sz="0" w:space="0" w:color="auto"/>
      </w:divBdr>
      <w:divsChild>
        <w:div w:id="1681814206">
          <w:marLeft w:val="0"/>
          <w:marRight w:val="0"/>
          <w:marTop w:val="0"/>
          <w:marBottom w:val="0"/>
          <w:divBdr>
            <w:top w:val="none" w:sz="0" w:space="0" w:color="auto"/>
            <w:left w:val="none" w:sz="0" w:space="0" w:color="auto"/>
            <w:bottom w:val="none" w:sz="0" w:space="0" w:color="auto"/>
            <w:right w:val="none" w:sz="0" w:space="0" w:color="auto"/>
          </w:divBdr>
          <w:divsChild>
            <w:div w:id="850416512">
              <w:marLeft w:val="0"/>
              <w:marRight w:val="0"/>
              <w:marTop w:val="0"/>
              <w:marBottom w:val="0"/>
              <w:divBdr>
                <w:top w:val="none" w:sz="0" w:space="0" w:color="auto"/>
                <w:left w:val="none" w:sz="0" w:space="0" w:color="auto"/>
                <w:bottom w:val="none" w:sz="0" w:space="0" w:color="auto"/>
                <w:right w:val="none" w:sz="0" w:space="0" w:color="auto"/>
              </w:divBdr>
              <w:divsChild>
                <w:div w:id="1397168251">
                  <w:marLeft w:val="0"/>
                  <w:marRight w:val="0"/>
                  <w:marTop w:val="0"/>
                  <w:marBottom w:val="0"/>
                  <w:divBdr>
                    <w:top w:val="none" w:sz="0" w:space="0" w:color="auto"/>
                    <w:left w:val="none" w:sz="0" w:space="0" w:color="auto"/>
                    <w:bottom w:val="none" w:sz="0" w:space="0" w:color="auto"/>
                    <w:right w:val="none" w:sz="0" w:space="0" w:color="auto"/>
                  </w:divBdr>
                  <w:divsChild>
                    <w:div w:id="404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258744">
      <w:bodyDiv w:val="1"/>
      <w:marLeft w:val="0"/>
      <w:marRight w:val="0"/>
      <w:marTop w:val="0"/>
      <w:marBottom w:val="0"/>
      <w:divBdr>
        <w:top w:val="none" w:sz="0" w:space="0" w:color="auto"/>
        <w:left w:val="none" w:sz="0" w:space="0" w:color="auto"/>
        <w:bottom w:val="none" w:sz="0" w:space="0" w:color="auto"/>
        <w:right w:val="none" w:sz="0" w:space="0" w:color="auto"/>
      </w:divBdr>
      <w:divsChild>
        <w:div w:id="785854144">
          <w:marLeft w:val="0"/>
          <w:marRight w:val="0"/>
          <w:marTop w:val="0"/>
          <w:marBottom w:val="0"/>
          <w:divBdr>
            <w:top w:val="none" w:sz="0" w:space="0" w:color="auto"/>
            <w:left w:val="none" w:sz="0" w:space="0" w:color="auto"/>
            <w:bottom w:val="none" w:sz="0" w:space="0" w:color="auto"/>
            <w:right w:val="none" w:sz="0" w:space="0" w:color="auto"/>
          </w:divBdr>
          <w:divsChild>
            <w:div w:id="1179079083">
              <w:marLeft w:val="0"/>
              <w:marRight w:val="0"/>
              <w:marTop w:val="0"/>
              <w:marBottom w:val="0"/>
              <w:divBdr>
                <w:top w:val="none" w:sz="0" w:space="0" w:color="auto"/>
                <w:left w:val="none" w:sz="0" w:space="0" w:color="auto"/>
                <w:bottom w:val="none" w:sz="0" w:space="0" w:color="auto"/>
                <w:right w:val="none" w:sz="0" w:space="0" w:color="auto"/>
              </w:divBdr>
              <w:divsChild>
                <w:div w:id="65154440">
                  <w:marLeft w:val="0"/>
                  <w:marRight w:val="0"/>
                  <w:marTop w:val="0"/>
                  <w:marBottom w:val="0"/>
                  <w:divBdr>
                    <w:top w:val="none" w:sz="0" w:space="0" w:color="auto"/>
                    <w:left w:val="none" w:sz="0" w:space="0" w:color="auto"/>
                    <w:bottom w:val="none" w:sz="0" w:space="0" w:color="auto"/>
                    <w:right w:val="none" w:sz="0" w:space="0" w:color="auto"/>
                  </w:divBdr>
                  <w:divsChild>
                    <w:div w:id="10895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tAXYX3ObROciHdMviNcl0dnaA==">CgMxLjAyCGguZ2pkZ3hzMg5oLmZ2ZndxMWNuZmZoZDgAciExeEZNY1lVNVBqRDd5bllGMWhDUjBfTEhLZWp3TEVVVjM=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F63606-1A63-4B63-8E62-7FA1C130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4625</Words>
  <Characters>26368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Никифорова Екатерина Владимировна</cp:lastModifiedBy>
  <cp:revision>10</cp:revision>
  <dcterms:created xsi:type="dcterms:W3CDTF">2025-12-17T10:01:00Z</dcterms:created>
  <dcterms:modified xsi:type="dcterms:W3CDTF">2025-12-23T11:54:00Z</dcterms:modified>
</cp:coreProperties>
</file>