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A4AD4" w14:textId="77777777" w:rsidR="00096504" w:rsidRPr="00096504" w:rsidRDefault="00096504" w:rsidP="00096504">
      <w:pPr>
        <w:spacing w:line="276" w:lineRule="auto"/>
        <w:ind w:left="5954"/>
        <w:rPr>
          <w:sz w:val="28"/>
          <w:szCs w:val="28"/>
        </w:rPr>
      </w:pPr>
      <w:r w:rsidRPr="00096504">
        <w:rPr>
          <w:sz w:val="28"/>
          <w:szCs w:val="28"/>
        </w:rPr>
        <w:t xml:space="preserve">Рассмотрено на методическом </w:t>
      </w:r>
    </w:p>
    <w:p w14:paraId="0345868E" w14:textId="77777777" w:rsidR="00096504" w:rsidRPr="00096504" w:rsidRDefault="00096504" w:rsidP="00096504">
      <w:pPr>
        <w:spacing w:line="276" w:lineRule="auto"/>
        <w:ind w:left="5954"/>
        <w:rPr>
          <w:sz w:val="28"/>
          <w:szCs w:val="28"/>
        </w:rPr>
      </w:pPr>
      <w:r w:rsidRPr="00096504">
        <w:rPr>
          <w:sz w:val="28"/>
          <w:szCs w:val="28"/>
        </w:rPr>
        <w:t>совете ЦНППМ МО</w:t>
      </w:r>
    </w:p>
    <w:p w14:paraId="1D479967" w14:textId="77777777" w:rsidR="00096504" w:rsidRPr="00096504" w:rsidRDefault="00096504" w:rsidP="00096504">
      <w:pPr>
        <w:spacing w:line="276" w:lineRule="auto"/>
        <w:ind w:left="5954"/>
        <w:rPr>
          <w:sz w:val="28"/>
          <w:szCs w:val="28"/>
        </w:rPr>
      </w:pPr>
      <w:r w:rsidRPr="00096504">
        <w:rPr>
          <w:sz w:val="28"/>
          <w:szCs w:val="28"/>
        </w:rPr>
        <w:t>Протокол № 15 от 03.07.2026</w:t>
      </w:r>
    </w:p>
    <w:p w14:paraId="5ED4D784" w14:textId="77777777" w:rsidR="00096504" w:rsidRPr="00096504" w:rsidRDefault="00096504" w:rsidP="00096504">
      <w:pPr>
        <w:spacing w:line="276" w:lineRule="auto"/>
        <w:ind w:left="5954"/>
        <w:rPr>
          <w:sz w:val="28"/>
          <w:szCs w:val="28"/>
        </w:rPr>
      </w:pPr>
    </w:p>
    <w:p w14:paraId="265CBE4B" w14:textId="77777777" w:rsidR="00096504" w:rsidRPr="00096504" w:rsidRDefault="00096504" w:rsidP="00096504">
      <w:pPr>
        <w:spacing w:line="276" w:lineRule="auto"/>
        <w:ind w:left="5954"/>
        <w:rPr>
          <w:sz w:val="28"/>
          <w:szCs w:val="28"/>
        </w:rPr>
      </w:pPr>
    </w:p>
    <w:p w14:paraId="4EFD06D5" w14:textId="39BFB5D0" w:rsidR="00096504" w:rsidRPr="00096504" w:rsidRDefault="00096504" w:rsidP="00096504">
      <w:pPr>
        <w:spacing w:line="276" w:lineRule="auto"/>
        <w:ind w:left="1440" w:hanging="1440"/>
        <w:jc w:val="center"/>
        <w:rPr>
          <w:b/>
          <w:sz w:val="28"/>
          <w:szCs w:val="28"/>
        </w:rPr>
      </w:pPr>
      <w:r w:rsidRPr="00096504">
        <w:rPr>
          <w:b/>
          <w:sz w:val="28"/>
          <w:szCs w:val="28"/>
        </w:rPr>
        <w:t>Аналитический отчёт</w:t>
      </w:r>
    </w:p>
    <w:p w14:paraId="5BFBED13" w14:textId="0AAEBBEA" w:rsidR="00096504" w:rsidRPr="00096504" w:rsidRDefault="00096504" w:rsidP="00096504">
      <w:pPr>
        <w:spacing w:line="276" w:lineRule="auto"/>
        <w:ind w:left="1440" w:hanging="1440"/>
        <w:jc w:val="center"/>
        <w:rPr>
          <w:b/>
          <w:sz w:val="28"/>
          <w:szCs w:val="28"/>
        </w:rPr>
      </w:pPr>
      <w:r w:rsidRPr="00096504">
        <w:rPr>
          <w:b/>
          <w:sz w:val="28"/>
          <w:szCs w:val="28"/>
        </w:rPr>
        <w:t>о реализации регионального проекта</w:t>
      </w:r>
    </w:p>
    <w:p w14:paraId="6AC2C79E" w14:textId="6C6BC131" w:rsidR="00096504" w:rsidRPr="00096504" w:rsidRDefault="00096504" w:rsidP="00096504">
      <w:pPr>
        <w:spacing w:line="276" w:lineRule="auto"/>
        <w:ind w:left="1440" w:hanging="1440"/>
        <w:jc w:val="center"/>
        <w:rPr>
          <w:b/>
          <w:sz w:val="28"/>
          <w:szCs w:val="28"/>
        </w:rPr>
      </w:pPr>
      <w:r w:rsidRPr="00096504">
        <w:rPr>
          <w:b/>
          <w:sz w:val="28"/>
          <w:szCs w:val="28"/>
        </w:rPr>
        <w:t>«Школа полного дня»</w:t>
      </w:r>
    </w:p>
    <w:p w14:paraId="38CA58F6" w14:textId="7CDF760C" w:rsidR="00873A36" w:rsidRDefault="00096504" w:rsidP="00096504">
      <w:pPr>
        <w:spacing w:line="276" w:lineRule="auto"/>
        <w:ind w:left="1440" w:hanging="1440"/>
        <w:jc w:val="center"/>
        <w:rPr>
          <w:b/>
          <w:sz w:val="28"/>
          <w:szCs w:val="28"/>
        </w:rPr>
      </w:pPr>
      <w:r w:rsidRPr="00096504">
        <w:rPr>
          <w:b/>
          <w:sz w:val="28"/>
          <w:szCs w:val="28"/>
        </w:rPr>
        <w:t>за 2025-2026 учебный год</w:t>
      </w:r>
    </w:p>
    <w:p w14:paraId="23C0B74D" w14:textId="77777777" w:rsidR="00096504" w:rsidRPr="00096504" w:rsidRDefault="00096504" w:rsidP="00096504">
      <w:pPr>
        <w:spacing w:line="276" w:lineRule="auto"/>
        <w:ind w:left="1440" w:hanging="1440"/>
        <w:jc w:val="center"/>
        <w:rPr>
          <w:b/>
          <w:sz w:val="28"/>
          <w:szCs w:val="28"/>
        </w:rPr>
      </w:pPr>
    </w:p>
    <w:p w14:paraId="45C3A2EB" w14:textId="7CC55DDC" w:rsidR="003D44EA" w:rsidRDefault="003D44EA" w:rsidP="000965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</w:pPr>
      <w:r w:rsidRPr="00976014">
        <w:rPr>
          <w:b/>
        </w:rPr>
        <w:t>Краткая характеристика.</w:t>
      </w:r>
      <w:r w:rsidRPr="00976014">
        <w:t xml:space="preserve"> Региональный проект «</w:t>
      </w:r>
      <w:r>
        <w:t>Школа полного дня</w:t>
      </w:r>
      <w:r w:rsidRPr="00976014">
        <w:t>» реализуется</w:t>
      </w:r>
      <w:r>
        <w:t xml:space="preserve"> в общеобразовательных организациях Московской области с 2021 года при методическо</w:t>
      </w:r>
      <w:r w:rsidR="004A1711">
        <w:t>м</w:t>
      </w:r>
      <w:r>
        <w:t xml:space="preserve"> </w:t>
      </w:r>
      <w:r w:rsidR="004A1711">
        <w:t>сопровождении</w:t>
      </w:r>
      <w:r w:rsidRPr="00976014">
        <w:t xml:space="preserve"> Центр</w:t>
      </w:r>
      <w:r>
        <w:t>ов</w:t>
      </w:r>
      <w:r w:rsidRPr="00976014">
        <w:t xml:space="preserve"> непрерывного повышения профессионального мастерства Московской области, а также</w:t>
      </w:r>
      <w:r>
        <w:t xml:space="preserve"> других</w:t>
      </w:r>
      <w:r w:rsidRPr="00976014">
        <w:t xml:space="preserve"> субъект</w:t>
      </w:r>
      <w:r>
        <w:t>ов</w:t>
      </w:r>
      <w:r w:rsidRPr="00976014">
        <w:t xml:space="preserve"> региональной системы научно-методического сопровождения (РСНМС) педагогических работников и управленческих кадров. Школа полного дня – это образовательна</w:t>
      </w:r>
      <w:r>
        <w:t>я</w:t>
      </w:r>
      <w:r w:rsidRPr="00976014">
        <w:t xml:space="preserve"> </w:t>
      </w:r>
      <w:r>
        <w:t>организация</w:t>
      </w:r>
      <w:r w:rsidRPr="00976014">
        <w:t>, позволяющ</w:t>
      </w:r>
      <w:r>
        <w:t>ая</w:t>
      </w:r>
      <w:r w:rsidRPr="00976014">
        <w:t xml:space="preserve"> наиболее полно объединить урочную</w:t>
      </w:r>
      <w:r>
        <w:t xml:space="preserve">, </w:t>
      </w:r>
      <w:r w:rsidRPr="00976014">
        <w:t>внеурочную сферы деятельности ученика</w:t>
      </w:r>
      <w:r>
        <w:t>, дополнительное образование</w:t>
      </w:r>
      <w:r w:rsidRPr="00976014">
        <w:t xml:space="preserve"> в условиях учебного сообщества, сформировать образовательное пространство, способствующее реализации индивидуальных образовательных маршрутов обучающихся, объединить в единый функциональный комплекс образовательные, развивающие и воспитательные процессы.</w:t>
      </w:r>
    </w:p>
    <w:p w14:paraId="208049F1" w14:textId="77777777" w:rsidR="006E1CC0" w:rsidRDefault="00566398" w:rsidP="000965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</w:pPr>
      <w:r w:rsidRPr="00976014">
        <w:rPr>
          <w:b/>
        </w:rPr>
        <w:t>Цель проекта:</w:t>
      </w:r>
      <w:r w:rsidRPr="00976014">
        <w:t xml:space="preserve"> </w:t>
      </w:r>
      <w:r w:rsidR="006E1CC0" w:rsidRPr="00F83A6B">
        <w:t>организация деятельности по реализации регионального стандарта «Школа полного дня» в 90% образовательных организациях, являющихся участниками проекта.</w:t>
      </w:r>
    </w:p>
    <w:p w14:paraId="5BACAE75" w14:textId="77777777" w:rsidR="00873A36" w:rsidRPr="00976014" w:rsidRDefault="00566398" w:rsidP="000965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</w:rPr>
      </w:pPr>
      <w:r w:rsidRPr="00976014">
        <w:rPr>
          <w:b/>
        </w:rPr>
        <w:t>Задачи проекта:</w:t>
      </w:r>
    </w:p>
    <w:p w14:paraId="2E527861" w14:textId="77777777" w:rsidR="006E1CC0" w:rsidRPr="00F83A6B" w:rsidRDefault="006E1CC0" w:rsidP="00096504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color w:val="000000"/>
          <w:sz w:val="24"/>
          <w:szCs w:val="24"/>
        </w:rPr>
      </w:pPr>
      <w:r w:rsidRPr="00F83A6B">
        <w:rPr>
          <w:color w:val="000000"/>
          <w:sz w:val="24"/>
          <w:szCs w:val="24"/>
        </w:rPr>
        <w:t>реализовать единую модель ключевых событий и график тематических недель;</w:t>
      </w:r>
    </w:p>
    <w:p w14:paraId="2CE0F456" w14:textId="23519E30" w:rsidR="006E1CC0" w:rsidRPr="00F83A6B" w:rsidRDefault="006E1CC0" w:rsidP="00096504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color w:val="000000"/>
          <w:sz w:val="24"/>
          <w:szCs w:val="24"/>
        </w:rPr>
      </w:pPr>
      <w:r w:rsidRPr="00F83A6B">
        <w:rPr>
          <w:color w:val="000000"/>
          <w:sz w:val="24"/>
          <w:szCs w:val="24"/>
        </w:rPr>
        <w:t xml:space="preserve">организовать повышение уровня профессионального мастерства педагогических работников образовательных организаций, являющихся участниками проекта «Школа полного дня» (далее – ШПД), по вопросам организации внеурочной деятельности;  </w:t>
      </w:r>
    </w:p>
    <w:p w14:paraId="4D0A4B94" w14:textId="5D29304F" w:rsidR="006E1CC0" w:rsidRPr="00F83A6B" w:rsidRDefault="006E1CC0" w:rsidP="00096504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color w:val="000000"/>
          <w:sz w:val="24"/>
          <w:szCs w:val="24"/>
        </w:rPr>
      </w:pPr>
      <w:r w:rsidRPr="00F83A6B">
        <w:rPr>
          <w:color w:val="000000"/>
          <w:sz w:val="24"/>
          <w:szCs w:val="24"/>
        </w:rPr>
        <w:t xml:space="preserve">организовать выявление лучших педагогических практик и диссеминацию опыта по реализации рабочей программы воспитания;  </w:t>
      </w:r>
    </w:p>
    <w:p w14:paraId="1F02396B" w14:textId="77777777" w:rsidR="006E1CC0" w:rsidRPr="00F83A6B" w:rsidRDefault="006E1CC0" w:rsidP="00096504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color w:val="000000"/>
          <w:sz w:val="24"/>
          <w:szCs w:val="24"/>
        </w:rPr>
      </w:pPr>
      <w:r w:rsidRPr="00F83A6B">
        <w:rPr>
          <w:color w:val="000000"/>
          <w:sz w:val="24"/>
          <w:szCs w:val="24"/>
        </w:rPr>
        <w:t>определить уровень эффективности реализации стандарта ШПД в образовательных организациях, являющихся участниками проекта ШПД;</w:t>
      </w:r>
    </w:p>
    <w:p w14:paraId="336190BE" w14:textId="77777777" w:rsidR="006E1CC0" w:rsidRPr="00F83A6B" w:rsidRDefault="006E1CC0" w:rsidP="00096504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4"/>
          <w:szCs w:val="24"/>
        </w:rPr>
      </w:pPr>
      <w:r w:rsidRPr="00F83A6B">
        <w:rPr>
          <w:color w:val="000000"/>
          <w:sz w:val="24"/>
          <w:szCs w:val="24"/>
        </w:rPr>
        <w:t>организовать обобщение эффективных практик вариативных моделей ШПД.</w:t>
      </w:r>
    </w:p>
    <w:p w14:paraId="6B40B8D1" w14:textId="102F33B9" w:rsidR="003D44EA" w:rsidRPr="003D44EA" w:rsidRDefault="003D44EA" w:rsidP="006E1CC0">
      <w:pPr>
        <w:pStyle w:val="a4"/>
        <w:spacing w:line="360" w:lineRule="auto"/>
        <w:ind w:left="1080"/>
        <w:jc w:val="both"/>
        <w:rPr>
          <w:color w:val="000000"/>
          <w:sz w:val="24"/>
          <w:szCs w:val="24"/>
        </w:rPr>
      </w:pPr>
    </w:p>
    <w:p w14:paraId="51D81E91" w14:textId="6AD3F482" w:rsidR="00873A36" w:rsidRDefault="00FE68E4" w:rsidP="003644FD">
      <w:pPr>
        <w:jc w:val="center"/>
        <w:rPr>
          <w:b/>
        </w:rPr>
      </w:pPr>
      <w:r w:rsidRPr="00976014">
        <w:rPr>
          <w:b/>
        </w:rPr>
        <w:t>ПОКАЗАТЕЛИ ПРОЕКТА</w:t>
      </w:r>
    </w:p>
    <w:p w14:paraId="1DC3132F" w14:textId="77777777" w:rsidR="006E1CC0" w:rsidRDefault="006E1CC0" w:rsidP="003644FD">
      <w:pPr>
        <w:jc w:val="center"/>
        <w:rPr>
          <w:b/>
        </w:rPr>
      </w:pPr>
    </w:p>
    <w:tbl>
      <w:tblPr>
        <w:tblStyle w:val="aa"/>
        <w:tblW w:w="103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2239"/>
        <w:gridCol w:w="1701"/>
        <w:gridCol w:w="2890"/>
        <w:gridCol w:w="1456"/>
        <w:gridCol w:w="1498"/>
      </w:tblGrid>
      <w:tr w:rsidR="005D18D9" w:rsidRPr="006E1CC0" w14:paraId="1108D400" w14:textId="440A2604" w:rsidTr="00416421">
        <w:trPr>
          <w:trHeight w:val="1124"/>
        </w:trPr>
        <w:tc>
          <w:tcPr>
            <w:tcW w:w="596" w:type="dxa"/>
          </w:tcPr>
          <w:p w14:paraId="318D900B" w14:textId="77777777" w:rsidR="005D18D9" w:rsidRPr="006E1CC0" w:rsidRDefault="005D18D9" w:rsidP="0063439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E1CC0">
              <w:rPr>
                <w:b/>
                <w:sz w:val="22"/>
                <w:szCs w:val="22"/>
              </w:rPr>
              <w:t>№</w:t>
            </w:r>
          </w:p>
          <w:p w14:paraId="1EDBB16B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239" w:type="dxa"/>
          </w:tcPr>
          <w:p w14:paraId="6D320AEB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1" w:type="dxa"/>
          </w:tcPr>
          <w:p w14:paraId="33D9CA4A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b/>
                <w:sz w:val="22"/>
                <w:szCs w:val="22"/>
              </w:rPr>
              <w:t>Методы сбора и обработки информации</w:t>
            </w:r>
          </w:p>
        </w:tc>
        <w:tc>
          <w:tcPr>
            <w:tcW w:w="2890" w:type="dxa"/>
          </w:tcPr>
          <w:p w14:paraId="45324888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b/>
                <w:sz w:val="22"/>
                <w:szCs w:val="22"/>
              </w:rPr>
              <w:t>Методика расчёта показателя</w:t>
            </w:r>
          </w:p>
        </w:tc>
        <w:tc>
          <w:tcPr>
            <w:tcW w:w="1456" w:type="dxa"/>
          </w:tcPr>
          <w:p w14:paraId="35156678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b/>
                <w:sz w:val="22"/>
                <w:szCs w:val="22"/>
              </w:rPr>
              <w:t xml:space="preserve">Значение показателя </w:t>
            </w:r>
          </w:p>
        </w:tc>
        <w:tc>
          <w:tcPr>
            <w:tcW w:w="1498" w:type="dxa"/>
          </w:tcPr>
          <w:p w14:paraId="54613CDF" w14:textId="1F7F15B7" w:rsidR="005D18D9" w:rsidRPr="006E1CC0" w:rsidRDefault="00416421" w:rsidP="00634396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Выполнение показателя</w:t>
            </w:r>
          </w:p>
        </w:tc>
      </w:tr>
      <w:tr w:rsidR="005D18D9" w:rsidRPr="006E1CC0" w14:paraId="7BA5BFF0" w14:textId="3169138D" w:rsidTr="00416421">
        <w:tc>
          <w:tcPr>
            <w:tcW w:w="596" w:type="dxa"/>
          </w:tcPr>
          <w:p w14:paraId="1AB9C5A4" w14:textId="77777777" w:rsidR="005D18D9" w:rsidRPr="006E1CC0" w:rsidRDefault="005D18D9" w:rsidP="006E1CC0">
            <w:pPr>
              <w:pStyle w:val="a4"/>
              <w:numPr>
                <w:ilvl w:val="0"/>
                <w:numId w:val="16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63DFDC8C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 xml:space="preserve">Доля образовательных организаций – участников проекта </w:t>
            </w:r>
            <w:r w:rsidRPr="006E1CC0">
              <w:rPr>
                <w:sz w:val="22"/>
                <w:szCs w:val="22"/>
              </w:rPr>
              <w:lastRenderedPageBreak/>
              <w:t>ШПД, реализовавших единую модель ключевых событий и график тематических недель проекта ШПД на 2025-2026 учебный год</w:t>
            </w:r>
          </w:p>
        </w:tc>
        <w:tc>
          <w:tcPr>
            <w:tcW w:w="1701" w:type="dxa"/>
          </w:tcPr>
          <w:p w14:paraId="1E1CDB00" w14:textId="77777777" w:rsidR="005D18D9" w:rsidRPr="006E1CC0" w:rsidRDefault="005D18D9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lastRenderedPageBreak/>
              <w:t>Анализ еженедельных отчетов ОО</w:t>
            </w:r>
          </w:p>
        </w:tc>
        <w:tc>
          <w:tcPr>
            <w:tcW w:w="2890" w:type="dxa"/>
          </w:tcPr>
          <w:p w14:paraId="540A574E" w14:textId="77777777" w:rsidR="005D18D9" w:rsidRPr="006E1CC0" w:rsidRDefault="00EC3C53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ОО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ОО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_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МОДЕЛЬ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*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%</m:t>
                </m:r>
              </m:oMath>
            </m:oMathPara>
          </w:p>
          <w:p w14:paraId="2BC4300B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Д</w:t>
            </w:r>
            <w:r w:rsidRPr="006E1CC0">
              <w:rPr>
                <w:sz w:val="22"/>
                <w:szCs w:val="22"/>
                <w:vertAlign w:val="subscript"/>
              </w:rPr>
              <w:t>ОО</w:t>
            </w:r>
            <w:r w:rsidRPr="006E1CC0">
              <w:rPr>
                <w:sz w:val="22"/>
                <w:szCs w:val="22"/>
              </w:rPr>
              <w:t xml:space="preserve"> – доля образовательных организаций, </w:t>
            </w:r>
            <w:r w:rsidRPr="006E1CC0">
              <w:rPr>
                <w:sz w:val="22"/>
                <w:szCs w:val="22"/>
              </w:rPr>
              <w:lastRenderedPageBreak/>
              <w:t>реализовавших единую модель ключевых событий и график тематических недель проекта ШПД.</w:t>
            </w:r>
          </w:p>
          <w:p w14:paraId="2073CE45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К</w:t>
            </w:r>
            <w:r w:rsidRPr="006E1CC0">
              <w:rPr>
                <w:sz w:val="22"/>
                <w:szCs w:val="22"/>
                <w:vertAlign w:val="subscript"/>
              </w:rPr>
              <w:t>ОО-МОДЕЛЬ</w:t>
            </w:r>
            <w:r w:rsidRPr="006E1CC0">
              <w:rPr>
                <w:sz w:val="22"/>
                <w:szCs w:val="22"/>
              </w:rPr>
              <w:t xml:space="preserve">– количество ОО, реализовавших единую модель ключевых событий и график тематических недель проекта ШПД. </w:t>
            </w:r>
          </w:p>
          <w:p w14:paraId="15BCF05B" w14:textId="77777777" w:rsidR="005D18D9" w:rsidRPr="006E1CC0" w:rsidRDefault="005D18D9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К</w:t>
            </w:r>
            <w:r w:rsidRPr="006E1CC0">
              <w:rPr>
                <w:sz w:val="22"/>
                <w:szCs w:val="22"/>
                <w:vertAlign w:val="subscript"/>
              </w:rPr>
              <w:t>ОО</w:t>
            </w:r>
            <w:r w:rsidRPr="006E1CC0">
              <w:rPr>
                <w:sz w:val="22"/>
                <w:szCs w:val="22"/>
              </w:rPr>
              <w:t xml:space="preserve"> – количество ОО – участников проекта ШПД </w:t>
            </w:r>
          </w:p>
        </w:tc>
        <w:tc>
          <w:tcPr>
            <w:tcW w:w="1456" w:type="dxa"/>
          </w:tcPr>
          <w:p w14:paraId="0C5D8AE2" w14:textId="77777777" w:rsidR="005D18D9" w:rsidRPr="006E1CC0" w:rsidRDefault="005D18D9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lastRenderedPageBreak/>
              <w:t>90%</w:t>
            </w:r>
          </w:p>
        </w:tc>
        <w:tc>
          <w:tcPr>
            <w:tcW w:w="1498" w:type="dxa"/>
          </w:tcPr>
          <w:p w14:paraId="271FC837" w14:textId="6970C706" w:rsidR="005D18D9" w:rsidRPr="006E1CC0" w:rsidRDefault="00416421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92%</w:t>
            </w:r>
          </w:p>
        </w:tc>
      </w:tr>
      <w:tr w:rsidR="005D18D9" w:rsidRPr="006E1CC0" w14:paraId="01F18623" w14:textId="09509E1B" w:rsidTr="00416421">
        <w:tc>
          <w:tcPr>
            <w:tcW w:w="596" w:type="dxa"/>
          </w:tcPr>
          <w:p w14:paraId="20C1511A" w14:textId="77777777" w:rsidR="005D18D9" w:rsidRPr="006E1CC0" w:rsidRDefault="005D18D9" w:rsidP="006E1CC0">
            <w:pPr>
              <w:pStyle w:val="a4"/>
              <w:numPr>
                <w:ilvl w:val="0"/>
                <w:numId w:val="16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3351101D" w14:textId="26E0F87E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 xml:space="preserve">Доля педагогов образовательных организаций, являющихся участниками проекта ШПД, прошедших обучение по вопросам организации внеурочной деятельности  </w:t>
            </w:r>
          </w:p>
        </w:tc>
        <w:tc>
          <w:tcPr>
            <w:tcW w:w="1701" w:type="dxa"/>
          </w:tcPr>
          <w:p w14:paraId="47E3EED1" w14:textId="77777777" w:rsidR="005D18D9" w:rsidRPr="006E1CC0" w:rsidRDefault="005D18D9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 xml:space="preserve">Сбор данных (приказы) о прохождении обучения </w:t>
            </w:r>
          </w:p>
        </w:tc>
        <w:tc>
          <w:tcPr>
            <w:tcW w:w="2890" w:type="dxa"/>
          </w:tcPr>
          <w:p w14:paraId="0E4DB04E" w14:textId="77777777" w:rsidR="005D18D9" w:rsidRPr="006E1CC0" w:rsidRDefault="00EC3C53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ПЕД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К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П.ОБ</m:t>
                            </m:r>
                          </m:e>
                          <m:sub/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ПЕД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*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%</m:t>
                </m:r>
              </m:oMath>
            </m:oMathPara>
          </w:p>
          <w:p w14:paraId="557154C9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</w:p>
          <w:p w14:paraId="77CE828D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Д</w:t>
            </w:r>
            <w:r w:rsidRPr="006E1CC0">
              <w:rPr>
                <w:sz w:val="22"/>
                <w:szCs w:val="22"/>
                <w:vertAlign w:val="subscript"/>
              </w:rPr>
              <w:t>ПЕД</w:t>
            </w:r>
            <w:r w:rsidRPr="006E1CC0">
              <w:rPr>
                <w:sz w:val="22"/>
                <w:szCs w:val="22"/>
              </w:rPr>
              <w:t xml:space="preserve"> – доля педагогов, прошедших обучение по вопросам организации внеурочной деятельности  </w:t>
            </w:r>
          </w:p>
          <w:p w14:paraId="48734BC4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К</w:t>
            </w:r>
            <w:r w:rsidRPr="006E1CC0">
              <w:rPr>
                <w:sz w:val="22"/>
                <w:szCs w:val="22"/>
                <w:vertAlign w:val="subscript"/>
              </w:rPr>
              <w:t xml:space="preserve">П.ОБ </w:t>
            </w:r>
            <w:r w:rsidRPr="006E1CC0">
              <w:rPr>
                <w:sz w:val="22"/>
                <w:szCs w:val="22"/>
              </w:rPr>
              <w:t xml:space="preserve">– количество педагогов, прошедших обучение по вопросам организации внеурочной деятельности  </w:t>
            </w:r>
          </w:p>
          <w:p w14:paraId="0A2E7174" w14:textId="36E102C5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К</w:t>
            </w:r>
            <w:r w:rsidRPr="006E1CC0">
              <w:rPr>
                <w:sz w:val="22"/>
                <w:szCs w:val="22"/>
                <w:vertAlign w:val="subscript"/>
              </w:rPr>
              <w:t>ПЕД</w:t>
            </w:r>
            <w:r w:rsidRPr="006E1CC0">
              <w:rPr>
                <w:sz w:val="22"/>
                <w:szCs w:val="22"/>
              </w:rPr>
              <w:t xml:space="preserve"> – количество педагогов ОО </w:t>
            </w:r>
          </w:p>
        </w:tc>
        <w:tc>
          <w:tcPr>
            <w:tcW w:w="1456" w:type="dxa"/>
          </w:tcPr>
          <w:p w14:paraId="32C31B0D" w14:textId="77777777" w:rsidR="005D18D9" w:rsidRPr="006E1CC0" w:rsidRDefault="005D18D9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1%</w:t>
            </w:r>
          </w:p>
        </w:tc>
        <w:tc>
          <w:tcPr>
            <w:tcW w:w="1498" w:type="dxa"/>
          </w:tcPr>
          <w:p w14:paraId="74CE2728" w14:textId="6255BAA7" w:rsidR="005D18D9" w:rsidRPr="006E1CC0" w:rsidRDefault="004C7C6E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6,5%</w:t>
            </w:r>
          </w:p>
        </w:tc>
      </w:tr>
      <w:tr w:rsidR="005D18D9" w:rsidRPr="006E1CC0" w14:paraId="1FF17682" w14:textId="23C10FF6" w:rsidTr="00416421">
        <w:tc>
          <w:tcPr>
            <w:tcW w:w="596" w:type="dxa"/>
          </w:tcPr>
          <w:p w14:paraId="29B399F9" w14:textId="77777777" w:rsidR="005D18D9" w:rsidRPr="006E1CC0" w:rsidRDefault="005D18D9" w:rsidP="006E1CC0">
            <w:pPr>
              <w:pStyle w:val="a4"/>
              <w:numPr>
                <w:ilvl w:val="0"/>
                <w:numId w:val="16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6A26B435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Доля образовательных организаций, продемонстрировавших лучшие педагогические практики по реализации рабочей программы воспитания от общего количества школ –</w:t>
            </w:r>
          </w:p>
          <w:p w14:paraId="69DC426C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участников проекта ШПД</w:t>
            </w:r>
          </w:p>
        </w:tc>
        <w:tc>
          <w:tcPr>
            <w:tcW w:w="1701" w:type="dxa"/>
          </w:tcPr>
          <w:p w14:paraId="41ED1C06" w14:textId="77777777" w:rsidR="005D18D9" w:rsidRPr="006E1CC0" w:rsidRDefault="005D18D9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Экспертиза лучших педагогических практик по реализации рабочей программы воспитания</w:t>
            </w:r>
          </w:p>
        </w:tc>
        <w:tc>
          <w:tcPr>
            <w:tcW w:w="2890" w:type="dxa"/>
          </w:tcPr>
          <w:p w14:paraId="4058F682" w14:textId="77777777" w:rsidR="005D18D9" w:rsidRPr="006E1CC0" w:rsidRDefault="00EC3C53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ОО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К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П.ОБ</m:t>
                            </m:r>
                          </m:e>
                          <m:sub/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*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%</m:t>
                </m:r>
              </m:oMath>
            </m:oMathPara>
          </w:p>
          <w:p w14:paraId="2FF5BB62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</w:p>
          <w:p w14:paraId="0122767F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Д</w:t>
            </w:r>
            <w:r w:rsidRPr="006E1CC0">
              <w:rPr>
                <w:sz w:val="22"/>
                <w:szCs w:val="22"/>
                <w:vertAlign w:val="subscript"/>
              </w:rPr>
              <w:t>ОО</w:t>
            </w:r>
            <w:r w:rsidRPr="006E1CC0">
              <w:rPr>
                <w:sz w:val="22"/>
                <w:szCs w:val="22"/>
              </w:rPr>
              <w:t xml:space="preserve"> – доля образовательных организаций, продемонстрировавших лучшие педагогические практики по реализации рабочей программы воспитания </w:t>
            </w:r>
          </w:p>
          <w:p w14:paraId="22289C16" w14:textId="152747D2" w:rsidR="005D18D9" w:rsidRPr="006E1CC0" w:rsidRDefault="005D18D9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К</w:t>
            </w:r>
            <w:r w:rsidRPr="006E1CC0">
              <w:rPr>
                <w:sz w:val="22"/>
                <w:szCs w:val="22"/>
                <w:vertAlign w:val="subscript"/>
              </w:rPr>
              <w:t xml:space="preserve">П.ОО </w:t>
            </w:r>
            <w:r w:rsidRPr="006E1CC0">
              <w:rPr>
                <w:sz w:val="22"/>
                <w:szCs w:val="22"/>
              </w:rPr>
              <w:t xml:space="preserve">– количество образовательных организаций, продемонстрировавших лучшие педагогические практики по реализации рабочей программы воспитания </w:t>
            </w:r>
          </w:p>
          <w:p w14:paraId="0AF8C972" w14:textId="77777777" w:rsidR="005D18D9" w:rsidRPr="006E1CC0" w:rsidRDefault="005D18D9" w:rsidP="00634396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К</w:t>
            </w:r>
            <w:r w:rsidRPr="006E1CC0">
              <w:rPr>
                <w:sz w:val="22"/>
                <w:szCs w:val="22"/>
                <w:vertAlign w:val="subscript"/>
              </w:rPr>
              <w:t>ОО</w:t>
            </w:r>
            <w:r w:rsidRPr="006E1CC0">
              <w:rPr>
                <w:sz w:val="22"/>
                <w:szCs w:val="22"/>
              </w:rPr>
              <w:t xml:space="preserve"> – количество ОО – участников проекта ШПД </w:t>
            </w:r>
            <w:r w:rsidRPr="006E1CC0">
              <w:rPr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1456" w:type="dxa"/>
          </w:tcPr>
          <w:p w14:paraId="0554C40A" w14:textId="77777777" w:rsidR="005D18D9" w:rsidRPr="006E1CC0" w:rsidRDefault="005D18D9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5%</w:t>
            </w:r>
          </w:p>
        </w:tc>
        <w:tc>
          <w:tcPr>
            <w:tcW w:w="1498" w:type="dxa"/>
          </w:tcPr>
          <w:p w14:paraId="408E0F88" w14:textId="6A87745D" w:rsidR="005D18D9" w:rsidRPr="006E1CC0" w:rsidRDefault="00D1183C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</w:tr>
      <w:tr w:rsidR="005D18D9" w:rsidRPr="006E1CC0" w14:paraId="74113D89" w14:textId="24F6B2F8" w:rsidTr="00416421">
        <w:tc>
          <w:tcPr>
            <w:tcW w:w="596" w:type="dxa"/>
          </w:tcPr>
          <w:p w14:paraId="0D5C2445" w14:textId="77777777" w:rsidR="005D18D9" w:rsidRPr="006E1CC0" w:rsidRDefault="005D18D9" w:rsidP="006E1CC0">
            <w:pPr>
              <w:pStyle w:val="a4"/>
              <w:numPr>
                <w:ilvl w:val="0"/>
                <w:numId w:val="16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22E82E64" w14:textId="3930B352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 xml:space="preserve">Доля образовательных организаций, полностью </w:t>
            </w:r>
            <w:r w:rsidRPr="006E1CC0">
              <w:rPr>
                <w:sz w:val="22"/>
                <w:szCs w:val="22"/>
              </w:rPr>
              <w:lastRenderedPageBreak/>
              <w:t>реализующих стандарт ШПД</w:t>
            </w:r>
          </w:p>
        </w:tc>
        <w:tc>
          <w:tcPr>
            <w:tcW w:w="1701" w:type="dxa"/>
          </w:tcPr>
          <w:p w14:paraId="404880D1" w14:textId="77777777" w:rsidR="005D18D9" w:rsidRPr="006E1CC0" w:rsidRDefault="005D18D9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lastRenderedPageBreak/>
              <w:t xml:space="preserve">Анализ результатов мониторинга </w:t>
            </w:r>
          </w:p>
        </w:tc>
        <w:tc>
          <w:tcPr>
            <w:tcW w:w="2890" w:type="dxa"/>
          </w:tcPr>
          <w:p w14:paraId="3882A2E3" w14:textId="77777777" w:rsidR="005D18D9" w:rsidRPr="006E1CC0" w:rsidRDefault="00EC3C53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ОО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ОО_СТ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*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%</m:t>
                </m:r>
              </m:oMath>
            </m:oMathPara>
          </w:p>
          <w:p w14:paraId="06AFAF3E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</w:p>
          <w:p w14:paraId="1CE289A9" w14:textId="38BDEC45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lastRenderedPageBreak/>
              <w:t>Д</w:t>
            </w:r>
            <w:r w:rsidRPr="006E1CC0">
              <w:rPr>
                <w:sz w:val="22"/>
                <w:szCs w:val="22"/>
                <w:vertAlign w:val="subscript"/>
              </w:rPr>
              <w:t>ОО</w:t>
            </w:r>
            <w:r w:rsidRPr="006E1CC0">
              <w:rPr>
                <w:sz w:val="22"/>
                <w:szCs w:val="22"/>
              </w:rPr>
              <w:t xml:space="preserve"> – доля ОО, полностью реализующих стандарт ШПД.</w:t>
            </w:r>
          </w:p>
          <w:p w14:paraId="39C7CB59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К</w:t>
            </w:r>
            <w:r w:rsidRPr="006E1CC0">
              <w:rPr>
                <w:sz w:val="22"/>
                <w:szCs w:val="22"/>
                <w:vertAlign w:val="subscript"/>
              </w:rPr>
              <w:t>ОО_СТ</w:t>
            </w:r>
            <w:r w:rsidRPr="006E1CC0">
              <w:rPr>
                <w:sz w:val="22"/>
                <w:szCs w:val="22"/>
              </w:rPr>
              <w:t xml:space="preserve"> – количество ОО, успешно реализующих стандарт ШПД  </w:t>
            </w:r>
          </w:p>
          <w:p w14:paraId="40D0DC97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К</w:t>
            </w:r>
            <w:r w:rsidRPr="006E1CC0">
              <w:rPr>
                <w:sz w:val="22"/>
                <w:szCs w:val="22"/>
                <w:vertAlign w:val="subscript"/>
              </w:rPr>
              <w:t>ОО</w:t>
            </w:r>
            <w:r w:rsidRPr="006E1CC0">
              <w:rPr>
                <w:sz w:val="22"/>
                <w:szCs w:val="22"/>
              </w:rPr>
              <w:t xml:space="preserve"> – количество ОО – участников проекта ШПД </w:t>
            </w:r>
            <w:r w:rsidRPr="006E1CC0">
              <w:rPr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1456" w:type="dxa"/>
          </w:tcPr>
          <w:p w14:paraId="27AB5CBB" w14:textId="77777777" w:rsidR="005D18D9" w:rsidRPr="006E1CC0" w:rsidRDefault="005D18D9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lastRenderedPageBreak/>
              <w:t>90%</w:t>
            </w:r>
          </w:p>
        </w:tc>
        <w:tc>
          <w:tcPr>
            <w:tcW w:w="1498" w:type="dxa"/>
          </w:tcPr>
          <w:p w14:paraId="273C906A" w14:textId="5CCBD585" w:rsidR="005D18D9" w:rsidRPr="006E1CC0" w:rsidRDefault="00C32659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96,8%</w:t>
            </w:r>
          </w:p>
        </w:tc>
      </w:tr>
      <w:tr w:rsidR="005D18D9" w:rsidRPr="006E1CC0" w14:paraId="3A29B9A2" w14:textId="597CEE73" w:rsidTr="00416421">
        <w:tc>
          <w:tcPr>
            <w:tcW w:w="596" w:type="dxa"/>
          </w:tcPr>
          <w:p w14:paraId="5472952C" w14:textId="77777777" w:rsidR="005D18D9" w:rsidRPr="006E1CC0" w:rsidRDefault="005D18D9" w:rsidP="006E1CC0">
            <w:pPr>
              <w:pStyle w:val="a4"/>
              <w:numPr>
                <w:ilvl w:val="0"/>
                <w:numId w:val="16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4AD1A21C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 xml:space="preserve">Доля образовательных организаций, принявших участие в диссеминации опыта реализации задач вариативных моделей ШПД   </w:t>
            </w:r>
          </w:p>
          <w:p w14:paraId="6744DFF1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</w:p>
          <w:p w14:paraId="584FFD3C" w14:textId="77777777" w:rsidR="005D18D9" w:rsidRPr="006E1CC0" w:rsidRDefault="005D18D9" w:rsidP="00634396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FB2DB17" w14:textId="77777777" w:rsidR="005D18D9" w:rsidRPr="006E1CC0" w:rsidRDefault="005D18D9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Анализ отчетов и сайтов ОО</w:t>
            </w:r>
          </w:p>
        </w:tc>
        <w:tc>
          <w:tcPr>
            <w:tcW w:w="2890" w:type="dxa"/>
          </w:tcPr>
          <w:p w14:paraId="5B8BB13C" w14:textId="77777777" w:rsidR="005D18D9" w:rsidRPr="006E1CC0" w:rsidRDefault="00EC3C53" w:rsidP="00634396">
            <w:pPr>
              <w:spacing w:line="276" w:lineRule="auto"/>
              <w:jc w:val="both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ОО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ОО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_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МЕРОП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*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%</m:t>
                </m:r>
              </m:oMath>
            </m:oMathPara>
          </w:p>
          <w:p w14:paraId="191B2743" w14:textId="77777777" w:rsidR="005D18D9" w:rsidRPr="006E1CC0" w:rsidRDefault="005D18D9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1BDEE5C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Д</w:t>
            </w:r>
            <w:r w:rsidRPr="006E1CC0">
              <w:rPr>
                <w:sz w:val="22"/>
                <w:szCs w:val="22"/>
                <w:vertAlign w:val="subscript"/>
              </w:rPr>
              <w:t>ОО</w:t>
            </w:r>
            <w:r w:rsidRPr="006E1CC0">
              <w:rPr>
                <w:sz w:val="22"/>
                <w:szCs w:val="22"/>
              </w:rPr>
              <w:t xml:space="preserve"> – доля образовательных организаций, принявших участие в диссеминации опыта реализации задач вариативных моделей ШПД   </w:t>
            </w:r>
          </w:p>
          <w:p w14:paraId="2E6E2207" w14:textId="76A30F61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К</w:t>
            </w:r>
            <w:r w:rsidRPr="006E1CC0">
              <w:rPr>
                <w:sz w:val="22"/>
                <w:szCs w:val="22"/>
                <w:vertAlign w:val="subscript"/>
              </w:rPr>
              <w:t xml:space="preserve">ОО-МЕРОП </w:t>
            </w:r>
            <w:r w:rsidRPr="006E1CC0">
              <w:rPr>
                <w:sz w:val="22"/>
                <w:szCs w:val="22"/>
              </w:rPr>
              <w:t xml:space="preserve">– количество ОО, организовавших открытые мероприятия в очном формате </w:t>
            </w:r>
          </w:p>
          <w:p w14:paraId="521C41E1" w14:textId="77777777" w:rsidR="005D18D9" w:rsidRPr="006E1CC0" w:rsidRDefault="005D18D9" w:rsidP="00634396">
            <w:pPr>
              <w:spacing w:line="276" w:lineRule="auto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К</w:t>
            </w:r>
            <w:r w:rsidRPr="006E1CC0">
              <w:rPr>
                <w:sz w:val="22"/>
                <w:szCs w:val="22"/>
                <w:vertAlign w:val="subscript"/>
              </w:rPr>
              <w:t>ОО</w:t>
            </w:r>
            <w:r w:rsidRPr="006E1CC0">
              <w:rPr>
                <w:sz w:val="22"/>
                <w:szCs w:val="22"/>
              </w:rPr>
              <w:t xml:space="preserve"> – количество ОО – участников проекта ШПД </w:t>
            </w:r>
            <w:r w:rsidRPr="006E1CC0">
              <w:rPr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1456" w:type="dxa"/>
          </w:tcPr>
          <w:p w14:paraId="21183EB0" w14:textId="77777777" w:rsidR="005D18D9" w:rsidRPr="006E1CC0" w:rsidRDefault="005D18D9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1CC0">
              <w:rPr>
                <w:sz w:val="22"/>
                <w:szCs w:val="22"/>
              </w:rPr>
              <w:t>0,5%</w:t>
            </w:r>
          </w:p>
        </w:tc>
        <w:tc>
          <w:tcPr>
            <w:tcW w:w="1498" w:type="dxa"/>
          </w:tcPr>
          <w:p w14:paraId="28D4979B" w14:textId="12CB4794" w:rsidR="005D18D9" w:rsidRPr="006E1CC0" w:rsidRDefault="00C32659" w:rsidP="006343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0,5%</w:t>
            </w:r>
          </w:p>
        </w:tc>
      </w:tr>
    </w:tbl>
    <w:p w14:paraId="6B1972A5" w14:textId="77777777" w:rsidR="005527C1" w:rsidRDefault="005527C1" w:rsidP="003644FD">
      <w:pPr>
        <w:jc w:val="center"/>
        <w:rPr>
          <w:b/>
        </w:rPr>
      </w:pPr>
    </w:p>
    <w:p w14:paraId="1F1C0175" w14:textId="2F89B2FC" w:rsidR="00873A36" w:rsidRDefault="00566398" w:rsidP="00096504">
      <w:pPr>
        <w:spacing w:line="276" w:lineRule="auto"/>
        <w:rPr>
          <w:b/>
        </w:rPr>
      </w:pPr>
      <w:r w:rsidRPr="00976014">
        <w:rPr>
          <w:b/>
        </w:rPr>
        <w:t>Анализ результатов деятельности</w:t>
      </w:r>
    </w:p>
    <w:p w14:paraId="10709B02" w14:textId="77777777" w:rsidR="005527C1" w:rsidRPr="00976014" w:rsidRDefault="005527C1" w:rsidP="00096504">
      <w:pPr>
        <w:spacing w:line="276" w:lineRule="auto"/>
        <w:rPr>
          <w:b/>
        </w:rPr>
      </w:pPr>
    </w:p>
    <w:p w14:paraId="555575C5" w14:textId="19CE8FF0" w:rsidR="00271320" w:rsidRDefault="00271320" w:rsidP="00096504">
      <w:pPr>
        <w:spacing w:line="276" w:lineRule="auto"/>
        <w:ind w:firstLine="720"/>
        <w:jc w:val="both"/>
      </w:pPr>
      <w:r w:rsidRPr="00271320">
        <w:t>Проект «Школа полного дня» за пятилетний период продемонстрировал устойчивую позитивную динамику масштабирования. Если на старте проекта в 2021</w:t>
      </w:r>
      <w:r>
        <w:t xml:space="preserve"> </w:t>
      </w:r>
      <w:r w:rsidRPr="00271320">
        <w:t>году в нем были задействованы 85 образовательных организаций, то по итогам 2025-</w:t>
      </w:r>
      <w:r>
        <w:t>20</w:t>
      </w:r>
      <w:r w:rsidRPr="00271320">
        <w:t>26 учебного года их число достигло 407, что означает рост в 4,8 раза (диаграмма 1).</w:t>
      </w:r>
      <w:r>
        <w:t xml:space="preserve"> </w:t>
      </w:r>
      <w:r w:rsidRPr="00271320">
        <w:t>Динамика охвата образовательных организаций проектом свидетельствует о высоком уровне востребованности модели «Школы полного дня» в регионе.</w:t>
      </w:r>
    </w:p>
    <w:p w14:paraId="3E8337D8" w14:textId="4B022B97" w:rsidR="006E1CC0" w:rsidRDefault="006E1CC0" w:rsidP="00210851">
      <w:pPr>
        <w:spacing w:line="360" w:lineRule="auto"/>
        <w:ind w:firstLine="720"/>
        <w:jc w:val="both"/>
      </w:pPr>
      <w:r w:rsidRPr="00976014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D4F1CB1" wp14:editId="4F0C8E2A">
                <wp:simplePos x="0" y="0"/>
                <wp:positionH relativeFrom="column">
                  <wp:posOffset>0</wp:posOffset>
                </wp:positionH>
                <wp:positionV relativeFrom="paragraph">
                  <wp:posOffset>261620</wp:posOffset>
                </wp:positionV>
                <wp:extent cx="5931535" cy="2122805"/>
                <wp:effectExtent l="0" t="0" r="12065" b="10795"/>
                <wp:wrapTopAndBottom/>
                <wp:docPr id="1341076517" name="Группа 1341076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122805"/>
                          <a:chOff x="0" y="0"/>
                          <a:chExt cx="5931673" cy="2122998"/>
                        </a:xfrm>
                      </wpg:grpSpPr>
                      <wpg:graphicFrame>
                        <wpg:cNvPr id="1348813164" name="Диаграмма 1348813164"/>
                        <wpg:cNvFrPr/>
                        <wpg:xfrm>
                          <a:off x="0" y="0"/>
                          <a:ext cx="2767055" cy="212299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g:graphicFrame>
                        <wpg:cNvPr id="1700926760" name="Диаграмма 1700926760"/>
                        <wpg:cNvFrPr/>
                        <wpg:xfrm>
                          <a:off x="3116912" y="0"/>
                          <a:ext cx="2814761" cy="212299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C0C93CD" id="Группа 1341076517" o:spid="_x0000_s1026" style="position:absolute;margin-left:0;margin-top:20.6pt;width:467.05pt;height:167.15pt;z-index:251674624;mso-width-relative:margin;mso-height-relative:margin" coordsize="59316,21229" o:gfxdata="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Диаграмма 1348813164" o:spid="_x0000_s1027" type="#_x0000_t75" style="position:absolute;left:-60;top:-60;width:27797;height:21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">
                  <v:imagedata r:id="rId11" o:title=""/>
                  <o:lock v:ext="edit" aspectratio="f"/>
                </v:shape>
                <v:shape id="Диаграмма 1700926760" o:spid="_x0000_s1028" type="#_x0000_t75" style="position:absolute;left:31090;top:-60;width:28286;height:21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">
                  <v:imagedata r:id="rId12" o:title=""/>
                  <o:lock v:ext="edit" aspectratio="f"/>
                </v:shape>
                <w10:wrap type="topAndBottom"/>
              </v:group>
              <o:OLEObject Type="Embed" ProgID="Excel.Chart.8" ShapeID="Диаграмма 1348813164" DrawAspect="Content" ObjectID="_1844835000" r:id="rId13">
                <o:FieldCodes>\s</o:FieldCodes>
              </o:OLEObject>
              <o:OLEObject Type="Embed" ProgID="Excel.Chart.8" ShapeID="Диаграмма 1700926760" DrawAspect="Content" ObjectID="_1844835001" r:id="rId14">
                <o:FieldCodes>\s</o:FieldCodes>
              </o:OLEObject>
            </w:pict>
          </mc:Fallback>
        </mc:AlternateContent>
      </w:r>
    </w:p>
    <w:p w14:paraId="00E7060B" w14:textId="77777777" w:rsidR="006E1CC0" w:rsidRPr="00976014" w:rsidRDefault="006E1CC0" w:rsidP="00210851">
      <w:pPr>
        <w:spacing w:line="360" w:lineRule="auto"/>
        <w:ind w:firstLine="720"/>
        <w:jc w:val="both"/>
      </w:pPr>
    </w:p>
    <w:p w14:paraId="31A4E794" w14:textId="1A9A0C0E" w:rsidR="00210851" w:rsidRDefault="00210851" w:rsidP="00210851">
      <w:pPr>
        <w:spacing w:line="360" w:lineRule="auto"/>
        <w:jc w:val="center"/>
        <w:rPr>
          <w:b/>
          <w:i/>
        </w:rPr>
      </w:pPr>
      <w:r w:rsidRPr="00976014">
        <w:rPr>
          <w:b/>
          <w:i/>
        </w:rPr>
        <w:t>Диаграмма 1. Количество участников проекта ШПД</w:t>
      </w:r>
      <w:r w:rsidR="00271320">
        <w:rPr>
          <w:b/>
          <w:i/>
        </w:rPr>
        <w:t xml:space="preserve"> </w:t>
      </w:r>
      <w:r w:rsidRPr="00976014">
        <w:rPr>
          <w:b/>
          <w:i/>
        </w:rPr>
        <w:t xml:space="preserve">и </w:t>
      </w:r>
      <w:r w:rsidR="00271320">
        <w:rPr>
          <w:b/>
          <w:i/>
        </w:rPr>
        <w:t xml:space="preserve">задействованных </w:t>
      </w:r>
      <w:r w:rsidR="000907DC" w:rsidRPr="00976014">
        <w:rPr>
          <w:b/>
          <w:i/>
        </w:rPr>
        <w:t>муниципалитетов</w:t>
      </w:r>
      <w:r w:rsidR="00271320">
        <w:rPr>
          <w:b/>
          <w:i/>
        </w:rPr>
        <w:t xml:space="preserve"> Московской области</w:t>
      </w:r>
      <w:r w:rsidR="000907DC" w:rsidRPr="00976014">
        <w:rPr>
          <w:b/>
          <w:i/>
        </w:rPr>
        <w:t xml:space="preserve"> </w:t>
      </w:r>
      <w:r w:rsidR="000907DC">
        <w:rPr>
          <w:b/>
          <w:i/>
        </w:rPr>
        <w:t>с</w:t>
      </w:r>
      <w:r w:rsidR="00163EEE">
        <w:rPr>
          <w:b/>
          <w:i/>
        </w:rPr>
        <w:t xml:space="preserve"> распределением </w:t>
      </w:r>
      <w:r w:rsidRPr="00976014">
        <w:rPr>
          <w:b/>
          <w:i/>
        </w:rPr>
        <w:t>по годам</w:t>
      </w:r>
    </w:p>
    <w:p w14:paraId="0ECC1C6D" w14:textId="77777777" w:rsidR="00253B93" w:rsidRPr="00096504" w:rsidRDefault="00253B93" w:rsidP="00096504">
      <w:pPr>
        <w:spacing w:line="276" w:lineRule="auto"/>
        <w:ind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lastRenderedPageBreak/>
        <w:t xml:space="preserve">Количество муниципалитетов увеличилось с 18 до 49 (на 31 единицу). Наибольшее количество участников из городских и муниципальных округов: </w:t>
      </w:r>
    </w:p>
    <w:p w14:paraId="51C93A13" w14:textId="77777777" w:rsidR="00253B93" w:rsidRPr="00096504" w:rsidRDefault="00253B93" w:rsidP="00096504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 xml:space="preserve">Богородский, Сергиево-Посадский – 23, </w:t>
      </w:r>
    </w:p>
    <w:p w14:paraId="18BBCB7E" w14:textId="175D9198" w:rsidR="00253B93" w:rsidRPr="00096504" w:rsidRDefault="00253B93" w:rsidP="00096504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>Коломенский – 19</w:t>
      </w:r>
      <w:r w:rsidR="0022755C" w:rsidRPr="00096504">
        <w:rPr>
          <w:sz w:val="28"/>
          <w:szCs w:val="28"/>
        </w:rPr>
        <w:t>,</w:t>
      </w:r>
    </w:p>
    <w:p w14:paraId="73410450" w14:textId="7BA7382D" w:rsidR="00253B93" w:rsidRPr="00096504" w:rsidRDefault="00253B93" w:rsidP="00096504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>Щелково – 18</w:t>
      </w:r>
      <w:r w:rsidR="0022755C" w:rsidRPr="00096504">
        <w:rPr>
          <w:sz w:val="28"/>
          <w:szCs w:val="28"/>
        </w:rPr>
        <w:t>,</w:t>
      </w:r>
    </w:p>
    <w:p w14:paraId="45F56ABF" w14:textId="59230CE2" w:rsidR="00253B93" w:rsidRPr="00096504" w:rsidRDefault="00253B93" w:rsidP="00096504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>Истра – 17</w:t>
      </w:r>
      <w:r w:rsidR="0022755C" w:rsidRPr="00096504">
        <w:rPr>
          <w:sz w:val="28"/>
          <w:szCs w:val="28"/>
        </w:rPr>
        <w:t>,</w:t>
      </w:r>
    </w:p>
    <w:p w14:paraId="03727AE0" w14:textId="77777777" w:rsidR="000D0A90" w:rsidRPr="00096504" w:rsidRDefault="000D0A90" w:rsidP="00096504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 xml:space="preserve">Электросталь, </w:t>
      </w:r>
      <w:r w:rsidR="00253B93" w:rsidRPr="00096504">
        <w:rPr>
          <w:sz w:val="28"/>
          <w:szCs w:val="28"/>
        </w:rPr>
        <w:t xml:space="preserve">Люберцы – 16. </w:t>
      </w:r>
    </w:p>
    <w:p w14:paraId="13138A27" w14:textId="71F77D9D" w:rsidR="00253B93" w:rsidRPr="00096504" w:rsidRDefault="00253B93" w:rsidP="00096504">
      <w:pPr>
        <w:spacing w:line="276" w:lineRule="auto"/>
        <w:ind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 xml:space="preserve">Распределение количественного состава участников отображено на диаграмме 2. Отсутствуют участники из муниципалитетов: </w:t>
      </w:r>
      <w:r w:rsidR="00FF162E" w:rsidRPr="00096504">
        <w:rPr>
          <w:sz w:val="28"/>
          <w:szCs w:val="28"/>
        </w:rPr>
        <w:t xml:space="preserve">Бронницы, Власиха, Восход, </w:t>
      </w:r>
      <w:r w:rsidRPr="00096504">
        <w:rPr>
          <w:sz w:val="28"/>
          <w:szCs w:val="28"/>
        </w:rPr>
        <w:t xml:space="preserve">Дзержинский, </w:t>
      </w:r>
      <w:r w:rsidR="00126956" w:rsidRPr="00096504">
        <w:rPr>
          <w:sz w:val="28"/>
          <w:szCs w:val="28"/>
        </w:rPr>
        <w:t>Егорьевск,</w:t>
      </w:r>
      <w:r w:rsidR="00FF162E" w:rsidRPr="00096504">
        <w:rPr>
          <w:sz w:val="28"/>
          <w:szCs w:val="28"/>
        </w:rPr>
        <w:t xml:space="preserve"> Кашира,</w:t>
      </w:r>
      <w:r w:rsidR="00126956" w:rsidRPr="00096504">
        <w:rPr>
          <w:sz w:val="28"/>
          <w:szCs w:val="28"/>
        </w:rPr>
        <w:t xml:space="preserve"> Молодежный</w:t>
      </w:r>
      <w:r w:rsidRPr="00096504">
        <w:rPr>
          <w:sz w:val="28"/>
          <w:szCs w:val="28"/>
        </w:rPr>
        <w:t xml:space="preserve">, Черноголовка. </w:t>
      </w:r>
    </w:p>
    <w:p w14:paraId="70947E75" w14:textId="77777777" w:rsidR="00172807" w:rsidRPr="00096504" w:rsidRDefault="00512039" w:rsidP="00096504">
      <w:pPr>
        <w:spacing w:line="276" w:lineRule="auto"/>
        <w:ind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>Е</w:t>
      </w:r>
      <w:r w:rsidR="00253B93" w:rsidRPr="00096504">
        <w:rPr>
          <w:sz w:val="28"/>
          <w:szCs w:val="28"/>
        </w:rPr>
        <w:t>жегодно образовательны</w:t>
      </w:r>
      <w:r w:rsidR="00D26DB9" w:rsidRPr="00096504">
        <w:rPr>
          <w:sz w:val="28"/>
          <w:szCs w:val="28"/>
        </w:rPr>
        <w:t>е</w:t>
      </w:r>
      <w:r w:rsidR="00253B93" w:rsidRPr="00096504">
        <w:rPr>
          <w:sz w:val="28"/>
          <w:szCs w:val="28"/>
        </w:rPr>
        <w:t xml:space="preserve"> организаци</w:t>
      </w:r>
      <w:r w:rsidR="00D26DB9" w:rsidRPr="00096504">
        <w:rPr>
          <w:sz w:val="28"/>
          <w:szCs w:val="28"/>
        </w:rPr>
        <w:t>и</w:t>
      </w:r>
      <w:r w:rsidR="00253B93" w:rsidRPr="00096504">
        <w:rPr>
          <w:sz w:val="28"/>
          <w:szCs w:val="28"/>
        </w:rPr>
        <w:t xml:space="preserve"> Московской области</w:t>
      </w:r>
      <w:r w:rsidR="00D26DB9" w:rsidRPr="00096504">
        <w:rPr>
          <w:sz w:val="28"/>
          <w:szCs w:val="28"/>
        </w:rPr>
        <w:t xml:space="preserve"> подают заявки</w:t>
      </w:r>
      <w:r w:rsidR="00253B93" w:rsidRPr="00096504">
        <w:rPr>
          <w:sz w:val="28"/>
          <w:szCs w:val="28"/>
        </w:rPr>
        <w:t xml:space="preserve"> на участие в региональном проекте «Школа полного дня»</w:t>
      </w:r>
      <w:r w:rsidR="00172807" w:rsidRPr="00096504">
        <w:rPr>
          <w:sz w:val="28"/>
          <w:szCs w:val="28"/>
        </w:rPr>
        <w:t xml:space="preserve"> (письмо КУРО № ИСХ-612 от 02.04.2026)</w:t>
      </w:r>
      <w:r w:rsidR="00253B93" w:rsidRPr="00096504">
        <w:rPr>
          <w:sz w:val="28"/>
          <w:szCs w:val="28"/>
        </w:rPr>
        <w:t>. В 202</w:t>
      </w:r>
      <w:r w:rsidR="00D26DB9" w:rsidRPr="00096504">
        <w:rPr>
          <w:sz w:val="28"/>
          <w:szCs w:val="28"/>
        </w:rPr>
        <w:t>6</w:t>
      </w:r>
      <w:r w:rsidR="00253B93" w:rsidRPr="00096504">
        <w:rPr>
          <w:sz w:val="28"/>
          <w:szCs w:val="28"/>
        </w:rPr>
        <w:t xml:space="preserve"> году было подано </w:t>
      </w:r>
      <w:r w:rsidR="00153799" w:rsidRPr="00096504">
        <w:rPr>
          <w:sz w:val="28"/>
          <w:szCs w:val="28"/>
        </w:rPr>
        <w:t>39</w:t>
      </w:r>
      <w:r w:rsidR="00253B93" w:rsidRPr="00096504">
        <w:rPr>
          <w:sz w:val="28"/>
          <w:szCs w:val="28"/>
        </w:rPr>
        <w:t xml:space="preserve"> зая</w:t>
      </w:r>
      <w:r w:rsidR="00153799" w:rsidRPr="00096504">
        <w:rPr>
          <w:sz w:val="28"/>
          <w:szCs w:val="28"/>
        </w:rPr>
        <w:t>вок</w:t>
      </w:r>
      <w:r w:rsidR="00FF162E" w:rsidRPr="00096504">
        <w:rPr>
          <w:sz w:val="28"/>
          <w:szCs w:val="28"/>
        </w:rPr>
        <w:t xml:space="preserve"> от новых претендентов на участие в проекте</w:t>
      </w:r>
      <w:r w:rsidR="00D26DB9" w:rsidRPr="00096504">
        <w:rPr>
          <w:sz w:val="28"/>
          <w:szCs w:val="28"/>
        </w:rPr>
        <w:t xml:space="preserve"> </w:t>
      </w:r>
      <w:r w:rsidR="00172807" w:rsidRPr="00096504">
        <w:rPr>
          <w:sz w:val="28"/>
          <w:szCs w:val="28"/>
        </w:rPr>
        <w:t>по сравнению с 62 в предыдущем периоде</w:t>
      </w:r>
      <w:r w:rsidR="00FF162E" w:rsidRPr="00096504">
        <w:rPr>
          <w:sz w:val="28"/>
          <w:szCs w:val="28"/>
        </w:rPr>
        <w:t>.</w:t>
      </w:r>
      <w:r w:rsidR="00172807" w:rsidRPr="00096504">
        <w:rPr>
          <w:sz w:val="28"/>
          <w:szCs w:val="28"/>
        </w:rPr>
        <w:t xml:space="preserve"> Данная динамика не является следствием снижения интереса управленческих команд к проекту, а носит объективный характер. Во-первых, целевая аудитория проекта в значительной степени охвачена (407 из 816 школ Московской области, что составляет 49,8%). Во-вторых, проект входит в шестой год своей реализации, что означает завершение активной проектной стадии и переход её в повседневную образовательную деятельность, которая становится стандартом работы.</w:t>
      </w:r>
    </w:p>
    <w:p w14:paraId="62549332" w14:textId="14E1DE14" w:rsidR="00F7066F" w:rsidRPr="00096504" w:rsidRDefault="00172807" w:rsidP="00096504">
      <w:pPr>
        <w:spacing w:line="276" w:lineRule="auto"/>
        <w:ind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 xml:space="preserve"> </w:t>
      </w:r>
      <w:r w:rsidR="001547DA" w:rsidRPr="00096504">
        <w:rPr>
          <w:sz w:val="28"/>
          <w:szCs w:val="28"/>
        </w:rPr>
        <w:t>П</w:t>
      </w:r>
      <w:r w:rsidR="00FF162E" w:rsidRPr="00096504">
        <w:rPr>
          <w:sz w:val="28"/>
          <w:szCs w:val="28"/>
        </w:rPr>
        <w:t xml:space="preserve">о итогам мониторинга деятельности </w:t>
      </w:r>
      <w:r w:rsidR="0095018E" w:rsidRPr="00096504">
        <w:rPr>
          <w:sz w:val="28"/>
          <w:szCs w:val="28"/>
        </w:rPr>
        <w:t>образовательных организаций</w:t>
      </w:r>
      <w:r w:rsidR="00FF162E" w:rsidRPr="00096504">
        <w:rPr>
          <w:sz w:val="28"/>
          <w:szCs w:val="28"/>
        </w:rPr>
        <w:t xml:space="preserve"> и по результатам собеседований были отобраны участники</w:t>
      </w:r>
      <w:r w:rsidR="0095018E" w:rsidRPr="00096504">
        <w:rPr>
          <w:sz w:val="28"/>
          <w:szCs w:val="28"/>
        </w:rPr>
        <w:t xml:space="preserve">, продолжающие работу в проекте </w:t>
      </w:r>
      <w:r w:rsidR="00D754AC" w:rsidRPr="00096504">
        <w:rPr>
          <w:sz w:val="28"/>
          <w:szCs w:val="28"/>
        </w:rPr>
        <w:t>в следующем</w:t>
      </w:r>
      <w:r w:rsidR="0095018E" w:rsidRPr="00096504">
        <w:rPr>
          <w:sz w:val="28"/>
          <w:szCs w:val="28"/>
        </w:rPr>
        <w:t xml:space="preserve"> учебном году. </w:t>
      </w:r>
      <w:r w:rsidR="00F7066F" w:rsidRPr="00096504">
        <w:rPr>
          <w:sz w:val="28"/>
          <w:szCs w:val="28"/>
        </w:rPr>
        <w:t>На данный момент 13 образовательных организаций</w:t>
      </w:r>
      <w:r w:rsidR="0022755C" w:rsidRPr="00096504">
        <w:rPr>
          <w:sz w:val="28"/>
          <w:szCs w:val="28"/>
        </w:rPr>
        <w:t xml:space="preserve"> (3,2%)</w:t>
      </w:r>
      <w:r w:rsidR="00F7066F" w:rsidRPr="00096504">
        <w:rPr>
          <w:sz w:val="28"/>
          <w:szCs w:val="28"/>
        </w:rPr>
        <w:t xml:space="preserve"> будут отчислены из проекта. Также в связи с объединением ОО в комплексы прогнозируется уменьшение количества школ.  В результате проведения экспертизы в августе 2026 г. будет издан приказ об утверждении перечня школ – участников проекта ШПД.   </w:t>
      </w:r>
    </w:p>
    <w:p w14:paraId="5AA31B2D" w14:textId="77777777" w:rsidR="0022755C" w:rsidRPr="00096504" w:rsidRDefault="0022755C" w:rsidP="00096504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>В результате проведенного анализа использовалась контекстная информация по участию школ, реализующих проект ШПД, в других региональных и федеральных проектах (диаграмма 3):</w:t>
      </w:r>
    </w:p>
    <w:p w14:paraId="3E566EAE" w14:textId="77777777" w:rsidR="0022755C" w:rsidRPr="00096504" w:rsidRDefault="0022755C" w:rsidP="00096504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/>
        <w:ind w:left="0" w:firstLine="709"/>
        <w:jc w:val="both"/>
        <w:rPr>
          <w:sz w:val="28"/>
          <w:szCs w:val="28"/>
        </w:rPr>
      </w:pPr>
      <w:r w:rsidRPr="00096504">
        <w:rPr>
          <w:color w:val="000000"/>
          <w:sz w:val="28"/>
          <w:szCs w:val="28"/>
        </w:rPr>
        <w:t>Эффективная начальная школа – 149 ОО</w:t>
      </w:r>
    </w:p>
    <w:p w14:paraId="14E0E12E" w14:textId="77777777" w:rsidR="0022755C" w:rsidRPr="00096504" w:rsidRDefault="0022755C" w:rsidP="00096504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096504">
        <w:rPr>
          <w:color w:val="000000"/>
          <w:sz w:val="28"/>
          <w:szCs w:val="28"/>
        </w:rPr>
        <w:t>Школа Минпросвещения России – 407 ОО</w:t>
      </w:r>
    </w:p>
    <w:p w14:paraId="122B5EA1" w14:textId="77777777" w:rsidR="0022755C" w:rsidRPr="00096504" w:rsidRDefault="0022755C" w:rsidP="00096504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 xml:space="preserve">Все школы – участники проекта ШПД – является участниками проекта «Школа Минпросвещения России» – 100%. Одно из ключевых условий школ Минпроса является реализация модели «Школы полного дня»: «семейный» график работы, снижение учебной нагрузки через объединение в единый комплекс образовательного, развивающего и оздоровительного процессов, индивидуальная траектория развития, семейные программы выходного дня и т.д.  Наибольшее количество участников проекта ШПД реализует в своих образовательных организациях модель эффективной </w:t>
      </w:r>
      <w:r w:rsidRPr="00096504">
        <w:rPr>
          <w:sz w:val="28"/>
          <w:szCs w:val="28"/>
        </w:rPr>
        <w:lastRenderedPageBreak/>
        <w:t xml:space="preserve">начальной школы, что составляет 36,6% от количества всех участников проекта. Также участники проекта ШПД реализуют в своих организациях следующие проекты: предпрофессиональные классы (предпринимательские, психолого-педагогические, медицинские, аграрные, </w:t>
      </w:r>
      <w:proofErr w:type="spellStart"/>
      <w:r w:rsidRPr="00096504">
        <w:rPr>
          <w:sz w:val="28"/>
          <w:szCs w:val="28"/>
        </w:rPr>
        <w:t>медиаклассы</w:t>
      </w:r>
      <w:proofErr w:type="spellEnd"/>
      <w:r w:rsidRPr="00096504">
        <w:rPr>
          <w:sz w:val="28"/>
          <w:szCs w:val="28"/>
        </w:rPr>
        <w:t xml:space="preserve">), </w:t>
      </w:r>
      <w:proofErr w:type="spellStart"/>
      <w:r w:rsidRPr="00096504">
        <w:rPr>
          <w:sz w:val="28"/>
          <w:szCs w:val="28"/>
        </w:rPr>
        <w:t>предшкола</w:t>
      </w:r>
      <w:proofErr w:type="spellEnd"/>
      <w:r w:rsidRPr="00096504">
        <w:rPr>
          <w:sz w:val="28"/>
          <w:szCs w:val="28"/>
        </w:rPr>
        <w:t xml:space="preserve">: стандарт детского сада и др. </w:t>
      </w:r>
    </w:p>
    <w:p w14:paraId="3D6BED65" w14:textId="77777777" w:rsidR="0022755C" w:rsidRPr="00096504" w:rsidRDefault="0022755C" w:rsidP="00096504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 xml:space="preserve">При проведении анализа контекстной информации было также выявлено, что участники проекта ШПД активно принимают участие в математических проектах (диаграмма 4): </w:t>
      </w:r>
    </w:p>
    <w:p w14:paraId="707F16A7" w14:textId="77777777" w:rsidR="0022755C" w:rsidRPr="00096504" w:rsidRDefault="0022755C" w:rsidP="00096504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 xml:space="preserve">77 школ ШПД являются участниками проекта «Математическая школа полного дня» – 19%, </w:t>
      </w:r>
    </w:p>
    <w:p w14:paraId="5694F223" w14:textId="77777777" w:rsidR="0022755C" w:rsidRPr="00096504" w:rsidRDefault="0022755C" w:rsidP="00096504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096504">
        <w:rPr>
          <w:sz w:val="28"/>
          <w:szCs w:val="28"/>
        </w:rPr>
        <w:t xml:space="preserve">146 школ ШПД – участники проекта «Математические классы» – 36%. </w:t>
      </w:r>
    </w:p>
    <w:p w14:paraId="6BFDFED2" w14:textId="77777777" w:rsidR="0022755C" w:rsidRDefault="0022755C" w:rsidP="00976014">
      <w:pPr>
        <w:spacing w:line="360" w:lineRule="auto"/>
        <w:ind w:firstLine="720"/>
        <w:jc w:val="both"/>
        <w:rPr>
          <w:b/>
          <w:i/>
        </w:rPr>
        <w:sectPr w:rsidR="0022755C" w:rsidSect="00096504">
          <w:footerReference w:type="default" r:id="rId15"/>
          <w:footerReference w:type="first" r:id="rId16"/>
          <w:pgSz w:w="11906" w:h="16838"/>
          <w:pgMar w:top="1134" w:right="567" w:bottom="1134" w:left="1134" w:header="709" w:footer="709" w:gutter="0"/>
          <w:cols w:space="720"/>
          <w:titlePg/>
          <w:docGrid w:linePitch="326"/>
        </w:sectPr>
      </w:pPr>
    </w:p>
    <w:p w14:paraId="607AAE06" w14:textId="1F1A3214" w:rsidR="00873A36" w:rsidRPr="00976014" w:rsidRDefault="0095018E" w:rsidP="0095018E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both"/>
        <w:rPr>
          <w:b/>
          <w:i/>
        </w:rPr>
        <w:sectPr w:rsidR="00873A36" w:rsidRPr="00976014" w:rsidSect="005C5E4A">
          <w:pgSz w:w="16838" w:h="11906" w:orient="landscape"/>
          <w:pgMar w:top="1701" w:right="709" w:bottom="851" w:left="1134" w:header="709" w:footer="709" w:gutter="0"/>
          <w:cols w:space="720"/>
        </w:sectPr>
      </w:pPr>
      <w:r w:rsidRPr="0023742B"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095C0BE" wp14:editId="3B2E031E">
            <wp:simplePos x="0" y="0"/>
            <wp:positionH relativeFrom="column">
              <wp:posOffset>-293260</wp:posOffset>
            </wp:positionH>
            <wp:positionV relativeFrom="paragraph">
              <wp:posOffset>8779</wp:posOffset>
            </wp:positionV>
            <wp:extent cx="9962515" cy="5597525"/>
            <wp:effectExtent l="0" t="0" r="635" b="3175"/>
            <wp:wrapTopAndBottom/>
            <wp:docPr id="1659922006" name="Диаграмма 16599220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398" w:rsidRPr="00976014">
        <w:rPr>
          <w:b/>
          <w:i/>
        </w:rPr>
        <w:t xml:space="preserve">Диаграмма </w:t>
      </w:r>
      <w:r w:rsidR="002071FD" w:rsidRPr="002071FD">
        <w:rPr>
          <w:b/>
          <w:i/>
        </w:rPr>
        <w:t>2</w:t>
      </w:r>
      <w:r w:rsidR="00566398" w:rsidRPr="00976014">
        <w:rPr>
          <w:b/>
          <w:i/>
        </w:rPr>
        <w:t xml:space="preserve">. </w:t>
      </w:r>
      <w:r w:rsidRPr="00976014">
        <w:rPr>
          <w:b/>
          <w:i/>
        </w:rPr>
        <w:t>Количество участников проекта ШПД</w:t>
      </w:r>
      <w:r>
        <w:rPr>
          <w:b/>
          <w:i/>
        </w:rPr>
        <w:t xml:space="preserve"> с распределением по муниципалитетам Московской области в 2025-2026 </w:t>
      </w:r>
      <w:proofErr w:type="spellStart"/>
      <w:r>
        <w:rPr>
          <w:b/>
          <w:i/>
        </w:rPr>
        <w:t>уч.г</w:t>
      </w:r>
      <w:proofErr w:type="spellEnd"/>
      <w:r>
        <w:rPr>
          <w:b/>
          <w:i/>
        </w:rPr>
        <w:t>.</w:t>
      </w:r>
    </w:p>
    <w:p w14:paraId="493C86D2" w14:textId="75DEAD03" w:rsidR="00210851" w:rsidRPr="00976014" w:rsidRDefault="00210851" w:rsidP="00210851">
      <w:pPr>
        <w:spacing w:line="360" w:lineRule="auto"/>
        <w:ind w:firstLine="720"/>
        <w:jc w:val="both"/>
      </w:pPr>
      <w:r w:rsidRPr="00976014">
        <w:lastRenderedPageBreak/>
        <w:t xml:space="preserve">      </w:t>
      </w:r>
      <w:r w:rsidR="00EB30E9" w:rsidRPr="00976014">
        <w:rPr>
          <w:noProof/>
        </w:rPr>
        <w:drawing>
          <wp:inline distT="0" distB="0" distL="0" distR="0" wp14:anchorId="66C8B7C5" wp14:editId="3D3EDC47">
            <wp:extent cx="5860112" cy="3434963"/>
            <wp:effectExtent l="0" t="0" r="0" b="0"/>
            <wp:docPr id="73" name="Диаграмма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20D10FD" w14:textId="2B447DF8" w:rsidR="00210851" w:rsidRPr="00976014" w:rsidRDefault="00210851" w:rsidP="00210851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center"/>
        <w:rPr>
          <w:b/>
          <w:i/>
        </w:rPr>
      </w:pPr>
      <w:r w:rsidRPr="00976014">
        <w:rPr>
          <w:b/>
          <w:i/>
        </w:rPr>
        <w:t>Диаграмма</w:t>
      </w:r>
      <w:r>
        <w:rPr>
          <w:b/>
          <w:i/>
        </w:rPr>
        <w:t xml:space="preserve"> 3</w:t>
      </w:r>
      <w:r w:rsidRPr="00976014">
        <w:rPr>
          <w:b/>
          <w:i/>
        </w:rPr>
        <w:t xml:space="preserve">. </w:t>
      </w:r>
      <w:r w:rsidR="00EB30E9" w:rsidRPr="00976014">
        <w:rPr>
          <w:b/>
          <w:i/>
        </w:rPr>
        <w:t>Количественное распределение ОО – участников ШПД – по проектам</w:t>
      </w:r>
    </w:p>
    <w:p w14:paraId="6F39A409" w14:textId="77777777" w:rsidR="00EB30E9" w:rsidRDefault="00EB30E9" w:rsidP="00EB30E9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center"/>
      </w:pPr>
      <w:r w:rsidRPr="00976014">
        <w:rPr>
          <w:noProof/>
        </w:rPr>
        <w:drawing>
          <wp:anchor distT="0" distB="0" distL="114300" distR="114300" simplePos="0" relativeHeight="251678720" behindDoc="0" locked="0" layoutInCell="1" allowOverlap="1" wp14:anchorId="4B46564B" wp14:editId="64694EB7">
            <wp:simplePos x="0" y="0"/>
            <wp:positionH relativeFrom="column">
              <wp:posOffset>95885</wp:posOffset>
            </wp:positionH>
            <wp:positionV relativeFrom="paragraph">
              <wp:posOffset>105410</wp:posOffset>
            </wp:positionV>
            <wp:extent cx="5859780" cy="3434715"/>
            <wp:effectExtent l="0" t="0" r="26670" b="13335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92BC1" w14:textId="41B37341" w:rsidR="00EB30E9" w:rsidRDefault="00EB30E9" w:rsidP="00EB30E9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center"/>
        <w:rPr>
          <w:b/>
          <w:i/>
        </w:rPr>
      </w:pPr>
      <w:r w:rsidRPr="00976014">
        <w:rPr>
          <w:b/>
          <w:i/>
        </w:rPr>
        <w:t>Диаграмма</w:t>
      </w:r>
      <w:r>
        <w:rPr>
          <w:b/>
          <w:i/>
        </w:rPr>
        <w:t xml:space="preserve"> 4</w:t>
      </w:r>
      <w:r w:rsidRPr="00976014">
        <w:rPr>
          <w:b/>
          <w:i/>
        </w:rPr>
        <w:t xml:space="preserve">. </w:t>
      </w:r>
      <w:r>
        <w:rPr>
          <w:b/>
          <w:i/>
        </w:rPr>
        <w:t>Р</w:t>
      </w:r>
      <w:r w:rsidRPr="00976014">
        <w:rPr>
          <w:b/>
          <w:i/>
        </w:rPr>
        <w:t>аспределение участников проект</w:t>
      </w:r>
      <w:r>
        <w:rPr>
          <w:b/>
          <w:i/>
        </w:rPr>
        <w:t xml:space="preserve">ов ШПД, МШПД, </w:t>
      </w:r>
    </w:p>
    <w:p w14:paraId="64A4152E" w14:textId="405CCE75" w:rsidR="00210851" w:rsidRDefault="00EB30E9" w:rsidP="00EB30E9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center"/>
      </w:pPr>
      <w:r w:rsidRPr="00EB30E9">
        <w:rPr>
          <w:b/>
          <w:i/>
        </w:rPr>
        <w:t>«Математические классы»</w:t>
      </w:r>
      <w:r w:rsidR="00210851">
        <w:t xml:space="preserve"> </w:t>
      </w:r>
    </w:p>
    <w:p w14:paraId="05CD81DF" w14:textId="77777777" w:rsidR="00435CE8" w:rsidRPr="00EB2555" w:rsidRDefault="00435CE8" w:rsidP="00435CE8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center"/>
        <w:rPr>
          <w:b/>
          <w:i/>
          <w:sz w:val="28"/>
          <w:szCs w:val="28"/>
        </w:rPr>
      </w:pPr>
    </w:p>
    <w:p w14:paraId="2994BE39" w14:textId="1C0E5B78" w:rsidR="00435CE8" w:rsidRPr="00EB2555" w:rsidRDefault="00435CE8" w:rsidP="00EB255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B2555">
        <w:rPr>
          <w:sz w:val="28"/>
          <w:szCs w:val="28"/>
        </w:rPr>
        <w:t xml:space="preserve">Для реализации проекта «Школа полного дня» </w:t>
      </w:r>
      <w:r w:rsidR="00110EA1" w:rsidRPr="00EB2555">
        <w:rPr>
          <w:sz w:val="28"/>
          <w:szCs w:val="28"/>
        </w:rPr>
        <w:t>в</w:t>
      </w:r>
      <w:r w:rsidRPr="00EB2555">
        <w:rPr>
          <w:sz w:val="28"/>
          <w:szCs w:val="28"/>
        </w:rPr>
        <w:t xml:space="preserve"> 202</w:t>
      </w:r>
      <w:r w:rsidR="00323F6D" w:rsidRPr="00EB2555">
        <w:rPr>
          <w:sz w:val="28"/>
          <w:szCs w:val="28"/>
        </w:rPr>
        <w:t>5</w:t>
      </w:r>
      <w:r w:rsidRPr="00EB2555">
        <w:rPr>
          <w:sz w:val="28"/>
          <w:szCs w:val="28"/>
        </w:rPr>
        <w:t>-2</w:t>
      </w:r>
      <w:r w:rsidR="00323F6D" w:rsidRPr="00EB2555">
        <w:rPr>
          <w:sz w:val="28"/>
          <w:szCs w:val="28"/>
        </w:rPr>
        <w:t>6</w:t>
      </w:r>
      <w:r w:rsidRPr="00EB2555">
        <w:rPr>
          <w:sz w:val="28"/>
          <w:szCs w:val="28"/>
        </w:rPr>
        <w:t xml:space="preserve"> учебн</w:t>
      </w:r>
      <w:r w:rsidR="00110EA1" w:rsidRPr="00EB2555">
        <w:rPr>
          <w:sz w:val="28"/>
          <w:szCs w:val="28"/>
        </w:rPr>
        <w:t>ом</w:t>
      </w:r>
      <w:r w:rsidRPr="00EB2555">
        <w:rPr>
          <w:sz w:val="28"/>
          <w:szCs w:val="28"/>
        </w:rPr>
        <w:t xml:space="preserve"> год</w:t>
      </w:r>
      <w:r w:rsidR="00110EA1" w:rsidRPr="00EB2555">
        <w:rPr>
          <w:sz w:val="28"/>
          <w:szCs w:val="28"/>
        </w:rPr>
        <w:t>у</w:t>
      </w:r>
      <w:r w:rsidRPr="00EB2555">
        <w:rPr>
          <w:sz w:val="28"/>
          <w:szCs w:val="28"/>
        </w:rPr>
        <w:t xml:space="preserve"> были разработаны циклограмма и дорожная карта. Выделены характерные особенности </w:t>
      </w:r>
      <w:r w:rsidRPr="00EB2555">
        <w:rPr>
          <w:sz w:val="28"/>
          <w:szCs w:val="28"/>
        </w:rPr>
        <w:lastRenderedPageBreak/>
        <w:t>реализации проекта в текущем учебном году, проведено обновление</w:t>
      </w:r>
      <w:r w:rsidR="00B71138" w:rsidRPr="00EB2555">
        <w:rPr>
          <w:sz w:val="28"/>
          <w:szCs w:val="28"/>
        </w:rPr>
        <w:t xml:space="preserve"> системы</w:t>
      </w:r>
      <w:r w:rsidRPr="00EB2555">
        <w:rPr>
          <w:sz w:val="28"/>
          <w:szCs w:val="28"/>
        </w:rPr>
        <w:t xml:space="preserve"> показателей. </w:t>
      </w:r>
    </w:p>
    <w:p w14:paraId="7648F135" w14:textId="77777777" w:rsidR="00110EA1" w:rsidRPr="00EB2555" w:rsidRDefault="00B71138" w:rsidP="00EB255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B2555">
        <w:rPr>
          <w:sz w:val="28"/>
          <w:szCs w:val="28"/>
        </w:rPr>
        <w:t xml:space="preserve">Все запланированные мероприятия </w:t>
      </w:r>
      <w:r w:rsidR="000537E9" w:rsidRPr="00EB2555">
        <w:rPr>
          <w:sz w:val="28"/>
          <w:szCs w:val="28"/>
        </w:rPr>
        <w:t xml:space="preserve">циклограммы и </w:t>
      </w:r>
      <w:r w:rsidRPr="00EB2555">
        <w:rPr>
          <w:sz w:val="28"/>
          <w:szCs w:val="28"/>
        </w:rPr>
        <w:t>дорожной карты</w:t>
      </w:r>
      <w:r w:rsidR="000537E9" w:rsidRPr="00EB2555">
        <w:rPr>
          <w:sz w:val="28"/>
          <w:szCs w:val="28"/>
        </w:rPr>
        <w:t xml:space="preserve"> </w:t>
      </w:r>
      <w:r w:rsidRPr="00EB2555">
        <w:rPr>
          <w:sz w:val="28"/>
          <w:szCs w:val="28"/>
        </w:rPr>
        <w:t xml:space="preserve">были выполнены на 100%. </w:t>
      </w:r>
      <w:r w:rsidR="00314B0B" w:rsidRPr="00EB2555">
        <w:rPr>
          <w:sz w:val="28"/>
          <w:szCs w:val="28"/>
        </w:rPr>
        <w:t>С целью выявления лучших педагогических практик с последующей диссеминацией опыта их реализации ежегодно в рамках проекта ШПД проводятся конкурсы. В</w:t>
      </w:r>
      <w:r w:rsidR="004C400D" w:rsidRPr="00EB2555">
        <w:rPr>
          <w:sz w:val="28"/>
          <w:szCs w:val="28"/>
        </w:rPr>
        <w:t xml:space="preserve"> 2025-2026 учебном году был проведен </w:t>
      </w:r>
      <w:r w:rsidR="00110EA1" w:rsidRPr="00EB2555">
        <w:rPr>
          <w:sz w:val="28"/>
          <w:szCs w:val="28"/>
        </w:rPr>
        <w:t>к</w:t>
      </w:r>
      <w:r w:rsidR="004C400D" w:rsidRPr="00EB2555">
        <w:rPr>
          <w:sz w:val="28"/>
          <w:szCs w:val="28"/>
        </w:rPr>
        <w:t xml:space="preserve">онкурс программ дополнительного образования образовательных организаций, являющихся участниками регионального проекта ШПД (24.11.2025-27.02.2026, Приказ КУРО от 25.11.2025 №1254-04). </w:t>
      </w:r>
      <w:r w:rsidR="00314B0B" w:rsidRPr="00EB2555">
        <w:rPr>
          <w:sz w:val="28"/>
          <w:szCs w:val="28"/>
        </w:rPr>
        <w:t xml:space="preserve">В предыдущем учебном году проводился конкурс моделей ШПД, в котором приняли участие 174 </w:t>
      </w:r>
      <w:r w:rsidR="00314B0B" w:rsidRPr="00EB2555">
        <w:rPr>
          <w:color w:val="000000"/>
          <w:sz w:val="28"/>
          <w:szCs w:val="28"/>
        </w:rPr>
        <w:t xml:space="preserve">образовательные организации. </w:t>
      </w:r>
      <w:r w:rsidR="004C400D" w:rsidRPr="00EB2555">
        <w:rPr>
          <w:sz w:val="28"/>
          <w:szCs w:val="28"/>
        </w:rPr>
        <w:t>Количество участников конкурса</w:t>
      </w:r>
      <w:r w:rsidR="00314B0B" w:rsidRPr="00EB2555">
        <w:rPr>
          <w:sz w:val="28"/>
          <w:szCs w:val="28"/>
        </w:rPr>
        <w:t xml:space="preserve"> текущего учебного года</w:t>
      </w:r>
      <w:r w:rsidR="004C400D" w:rsidRPr="00EB2555">
        <w:rPr>
          <w:sz w:val="28"/>
          <w:szCs w:val="28"/>
        </w:rPr>
        <w:t xml:space="preserve"> – 217 ОО. </w:t>
      </w:r>
      <w:r w:rsidR="00110EA1" w:rsidRPr="00EB2555">
        <w:rPr>
          <w:sz w:val="28"/>
          <w:szCs w:val="28"/>
        </w:rPr>
        <w:t xml:space="preserve">Наблюдается положительная динамика участия в конкурсных мероприятиях проекта ШПД: количество участников увеличилось на 43 ОО. </w:t>
      </w:r>
      <w:r w:rsidR="007B63F5" w:rsidRPr="00EB2555">
        <w:rPr>
          <w:color w:val="000000"/>
          <w:sz w:val="28"/>
          <w:szCs w:val="28"/>
        </w:rPr>
        <w:t xml:space="preserve">На конкурс были представлены работы из 21 муниципалитета МО, соответственно из 28 </w:t>
      </w:r>
      <w:proofErr w:type="spellStart"/>
      <w:r w:rsidR="007B63F5" w:rsidRPr="00EB2555">
        <w:rPr>
          <w:color w:val="000000"/>
          <w:sz w:val="28"/>
          <w:szCs w:val="28"/>
        </w:rPr>
        <w:t>г.о</w:t>
      </w:r>
      <w:proofErr w:type="spellEnd"/>
      <w:r w:rsidR="007B63F5" w:rsidRPr="00EB2555">
        <w:rPr>
          <w:color w:val="000000"/>
          <w:sz w:val="28"/>
          <w:szCs w:val="28"/>
        </w:rPr>
        <w:t>. работ не поступало</w:t>
      </w:r>
      <w:r w:rsidR="00110EA1" w:rsidRPr="00EB2555">
        <w:rPr>
          <w:color w:val="000000"/>
          <w:sz w:val="28"/>
          <w:szCs w:val="28"/>
        </w:rPr>
        <w:t xml:space="preserve"> (с</w:t>
      </w:r>
      <w:r w:rsidR="007B63F5" w:rsidRPr="00EB2555">
        <w:rPr>
          <w:color w:val="000000"/>
          <w:sz w:val="28"/>
          <w:szCs w:val="28"/>
        </w:rPr>
        <w:t>реди таких округов Люберцы, Домодедово, Пушкинский, Ступино и др.</w:t>
      </w:r>
      <w:r w:rsidR="00110EA1" w:rsidRPr="00EB2555">
        <w:rPr>
          <w:color w:val="000000"/>
          <w:sz w:val="28"/>
          <w:szCs w:val="28"/>
        </w:rPr>
        <w:t>).</w:t>
      </w:r>
    </w:p>
    <w:p w14:paraId="14BC9149" w14:textId="41A53C62" w:rsidR="004C400D" w:rsidRPr="00EB2555" w:rsidRDefault="008F4E7C" w:rsidP="00EB255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B2555">
        <w:rPr>
          <w:color w:val="000000"/>
          <w:sz w:val="28"/>
          <w:szCs w:val="28"/>
        </w:rPr>
        <w:t>Важным системным эффектом проведения конкурсных процедур является формирование и обучение пула экспертов. Для участия в экспертизе привлекаются специалисты, которые проходят обязательный инструктаж и обучение по критериальному оцениванию конкурсных работ. В результате данной работы растёт их квалификация как экспертов, расширяются компетенции в области анализа и оценки образовательных практик, а сам проект получает приток новых квалифицированных кадров, способных в дальнейшем участвовать в развитии содержания и оценке эффективности реализуемых инициатив.</w:t>
      </w:r>
      <w:r w:rsidR="008D62AE" w:rsidRPr="00EB2555">
        <w:rPr>
          <w:color w:val="000000"/>
          <w:sz w:val="28"/>
          <w:szCs w:val="28"/>
        </w:rPr>
        <w:t xml:space="preserve"> В работе комиссии приняли участие 29 экспертов из школ Московской области, </w:t>
      </w:r>
      <w:r w:rsidR="00F071DA" w:rsidRPr="00EB2555">
        <w:rPr>
          <w:color w:val="000000"/>
          <w:sz w:val="28"/>
          <w:szCs w:val="28"/>
        </w:rPr>
        <w:t>а также был приглашён эксперт из ГБОУ ДО МО «Областной центр развития дополнительного образования и патриотического воспитания детей и молодежи» -</w:t>
      </w:r>
      <w:r w:rsidR="00AA6E01" w:rsidRPr="00EB2555">
        <w:rPr>
          <w:color w:val="000000"/>
          <w:sz w:val="28"/>
          <w:szCs w:val="28"/>
        </w:rPr>
        <w:t xml:space="preserve"> </w:t>
      </w:r>
      <w:r w:rsidR="00F071DA" w:rsidRPr="00EB2555">
        <w:rPr>
          <w:color w:val="000000"/>
          <w:sz w:val="28"/>
          <w:szCs w:val="28"/>
        </w:rPr>
        <w:t xml:space="preserve">заместитель директора Федорова Светлана Анатольевна. </w:t>
      </w:r>
    </w:p>
    <w:p w14:paraId="55BA3243" w14:textId="775CED42" w:rsidR="00FC6FAE" w:rsidRPr="00EB2555" w:rsidRDefault="00FC6FAE" w:rsidP="00EB255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B2555">
        <w:rPr>
          <w:sz w:val="28"/>
          <w:szCs w:val="28"/>
        </w:rPr>
        <w:t xml:space="preserve">Диплом </w:t>
      </w:r>
      <w:r w:rsidRPr="00EB2555">
        <w:rPr>
          <w:sz w:val="28"/>
          <w:szCs w:val="28"/>
          <w:lang w:val="en-US"/>
        </w:rPr>
        <w:t>I</w:t>
      </w:r>
      <w:r w:rsidRPr="00EB2555">
        <w:rPr>
          <w:sz w:val="28"/>
          <w:szCs w:val="28"/>
        </w:rPr>
        <w:t xml:space="preserve"> степени получили 3 автора</w:t>
      </w:r>
      <w:r w:rsidR="00251BFD" w:rsidRPr="00EB2555">
        <w:rPr>
          <w:sz w:val="28"/>
          <w:szCs w:val="28"/>
        </w:rPr>
        <w:t xml:space="preserve"> </w:t>
      </w:r>
      <w:r w:rsidRPr="00EB2555">
        <w:rPr>
          <w:sz w:val="28"/>
          <w:szCs w:val="28"/>
        </w:rPr>
        <w:t>программ дополнительного образования (приказ КУРО от 09.04.2026 №360-04)</w:t>
      </w:r>
      <w:r w:rsidR="00251BFD" w:rsidRPr="00EB2555">
        <w:rPr>
          <w:sz w:val="28"/>
          <w:szCs w:val="28"/>
        </w:rPr>
        <w:t xml:space="preserve"> из школ</w:t>
      </w:r>
      <w:r w:rsidR="00110EA1" w:rsidRPr="00EB2555">
        <w:rPr>
          <w:sz w:val="28"/>
          <w:szCs w:val="28"/>
        </w:rPr>
        <w:t xml:space="preserve"> следующих муниципалитетов: </w:t>
      </w:r>
      <w:r w:rsidR="00251BFD" w:rsidRPr="00EB2555">
        <w:rPr>
          <w:sz w:val="28"/>
          <w:szCs w:val="28"/>
        </w:rPr>
        <w:t xml:space="preserve">Луховицы, Одинцовский, Павлово-Посадский (Табл. </w:t>
      </w:r>
      <w:r w:rsidR="0022755C" w:rsidRPr="00EB2555">
        <w:rPr>
          <w:sz w:val="28"/>
          <w:szCs w:val="28"/>
        </w:rPr>
        <w:t>1</w:t>
      </w:r>
      <w:r w:rsidR="00251BFD" w:rsidRPr="00EB2555">
        <w:rPr>
          <w:sz w:val="28"/>
          <w:szCs w:val="28"/>
        </w:rPr>
        <w:t xml:space="preserve">). Диплом </w:t>
      </w:r>
      <w:r w:rsidR="00251BFD" w:rsidRPr="00EB2555">
        <w:rPr>
          <w:sz w:val="28"/>
          <w:szCs w:val="28"/>
          <w:lang w:val="en-US"/>
        </w:rPr>
        <w:t>II</w:t>
      </w:r>
      <w:r w:rsidR="00251BFD" w:rsidRPr="00EB2555">
        <w:rPr>
          <w:sz w:val="28"/>
          <w:szCs w:val="28"/>
        </w:rPr>
        <w:t xml:space="preserve"> степени получили 12 участников, </w:t>
      </w:r>
      <w:r w:rsidR="00251BFD" w:rsidRPr="00EB2555">
        <w:rPr>
          <w:sz w:val="28"/>
          <w:szCs w:val="28"/>
          <w:lang w:val="en-US"/>
        </w:rPr>
        <w:t>III</w:t>
      </w:r>
      <w:r w:rsidR="00251BFD" w:rsidRPr="00EB2555">
        <w:rPr>
          <w:sz w:val="28"/>
          <w:szCs w:val="28"/>
        </w:rPr>
        <w:t xml:space="preserve"> степени – 25. </w:t>
      </w:r>
    </w:p>
    <w:p w14:paraId="2C1F735A" w14:textId="08BA0D14" w:rsidR="00110EA1" w:rsidRPr="00110EA1" w:rsidRDefault="00110EA1" w:rsidP="00110EA1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right"/>
        <w:rPr>
          <w:b/>
          <w:bCs/>
        </w:rPr>
      </w:pPr>
      <w:r>
        <w:rPr>
          <w:b/>
          <w:bCs/>
        </w:rPr>
        <w:t>Таблица 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841"/>
        <w:gridCol w:w="1842"/>
        <w:gridCol w:w="1701"/>
        <w:gridCol w:w="1985"/>
        <w:gridCol w:w="1843"/>
      </w:tblGrid>
      <w:tr w:rsidR="00110EA1" w:rsidRPr="00FC6FAE" w14:paraId="54010566" w14:textId="77777777" w:rsidTr="00843187">
        <w:trPr>
          <w:trHeight w:val="29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7787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0"/>
                <w:szCs w:val="20"/>
              </w:rPr>
            </w:pPr>
            <w:r w:rsidRPr="00FC6FAE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7D96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  <w:sz w:val="20"/>
                <w:szCs w:val="20"/>
              </w:rPr>
            </w:pPr>
            <w:r w:rsidRPr="00FC6FAE">
              <w:rPr>
                <w:b/>
                <w:bCs/>
                <w:sz w:val="20"/>
                <w:szCs w:val="20"/>
              </w:rPr>
              <w:t>Название программы дополнительного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D3F7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  <w:sz w:val="20"/>
                <w:szCs w:val="20"/>
              </w:rPr>
            </w:pPr>
            <w:r w:rsidRPr="00FC6FAE">
              <w:rPr>
                <w:b/>
                <w:bCs/>
                <w:sz w:val="20"/>
                <w:szCs w:val="20"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507E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  <w:sz w:val="20"/>
                <w:szCs w:val="20"/>
              </w:rPr>
            </w:pPr>
            <w:r w:rsidRPr="00FC6FAE">
              <w:rPr>
                <w:b/>
                <w:bCs/>
                <w:sz w:val="20"/>
                <w:szCs w:val="20"/>
              </w:rPr>
              <w:t>Должность автора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E098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0"/>
                <w:szCs w:val="20"/>
              </w:rPr>
            </w:pPr>
            <w:r w:rsidRPr="00FC6FAE">
              <w:rPr>
                <w:b/>
                <w:bCs/>
                <w:sz w:val="20"/>
                <w:szCs w:val="20"/>
              </w:rPr>
              <w:t>Общеобразовательная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F392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20"/>
                <w:szCs w:val="20"/>
              </w:rPr>
            </w:pPr>
            <w:r w:rsidRPr="00FC6FAE">
              <w:rPr>
                <w:b/>
                <w:bCs/>
                <w:sz w:val="20"/>
                <w:szCs w:val="20"/>
              </w:rPr>
              <w:t>Муниципальное образование</w:t>
            </w:r>
          </w:p>
        </w:tc>
      </w:tr>
      <w:tr w:rsidR="00110EA1" w:rsidRPr="00FC6FAE" w14:paraId="2B875708" w14:textId="77777777" w:rsidTr="00843187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0055" w14:textId="77777777" w:rsidR="00110EA1" w:rsidRPr="00FC6FAE" w:rsidRDefault="00110EA1" w:rsidP="00843187">
            <w:pPr>
              <w:numPr>
                <w:ilvl w:val="0"/>
                <w:numId w:val="21"/>
              </w:num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9466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«Музейное дело»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FC686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Чадаева Елена Дмитриевна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FE8BC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03710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МБОУ «</w:t>
            </w:r>
            <w:proofErr w:type="spellStart"/>
            <w:r w:rsidRPr="00FC6FAE">
              <w:rPr>
                <w:sz w:val="20"/>
                <w:szCs w:val="20"/>
              </w:rPr>
              <w:t>Газопроводская</w:t>
            </w:r>
            <w:proofErr w:type="spellEnd"/>
            <w:r w:rsidRPr="00FC6FAE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D0E39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Луховицы</w:t>
            </w:r>
          </w:p>
        </w:tc>
      </w:tr>
      <w:tr w:rsidR="00110EA1" w:rsidRPr="00FC6FAE" w14:paraId="492551A3" w14:textId="77777777" w:rsidTr="00843187">
        <w:trPr>
          <w:trHeight w:val="51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9BD6" w14:textId="77777777" w:rsidR="00110EA1" w:rsidRPr="00FC6FAE" w:rsidRDefault="00110EA1" w:rsidP="00843187">
            <w:pPr>
              <w:numPr>
                <w:ilvl w:val="0"/>
                <w:numId w:val="21"/>
              </w:num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110A0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proofErr w:type="spellStart"/>
            <w:r w:rsidRPr="00FC6FAE">
              <w:rPr>
                <w:sz w:val="20"/>
                <w:szCs w:val="20"/>
              </w:rPr>
              <w:t>БИО_лаборатория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78039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Князева Дарья Николаевна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F0116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97365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 xml:space="preserve">МБОУ ОЦ «ФЛАГМАН»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CD1B2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Одинцовский</w:t>
            </w:r>
          </w:p>
        </w:tc>
      </w:tr>
      <w:tr w:rsidR="00110EA1" w:rsidRPr="00FC6FAE" w14:paraId="38C36E82" w14:textId="77777777" w:rsidTr="00843187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A7FE" w14:textId="77777777" w:rsidR="00110EA1" w:rsidRPr="00FC6FAE" w:rsidRDefault="00110EA1" w:rsidP="00843187">
            <w:pPr>
              <w:numPr>
                <w:ilvl w:val="0"/>
                <w:numId w:val="21"/>
              </w:num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E8394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«Акварельная семья»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AA977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Клименко Татьяна Ивановна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43F3A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A7DCC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 xml:space="preserve">МОУ «Лицей»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8B9FA" w14:textId="77777777" w:rsidR="00110EA1" w:rsidRPr="00FC6FAE" w:rsidRDefault="00110EA1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0"/>
                <w:szCs w:val="20"/>
              </w:rPr>
            </w:pPr>
            <w:r w:rsidRPr="00FC6FAE">
              <w:rPr>
                <w:sz w:val="20"/>
                <w:szCs w:val="20"/>
              </w:rPr>
              <w:t>Павлово-Посадский</w:t>
            </w:r>
          </w:p>
        </w:tc>
      </w:tr>
    </w:tbl>
    <w:p w14:paraId="64AA88A1" w14:textId="77777777" w:rsidR="00110EA1" w:rsidRPr="00EC3C53" w:rsidRDefault="00110EA1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</w:p>
    <w:p w14:paraId="1EAB39ED" w14:textId="77AF38AC" w:rsidR="00A1002E" w:rsidRPr="00EC3C53" w:rsidRDefault="008F4E7C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В рамках стратегии </w:t>
      </w:r>
      <w:r w:rsidR="00AB4CF6" w:rsidRPr="00EC3C53">
        <w:rPr>
          <w:sz w:val="28"/>
          <w:szCs w:val="28"/>
        </w:rPr>
        <w:t xml:space="preserve">развития проекта ежегодно проводятся зональные и региональные фестивали и форумы. </w:t>
      </w:r>
      <w:r w:rsidR="00A1002E" w:rsidRPr="00EC3C53">
        <w:rPr>
          <w:sz w:val="28"/>
          <w:szCs w:val="28"/>
        </w:rPr>
        <w:t>В</w:t>
      </w:r>
      <w:r w:rsidR="00010EF6" w:rsidRPr="00EC3C53">
        <w:rPr>
          <w:sz w:val="28"/>
          <w:szCs w:val="28"/>
        </w:rPr>
        <w:t xml:space="preserve"> соответствии с циклограммой реализации проекта в </w:t>
      </w:r>
      <w:r w:rsidR="00A1002E" w:rsidRPr="00EC3C53">
        <w:rPr>
          <w:sz w:val="28"/>
          <w:szCs w:val="28"/>
        </w:rPr>
        <w:t>феврале 2026 г. был проведен зональный фестиваль педагогических идей по реализации проекта ШПД (Приказ КУРО от 16.02.2026 №127.1-04)</w:t>
      </w:r>
      <w:r w:rsidR="007579C2" w:rsidRPr="00EC3C53">
        <w:rPr>
          <w:sz w:val="28"/>
          <w:szCs w:val="28"/>
        </w:rPr>
        <w:t xml:space="preserve"> в</w:t>
      </w:r>
      <w:r w:rsidR="007579C2" w:rsidRPr="00EC3C53">
        <w:rPr>
          <w:color w:val="000000"/>
          <w:sz w:val="28"/>
          <w:szCs w:val="28"/>
        </w:rPr>
        <w:t xml:space="preserve"> </w:t>
      </w:r>
      <w:r w:rsidR="007579C2" w:rsidRPr="00EC3C53">
        <w:rPr>
          <w:sz w:val="28"/>
          <w:szCs w:val="28"/>
        </w:rPr>
        <w:t xml:space="preserve">МБОУ СОШ №15 </w:t>
      </w:r>
      <w:proofErr w:type="spellStart"/>
      <w:r w:rsidR="007579C2" w:rsidRPr="00EC3C53">
        <w:rPr>
          <w:sz w:val="28"/>
          <w:szCs w:val="28"/>
        </w:rPr>
        <w:t>г.о</w:t>
      </w:r>
      <w:proofErr w:type="spellEnd"/>
      <w:r w:rsidR="007579C2" w:rsidRPr="00EC3C53">
        <w:rPr>
          <w:sz w:val="28"/>
          <w:szCs w:val="28"/>
        </w:rPr>
        <w:t>. Жуковский</w:t>
      </w:r>
      <w:r w:rsidR="00A1002E" w:rsidRPr="00EC3C53">
        <w:rPr>
          <w:sz w:val="28"/>
          <w:szCs w:val="28"/>
        </w:rPr>
        <w:t>,</w:t>
      </w:r>
      <w:r w:rsidR="00010EF6" w:rsidRPr="00EC3C53">
        <w:rPr>
          <w:sz w:val="28"/>
          <w:szCs w:val="28"/>
        </w:rPr>
        <w:t xml:space="preserve"> в</w:t>
      </w:r>
      <w:r w:rsidR="00A1002E" w:rsidRPr="00EC3C53">
        <w:rPr>
          <w:sz w:val="28"/>
          <w:szCs w:val="28"/>
        </w:rPr>
        <w:t xml:space="preserve"> котор</w:t>
      </w:r>
      <w:r w:rsidR="00010EF6" w:rsidRPr="00EC3C53">
        <w:rPr>
          <w:sz w:val="28"/>
          <w:szCs w:val="28"/>
        </w:rPr>
        <w:t>ом</w:t>
      </w:r>
      <w:r w:rsidR="00A1002E" w:rsidRPr="00EC3C53">
        <w:rPr>
          <w:sz w:val="28"/>
          <w:szCs w:val="28"/>
        </w:rPr>
        <w:t xml:space="preserve"> </w:t>
      </w:r>
      <w:r w:rsidR="00010EF6" w:rsidRPr="00EC3C53">
        <w:rPr>
          <w:sz w:val="28"/>
          <w:szCs w:val="28"/>
        </w:rPr>
        <w:t>приняли участие</w:t>
      </w:r>
      <w:r w:rsidR="00A1002E" w:rsidRPr="00EC3C53">
        <w:rPr>
          <w:sz w:val="28"/>
          <w:szCs w:val="28"/>
        </w:rPr>
        <w:t xml:space="preserve"> 67 </w:t>
      </w:r>
      <w:r w:rsidR="00010EF6" w:rsidRPr="00EC3C53">
        <w:rPr>
          <w:sz w:val="28"/>
          <w:szCs w:val="28"/>
        </w:rPr>
        <w:t>представителей школ</w:t>
      </w:r>
      <w:r w:rsidR="00A1002E" w:rsidRPr="00EC3C53">
        <w:rPr>
          <w:sz w:val="28"/>
          <w:szCs w:val="28"/>
        </w:rPr>
        <w:t>.</w:t>
      </w:r>
      <w:r w:rsidR="007579C2" w:rsidRPr="00EC3C53">
        <w:rPr>
          <w:sz w:val="28"/>
          <w:szCs w:val="28"/>
        </w:rPr>
        <w:t xml:space="preserve"> Основная цель проведения фестиваля </w:t>
      </w:r>
      <w:r w:rsidR="001C079A" w:rsidRPr="00EC3C53">
        <w:rPr>
          <w:sz w:val="28"/>
          <w:szCs w:val="28"/>
        </w:rPr>
        <w:t>– изучение</w:t>
      </w:r>
      <w:r w:rsidR="007579C2" w:rsidRPr="00EC3C53">
        <w:rPr>
          <w:sz w:val="28"/>
          <w:szCs w:val="28"/>
        </w:rPr>
        <w:t xml:space="preserve"> эффективности школы полного дня и ее влияние на образовательный процесс.</w:t>
      </w:r>
      <w:r w:rsidR="00A92159" w:rsidRPr="00EC3C53">
        <w:rPr>
          <w:sz w:val="28"/>
          <w:szCs w:val="28"/>
        </w:rPr>
        <w:t xml:space="preserve"> </w:t>
      </w:r>
      <w:r w:rsidR="003F3138" w:rsidRPr="00EC3C53">
        <w:rPr>
          <w:sz w:val="28"/>
          <w:szCs w:val="28"/>
        </w:rPr>
        <w:t>На пленарной</w:t>
      </w:r>
      <w:r w:rsidR="007579C2" w:rsidRPr="00EC3C53">
        <w:rPr>
          <w:sz w:val="28"/>
          <w:szCs w:val="28"/>
        </w:rPr>
        <w:t xml:space="preserve"> сесси</w:t>
      </w:r>
      <w:r w:rsidR="00A92159" w:rsidRPr="00EC3C53">
        <w:rPr>
          <w:sz w:val="28"/>
          <w:szCs w:val="28"/>
        </w:rPr>
        <w:t xml:space="preserve">и были заданы </w:t>
      </w:r>
      <w:r w:rsidR="007579C2" w:rsidRPr="00EC3C53">
        <w:rPr>
          <w:sz w:val="28"/>
          <w:szCs w:val="28"/>
        </w:rPr>
        <w:t>концептуальные ориентиры (роль внеурочной деятельности, комплексное развитие ребёнка), а последующая линейка мастер-классов и творческих выступлений обеспечи</w:t>
      </w:r>
      <w:r w:rsidR="00A92159" w:rsidRPr="00EC3C53">
        <w:rPr>
          <w:sz w:val="28"/>
          <w:szCs w:val="28"/>
        </w:rPr>
        <w:t xml:space="preserve">ла </w:t>
      </w:r>
      <w:r w:rsidR="007579C2" w:rsidRPr="00EC3C53">
        <w:rPr>
          <w:sz w:val="28"/>
          <w:szCs w:val="28"/>
        </w:rPr>
        <w:t xml:space="preserve">трансляцию конкретных педагогических инструментов, охватывающих интеллектуальное, художественное, спортивно-оздоровительное и социально-воспитательное направления. </w:t>
      </w:r>
      <w:r w:rsidR="00A92159" w:rsidRPr="00EC3C53">
        <w:rPr>
          <w:sz w:val="28"/>
          <w:szCs w:val="28"/>
        </w:rPr>
        <w:t>Ф</w:t>
      </w:r>
      <w:r w:rsidR="007579C2" w:rsidRPr="00EC3C53">
        <w:rPr>
          <w:sz w:val="28"/>
          <w:szCs w:val="28"/>
        </w:rPr>
        <w:t>естиваль</w:t>
      </w:r>
      <w:r w:rsidR="00A92159" w:rsidRPr="00EC3C53">
        <w:rPr>
          <w:sz w:val="28"/>
          <w:szCs w:val="28"/>
        </w:rPr>
        <w:t xml:space="preserve"> стал </w:t>
      </w:r>
      <w:r w:rsidR="007579C2" w:rsidRPr="00EC3C53">
        <w:rPr>
          <w:sz w:val="28"/>
          <w:szCs w:val="28"/>
        </w:rPr>
        <w:t>эффективн</w:t>
      </w:r>
      <w:r w:rsidR="00A92159" w:rsidRPr="00EC3C53">
        <w:rPr>
          <w:sz w:val="28"/>
          <w:szCs w:val="28"/>
        </w:rPr>
        <w:t>ой</w:t>
      </w:r>
      <w:r w:rsidR="007579C2" w:rsidRPr="00EC3C53">
        <w:rPr>
          <w:sz w:val="28"/>
          <w:szCs w:val="28"/>
        </w:rPr>
        <w:t xml:space="preserve"> площадк</w:t>
      </w:r>
      <w:r w:rsidR="00A92159" w:rsidRPr="00EC3C53">
        <w:rPr>
          <w:sz w:val="28"/>
          <w:szCs w:val="28"/>
        </w:rPr>
        <w:t>ой</w:t>
      </w:r>
      <w:r w:rsidR="007579C2" w:rsidRPr="00EC3C53">
        <w:rPr>
          <w:sz w:val="28"/>
          <w:szCs w:val="28"/>
        </w:rPr>
        <w:t xml:space="preserve"> диссеминации успешных практик, позволя</w:t>
      </w:r>
      <w:r w:rsidR="00A92159" w:rsidRPr="00EC3C53">
        <w:rPr>
          <w:sz w:val="28"/>
          <w:szCs w:val="28"/>
        </w:rPr>
        <w:t>ющей</w:t>
      </w:r>
      <w:r w:rsidR="007579C2" w:rsidRPr="00EC3C53">
        <w:rPr>
          <w:sz w:val="28"/>
          <w:szCs w:val="28"/>
        </w:rPr>
        <w:t xml:space="preserve"> участникам не только ознакомиться с теоретическими подходами, но и освоить прикладные методики, готовые к внедрению в собственные образовательные организации. </w:t>
      </w:r>
      <w:proofErr w:type="spellStart"/>
      <w:r w:rsidR="007579C2" w:rsidRPr="00EC3C53">
        <w:rPr>
          <w:sz w:val="28"/>
          <w:szCs w:val="28"/>
        </w:rPr>
        <w:t>Мультиформатность</w:t>
      </w:r>
      <w:proofErr w:type="spellEnd"/>
      <w:r w:rsidR="007579C2" w:rsidRPr="00EC3C53">
        <w:rPr>
          <w:sz w:val="28"/>
          <w:szCs w:val="28"/>
        </w:rPr>
        <w:t xml:space="preserve"> программы </w:t>
      </w:r>
      <w:r w:rsidR="00A92159" w:rsidRPr="00EC3C53">
        <w:rPr>
          <w:sz w:val="28"/>
          <w:szCs w:val="28"/>
        </w:rPr>
        <w:t>показала</w:t>
      </w:r>
      <w:r w:rsidR="007579C2" w:rsidRPr="00EC3C53">
        <w:rPr>
          <w:sz w:val="28"/>
          <w:szCs w:val="28"/>
        </w:rPr>
        <w:t xml:space="preserve"> интегр</w:t>
      </w:r>
      <w:r w:rsidR="00A92159" w:rsidRPr="00EC3C53">
        <w:rPr>
          <w:sz w:val="28"/>
          <w:szCs w:val="28"/>
        </w:rPr>
        <w:t xml:space="preserve">ацию </w:t>
      </w:r>
      <w:r w:rsidR="007579C2" w:rsidRPr="00EC3C53">
        <w:rPr>
          <w:sz w:val="28"/>
          <w:szCs w:val="28"/>
        </w:rPr>
        <w:t>различны</w:t>
      </w:r>
      <w:r w:rsidR="00A92159" w:rsidRPr="00EC3C53">
        <w:rPr>
          <w:sz w:val="28"/>
          <w:szCs w:val="28"/>
        </w:rPr>
        <w:t>х</w:t>
      </w:r>
      <w:r w:rsidR="007579C2" w:rsidRPr="00EC3C53">
        <w:rPr>
          <w:sz w:val="28"/>
          <w:szCs w:val="28"/>
        </w:rPr>
        <w:t xml:space="preserve"> вид</w:t>
      </w:r>
      <w:r w:rsidR="00A92159" w:rsidRPr="00EC3C53">
        <w:rPr>
          <w:sz w:val="28"/>
          <w:szCs w:val="28"/>
        </w:rPr>
        <w:t>ов</w:t>
      </w:r>
      <w:r w:rsidR="007579C2" w:rsidRPr="00EC3C53">
        <w:rPr>
          <w:sz w:val="28"/>
          <w:szCs w:val="28"/>
        </w:rPr>
        <w:t xml:space="preserve"> деятельности в единую воспитательно-образовательную среду.</w:t>
      </w:r>
      <w:r w:rsidR="00A1002E" w:rsidRPr="00EC3C53">
        <w:rPr>
          <w:sz w:val="28"/>
          <w:szCs w:val="28"/>
        </w:rPr>
        <w:t xml:space="preserve"> </w:t>
      </w:r>
    </w:p>
    <w:p w14:paraId="75A5E525" w14:textId="623E6912" w:rsidR="008E3015" w:rsidRPr="00EC3C53" w:rsidRDefault="00E82DD7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Итог</w:t>
      </w:r>
      <w:r w:rsidR="00AB4CF6" w:rsidRPr="00EC3C53">
        <w:rPr>
          <w:sz w:val="28"/>
          <w:szCs w:val="28"/>
        </w:rPr>
        <w:t>ов</w:t>
      </w:r>
      <w:r w:rsidR="002C7FD8" w:rsidRPr="00EC3C53">
        <w:rPr>
          <w:sz w:val="28"/>
          <w:szCs w:val="28"/>
        </w:rPr>
        <w:t>ое м</w:t>
      </w:r>
      <w:r w:rsidR="00AB4CF6" w:rsidRPr="00EC3C53">
        <w:rPr>
          <w:sz w:val="28"/>
          <w:szCs w:val="28"/>
        </w:rPr>
        <w:t>ероприятие</w:t>
      </w:r>
      <w:r w:rsidR="002C7FD8" w:rsidRPr="00EC3C53">
        <w:rPr>
          <w:sz w:val="28"/>
          <w:szCs w:val="28"/>
        </w:rPr>
        <w:t xml:space="preserve"> проекта </w:t>
      </w:r>
      <w:r w:rsidR="0021209D" w:rsidRPr="00EC3C53">
        <w:rPr>
          <w:sz w:val="28"/>
          <w:szCs w:val="28"/>
        </w:rPr>
        <w:t xml:space="preserve">– </w:t>
      </w:r>
      <w:r w:rsidRPr="00EC3C53">
        <w:rPr>
          <w:sz w:val="28"/>
          <w:szCs w:val="28"/>
        </w:rPr>
        <w:t xml:space="preserve">региональный </w:t>
      </w:r>
      <w:r w:rsidR="00AB4CF6" w:rsidRPr="00EC3C53">
        <w:rPr>
          <w:sz w:val="28"/>
          <w:szCs w:val="28"/>
        </w:rPr>
        <w:t>форум «Школа полного дня – пространство развития»</w:t>
      </w:r>
      <w:r w:rsidRPr="00EC3C53">
        <w:rPr>
          <w:sz w:val="28"/>
          <w:szCs w:val="28"/>
        </w:rPr>
        <w:t xml:space="preserve">, прошедший в КУРО </w:t>
      </w:r>
      <w:r w:rsidR="00535CF8" w:rsidRPr="00EC3C53">
        <w:rPr>
          <w:sz w:val="28"/>
          <w:szCs w:val="28"/>
        </w:rPr>
        <w:t>1</w:t>
      </w:r>
      <w:r w:rsidR="00AB4CF6" w:rsidRPr="00EC3C53">
        <w:rPr>
          <w:sz w:val="28"/>
          <w:szCs w:val="28"/>
        </w:rPr>
        <w:t>8</w:t>
      </w:r>
      <w:r w:rsidRPr="00EC3C53">
        <w:rPr>
          <w:sz w:val="28"/>
          <w:szCs w:val="28"/>
        </w:rPr>
        <w:t>.0</w:t>
      </w:r>
      <w:r w:rsidR="00AB4CF6" w:rsidRPr="00EC3C53">
        <w:rPr>
          <w:sz w:val="28"/>
          <w:szCs w:val="28"/>
        </w:rPr>
        <w:t>3</w:t>
      </w:r>
      <w:r w:rsidRPr="00EC3C53">
        <w:rPr>
          <w:sz w:val="28"/>
          <w:szCs w:val="28"/>
        </w:rPr>
        <w:t>.202</w:t>
      </w:r>
      <w:r w:rsidR="00535CF8" w:rsidRPr="00EC3C53">
        <w:rPr>
          <w:sz w:val="28"/>
          <w:szCs w:val="28"/>
        </w:rPr>
        <w:t>6</w:t>
      </w:r>
      <w:r w:rsidR="00C36C88" w:rsidRPr="00EC3C53">
        <w:rPr>
          <w:sz w:val="28"/>
          <w:szCs w:val="28"/>
        </w:rPr>
        <w:t xml:space="preserve">, который посетили </w:t>
      </w:r>
      <w:r w:rsidR="00535CF8" w:rsidRPr="00EC3C53">
        <w:rPr>
          <w:sz w:val="28"/>
          <w:szCs w:val="28"/>
        </w:rPr>
        <w:t>84</w:t>
      </w:r>
      <w:r w:rsidR="00C36C88" w:rsidRPr="00EC3C53">
        <w:rPr>
          <w:sz w:val="28"/>
          <w:szCs w:val="28"/>
        </w:rPr>
        <w:t xml:space="preserve"> участник</w:t>
      </w:r>
      <w:r w:rsidR="00535CF8" w:rsidRPr="00EC3C53">
        <w:rPr>
          <w:sz w:val="28"/>
          <w:szCs w:val="28"/>
        </w:rPr>
        <w:t>а</w:t>
      </w:r>
      <w:r w:rsidRPr="00EC3C53">
        <w:rPr>
          <w:sz w:val="28"/>
          <w:szCs w:val="28"/>
        </w:rPr>
        <w:t>.</w:t>
      </w:r>
      <w:r w:rsidR="008E3015" w:rsidRPr="00EC3C53">
        <w:rPr>
          <w:sz w:val="28"/>
          <w:szCs w:val="28"/>
        </w:rPr>
        <w:t xml:space="preserve"> Форум стал площадкой для проектной работы в рамках трех тематических секций:</w:t>
      </w:r>
    </w:p>
    <w:p w14:paraId="1BFB668E" w14:textId="3DBCACC7" w:rsidR="001C079A" w:rsidRPr="00EC3C53" w:rsidRDefault="001C079A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«Внеурочная деятельность: путь к успешному выпускнику», модератор секции Моторина Татьяна Григорьевна, директор ЦНППМ (г. Подольск) КУРО;</w:t>
      </w:r>
    </w:p>
    <w:p w14:paraId="06170F90" w14:textId="0A3D213E" w:rsidR="001C079A" w:rsidRPr="00EC3C53" w:rsidRDefault="001C079A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«Пространство развития: реализация программы воспитания в школе», модератор секции Некрасов Владимир Владимирович, директор ЦНППМ (г. Дмитров) КУРО;</w:t>
      </w:r>
    </w:p>
    <w:p w14:paraId="6B700096" w14:textId="6630FDEB" w:rsidR="008E3015" w:rsidRPr="00EC3C53" w:rsidRDefault="008E3015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«Маршрут успеха: организация дополнительного образования в школе», модератор секции Федорова Светлана Анатольевна, заместитель директора ГБОУ ДО МО ОЦР ДОПВ</w:t>
      </w:r>
      <w:r w:rsidR="001C079A" w:rsidRPr="00EC3C53">
        <w:rPr>
          <w:sz w:val="28"/>
          <w:szCs w:val="28"/>
        </w:rPr>
        <w:t>.</w:t>
      </w:r>
    </w:p>
    <w:p w14:paraId="3DBBDDF8" w14:textId="317621CC" w:rsidR="00AF1BC9" w:rsidRPr="00EC3C53" w:rsidRDefault="008E3015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Участники</w:t>
      </w:r>
      <w:r w:rsidR="00AF1BC9" w:rsidRPr="00EC3C53">
        <w:rPr>
          <w:sz w:val="28"/>
          <w:szCs w:val="28"/>
        </w:rPr>
        <w:t xml:space="preserve"> </w:t>
      </w:r>
      <w:r w:rsidRPr="00EC3C53">
        <w:rPr>
          <w:sz w:val="28"/>
          <w:szCs w:val="28"/>
        </w:rPr>
        <w:t>разработали навигаторы</w:t>
      </w:r>
      <w:r w:rsidR="00AF1BC9" w:rsidRPr="00EC3C53">
        <w:rPr>
          <w:sz w:val="28"/>
          <w:szCs w:val="28"/>
        </w:rPr>
        <w:t xml:space="preserve"> по тематике каждой секции с единой для всех структурой:</w:t>
      </w:r>
    </w:p>
    <w:p w14:paraId="4B1462F6" w14:textId="2956B610" w:rsidR="00AF1BC9" w:rsidRPr="00EC3C53" w:rsidRDefault="00AF1BC9" w:rsidP="00EC3C53">
      <w:pPr>
        <w:pStyle w:val="a4"/>
        <w:numPr>
          <w:ilvl w:val="0"/>
          <w:numId w:val="29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Карта-схема пространства возможностей: визуальный образ реализации направления (схема, модель), который наглядно показывает, как организованное пространство школы полного дня помогает обучающемуся двигаться к успеху, включа</w:t>
      </w:r>
      <w:r w:rsidR="0079385F" w:rsidRPr="00EC3C53">
        <w:rPr>
          <w:sz w:val="28"/>
          <w:szCs w:val="28"/>
        </w:rPr>
        <w:t xml:space="preserve">я </w:t>
      </w:r>
      <w:r w:rsidRPr="00EC3C53">
        <w:rPr>
          <w:sz w:val="28"/>
          <w:szCs w:val="28"/>
        </w:rPr>
        <w:t>ключевые субъекты и их взаимосвязи.</w:t>
      </w:r>
    </w:p>
    <w:p w14:paraId="0C428D8B" w14:textId="2509E438" w:rsidR="00AF1BC9" w:rsidRPr="00EC3C53" w:rsidRDefault="00AF1BC9" w:rsidP="00EC3C53">
      <w:pPr>
        <w:pStyle w:val="a4"/>
        <w:numPr>
          <w:ilvl w:val="0"/>
          <w:numId w:val="29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lastRenderedPageBreak/>
        <w:t>Основные маршруты (направления), которые может выбрать обучающийся: интеллектуальное, творческое, спортивное, социальное, естественно-научное и др. с краткой характеристикой маршрутов и видами деятельности обучающихся.</w:t>
      </w:r>
    </w:p>
    <w:p w14:paraId="1B921E1B" w14:textId="7EE885A8" w:rsidR="00AF1BC9" w:rsidRPr="00EC3C53" w:rsidRDefault="00AF1BC9" w:rsidP="00EC3C53">
      <w:pPr>
        <w:pStyle w:val="a4"/>
        <w:numPr>
          <w:ilvl w:val="0"/>
          <w:numId w:val="29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Ориентиры успеха (критерии деятельности педагога), которые помогут понять, что движение по маршруту идет верно. </w:t>
      </w:r>
    </w:p>
    <w:p w14:paraId="574C51D3" w14:textId="52BB6250" w:rsidR="00AF1BC9" w:rsidRPr="00EC3C53" w:rsidRDefault="00AF1BC9" w:rsidP="00EC3C53">
      <w:pPr>
        <w:pStyle w:val="a4"/>
        <w:numPr>
          <w:ilvl w:val="0"/>
          <w:numId w:val="29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Компас (инструменты навигации), содержащие краткие практические советы и метрики для педагогов, помогающие ответить на вопросы: </w:t>
      </w:r>
    </w:p>
    <w:p w14:paraId="25EBEFFC" w14:textId="07A9EF52" w:rsidR="00AF1BC9" w:rsidRPr="00EC3C53" w:rsidRDefault="00AF1BC9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Как отслеживать прогресс и фиксировать достижения? </w:t>
      </w:r>
    </w:p>
    <w:p w14:paraId="67625256" w14:textId="1F64AB12" w:rsidR="00AF1BC9" w:rsidRPr="00EC3C53" w:rsidRDefault="00AF1BC9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Как вовлечь родителей в процесс сопровождения?</w:t>
      </w:r>
    </w:p>
    <w:p w14:paraId="40FF6046" w14:textId="7E0EAECA" w:rsidR="00A73DB9" w:rsidRPr="00EC3C53" w:rsidRDefault="00AF1BC9" w:rsidP="00EC3C53">
      <w:pPr>
        <w:pStyle w:val="a4"/>
        <w:numPr>
          <w:ilvl w:val="0"/>
          <w:numId w:val="29"/>
        </w:num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Порт назначения (модель успешного обучающегося)</w:t>
      </w:r>
      <w:r w:rsidR="0079385F" w:rsidRPr="00EC3C53">
        <w:rPr>
          <w:sz w:val="28"/>
          <w:szCs w:val="28"/>
        </w:rPr>
        <w:t xml:space="preserve"> с описанием </w:t>
      </w:r>
      <w:r w:rsidR="00A73DB9" w:rsidRPr="00EC3C53">
        <w:rPr>
          <w:sz w:val="28"/>
          <w:szCs w:val="28"/>
        </w:rPr>
        <w:t>портрет</w:t>
      </w:r>
      <w:r w:rsidR="0079385F" w:rsidRPr="00EC3C53">
        <w:rPr>
          <w:sz w:val="28"/>
          <w:szCs w:val="28"/>
        </w:rPr>
        <w:t>а</w:t>
      </w:r>
      <w:r w:rsidR="00A73DB9" w:rsidRPr="00EC3C53">
        <w:rPr>
          <w:sz w:val="28"/>
          <w:szCs w:val="28"/>
        </w:rPr>
        <w:t xml:space="preserve"> </w:t>
      </w:r>
      <w:r w:rsidRPr="00EC3C53">
        <w:rPr>
          <w:sz w:val="28"/>
          <w:szCs w:val="28"/>
        </w:rPr>
        <w:t>успешного обучающегося школы</w:t>
      </w:r>
      <w:r w:rsidR="00A73DB9" w:rsidRPr="00EC3C53">
        <w:rPr>
          <w:sz w:val="28"/>
          <w:szCs w:val="28"/>
        </w:rPr>
        <w:t xml:space="preserve"> </w:t>
      </w:r>
      <w:r w:rsidR="0079385F" w:rsidRPr="00EC3C53">
        <w:rPr>
          <w:sz w:val="28"/>
          <w:szCs w:val="28"/>
        </w:rPr>
        <w:t xml:space="preserve">с </w:t>
      </w:r>
      <w:r w:rsidR="00A73DB9" w:rsidRPr="00EC3C53">
        <w:rPr>
          <w:sz w:val="28"/>
          <w:szCs w:val="28"/>
        </w:rPr>
        <w:t>ответ</w:t>
      </w:r>
      <w:r w:rsidR="0079385F" w:rsidRPr="00EC3C53">
        <w:rPr>
          <w:sz w:val="28"/>
          <w:szCs w:val="28"/>
        </w:rPr>
        <w:t>ом</w:t>
      </w:r>
      <w:r w:rsidR="00A73DB9" w:rsidRPr="00EC3C53">
        <w:rPr>
          <w:sz w:val="28"/>
          <w:szCs w:val="28"/>
        </w:rPr>
        <w:t xml:space="preserve"> на вопросы:</w:t>
      </w:r>
    </w:p>
    <w:p w14:paraId="19C4A073" w14:textId="09D78BE7" w:rsidR="00A73DB9" w:rsidRPr="00EC3C53" w:rsidRDefault="00A73DB9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Какие компетенции</w:t>
      </w:r>
      <w:r w:rsidR="00AF1BC9" w:rsidRPr="00EC3C53">
        <w:rPr>
          <w:sz w:val="28"/>
          <w:szCs w:val="28"/>
        </w:rPr>
        <w:t xml:space="preserve"> и личностные качества он приобретает? </w:t>
      </w:r>
    </w:p>
    <w:p w14:paraId="1DBEFEFF" w14:textId="43E09518" w:rsidR="00AF1BC9" w:rsidRPr="00EC3C53" w:rsidRDefault="00AF1BC9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Какие конкретные навыки (</w:t>
      </w:r>
      <w:proofErr w:type="spellStart"/>
      <w:r w:rsidRPr="00EC3C53">
        <w:rPr>
          <w:sz w:val="28"/>
          <w:szCs w:val="28"/>
        </w:rPr>
        <w:t>soft</w:t>
      </w:r>
      <w:proofErr w:type="spellEnd"/>
      <w:r w:rsidRPr="00EC3C53">
        <w:rPr>
          <w:sz w:val="28"/>
          <w:szCs w:val="28"/>
        </w:rPr>
        <w:t xml:space="preserve"> </w:t>
      </w:r>
      <w:proofErr w:type="spellStart"/>
      <w:r w:rsidRPr="00EC3C53">
        <w:rPr>
          <w:sz w:val="28"/>
          <w:szCs w:val="28"/>
        </w:rPr>
        <w:t>skills</w:t>
      </w:r>
      <w:proofErr w:type="spellEnd"/>
      <w:r w:rsidRPr="00EC3C53">
        <w:rPr>
          <w:sz w:val="28"/>
          <w:szCs w:val="28"/>
        </w:rPr>
        <w:t xml:space="preserve">, </w:t>
      </w:r>
      <w:proofErr w:type="spellStart"/>
      <w:r w:rsidRPr="00EC3C53">
        <w:rPr>
          <w:sz w:val="28"/>
          <w:szCs w:val="28"/>
        </w:rPr>
        <w:t>hard</w:t>
      </w:r>
      <w:proofErr w:type="spellEnd"/>
      <w:r w:rsidRPr="00EC3C53">
        <w:rPr>
          <w:sz w:val="28"/>
          <w:szCs w:val="28"/>
        </w:rPr>
        <w:t xml:space="preserve"> </w:t>
      </w:r>
      <w:proofErr w:type="spellStart"/>
      <w:r w:rsidRPr="00EC3C53">
        <w:rPr>
          <w:sz w:val="28"/>
          <w:szCs w:val="28"/>
        </w:rPr>
        <w:t>skills</w:t>
      </w:r>
      <w:proofErr w:type="spellEnd"/>
      <w:r w:rsidRPr="00EC3C53">
        <w:rPr>
          <w:sz w:val="28"/>
          <w:szCs w:val="28"/>
        </w:rPr>
        <w:t>) развиваются на этом пути?</w:t>
      </w:r>
    </w:p>
    <w:p w14:paraId="66E4689D" w14:textId="72DD478F" w:rsidR="008E3015" w:rsidRPr="00EC3C53" w:rsidRDefault="008E3015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Итого</w:t>
      </w:r>
      <w:r w:rsidR="003F3138" w:rsidRPr="00EC3C53">
        <w:rPr>
          <w:sz w:val="28"/>
          <w:szCs w:val="28"/>
        </w:rPr>
        <w:t xml:space="preserve">вым документом форума </w:t>
      </w:r>
      <w:r w:rsidRPr="00EC3C53">
        <w:rPr>
          <w:sz w:val="28"/>
          <w:szCs w:val="28"/>
        </w:rPr>
        <w:t>станет интеграция этих продуктов в единый</w:t>
      </w:r>
      <w:r w:rsidR="003F3138" w:rsidRPr="00EC3C53">
        <w:rPr>
          <w:sz w:val="28"/>
          <w:szCs w:val="28"/>
        </w:rPr>
        <w:t xml:space="preserve"> методический</w:t>
      </w:r>
      <w:r w:rsidRPr="00EC3C53">
        <w:rPr>
          <w:sz w:val="28"/>
          <w:szCs w:val="28"/>
        </w:rPr>
        <w:t xml:space="preserve"> навигатор</w:t>
      </w:r>
      <w:r w:rsidR="003F3138" w:rsidRPr="00EC3C53">
        <w:rPr>
          <w:sz w:val="28"/>
          <w:szCs w:val="28"/>
        </w:rPr>
        <w:t xml:space="preserve"> «Путь успешного обучающегося» </w:t>
      </w:r>
      <w:r w:rsidR="00300A21" w:rsidRPr="00EC3C53">
        <w:rPr>
          <w:sz w:val="28"/>
          <w:szCs w:val="28"/>
        </w:rPr>
        <w:t xml:space="preserve">регионального </w:t>
      </w:r>
      <w:r w:rsidR="003F3138" w:rsidRPr="00EC3C53">
        <w:rPr>
          <w:sz w:val="28"/>
          <w:szCs w:val="28"/>
        </w:rPr>
        <w:t xml:space="preserve">проекта «Школа </w:t>
      </w:r>
      <w:r w:rsidRPr="00EC3C53">
        <w:rPr>
          <w:sz w:val="28"/>
          <w:szCs w:val="28"/>
        </w:rPr>
        <w:t>полного дня», который будет представлен в</w:t>
      </w:r>
      <w:r w:rsidR="0079385F" w:rsidRPr="00EC3C53">
        <w:rPr>
          <w:sz w:val="28"/>
          <w:szCs w:val="28"/>
        </w:rPr>
        <w:t xml:space="preserve"> начале следующего учебного года </w:t>
      </w:r>
      <w:r w:rsidRPr="00EC3C53">
        <w:rPr>
          <w:sz w:val="28"/>
          <w:szCs w:val="28"/>
        </w:rPr>
        <w:t>и станет основой для</w:t>
      </w:r>
      <w:r w:rsidR="0079385F" w:rsidRPr="00EC3C53">
        <w:rPr>
          <w:sz w:val="28"/>
          <w:szCs w:val="28"/>
        </w:rPr>
        <w:t xml:space="preserve"> реализации </w:t>
      </w:r>
      <w:r w:rsidRPr="00EC3C53">
        <w:rPr>
          <w:sz w:val="28"/>
          <w:szCs w:val="28"/>
        </w:rPr>
        <w:t xml:space="preserve">проекта ШПД </w:t>
      </w:r>
      <w:r w:rsidR="0079385F" w:rsidRPr="00EC3C53">
        <w:rPr>
          <w:sz w:val="28"/>
          <w:szCs w:val="28"/>
        </w:rPr>
        <w:t xml:space="preserve">в образовательных </w:t>
      </w:r>
      <w:r w:rsidR="003F3138" w:rsidRPr="00EC3C53">
        <w:rPr>
          <w:sz w:val="28"/>
          <w:szCs w:val="28"/>
        </w:rPr>
        <w:t>организациях Московской области</w:t>
      </w:r>
      <w:r w:rsidRPr="00EC3C53">
        <w:rPr>
          <w:sz w:val="28"/>
          <w:szCs w:val="28"/>
        </w:rPr>
        <w:t>.</w:t>
      </w:r>
    </w:p>
    <w:p w14:paraId="7C815566" w14:textId="16638218" w:rsidR="000537E9" w:rsidRPr="00EC3C53" w:rsidRDefault="00F52F19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Системная работа в рамках циклограммы проекта велась в течение всего учебного года и легла в основу расчета пяти количественных показателей. Первый показатель отражает еженедельное проведение в школах тематических недель</w:t>
      </w:r>
      <w:r w:rsidR="00D27366" w:rsidRPr="00EC3C53">
        <w:rPr>
          <w:sz w:val="28"/>
          <w:szCs w:val="28"/>
        </w:rPr>
        <w:t xml:space="preserve"> </w:t>
      </w:r>
      <w:r w:rsidRPr="00EC3C53">
        <w:rPr>
          <w:sz w:val="28"/>
          <w:szCs w:val="28"/>
        </w:rPr>
        <w:t xml:space="preserve">и событий </w:t>
      </w:r>
      <w:r w:rsidR="00D27366" w:rsidRPr="00EC3C53">
        <w:rPr>
          <w:sz w:val="28"/>
          <w:szCs w:val="28"/>
        </w:rPr>
        <w:t>проекта ШПД по</w:t>
      </w:r>
      <w:r w:rsidRPr="00EC3C53">
        <w:rPr>
          <w:sz w:val="28"/>
          <w:szCs w:val="28"/>
        </w:rPr>
        <w:t xml:space="preserve"> направлениям:</w:t>
      </w:r>
    </w:p>
    <w:p w14:paraId="08B6211F" w14:textId="77777777" w:rsidR="00B4764F" w:rsidRPr="00EC3C53" w:rsidRDefault="00B4764F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Благополучие и безопасность </w:t>
      </w:r>
    </w:p>
    <w:p w14:paraId="4E214780" w14:textId="77777777" w:rsidR="00B4764F" w:rsidRPr="00EC3C53" w:rsidRDefault="00B4764F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Функциональная грамотность</w:t>
      </w:r>
    </w:p>
    <w:p w14:paraId="6DC0DDE7" w14:textId="77777777" w:rsidR="00B4764F" w:rsidRPr="00EC3C53" w:rsidRDefault="00B4764F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Развитие личности и самореализация</w:t>
      </w:r>
    </w:p>
    <w:p w14:paraId="1B0DD00C" w14:textId="77777777" w:rsidR="00B4764F" w:rsidRPr="00EC3C53" w:rsidRDefault="00B4764F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Культурные и социальные практики</w:t>
      </w:r>
    </w:p>
    <w:p w14:paraId="7BF309D6" w14:textId="77777777" w:rsidR="00B4764F" w:rsidRPr="00EC3C53" w:rsidRDefault="00B4764F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Ученические сообщества</w:t>
      </w:r>
    </w:p>
    <w:p w14:paraId="2305E2CC" w14:textId="52F61182" w:rsidR="00435CE8" w:rsidRPr="00EC3C53" w:rsidRDefault="00435CE8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sz w:val="28"/>
          <w:szCs w:val="28"/>
        </w:rPr>
      </w:pPr>
      <w:r w:rsidRPr="00EC3C53">
        <w:rPr>
          <w:b/>
          <w:sz w:val="28"/>
          <w:szCs w:val="28"/>
        </w:rPr>
        <w:t xml:space="preserve">Показатель 1. </w:t>
      </w:r>
      <w:r w:rsidRPr="00EC3C53">
        <w:rPr>
          <w:sz w:val="28"/>
          <w:szCs w:val="28"/>
        </w:rPr>
        <w:t xml:space="preserve">Доля </w:t>
      </w:r>
      <w:r w:rsidR="00C7105A" w:rsidRPr="00EC3C53">
        <w:rPr>
          <w:color w:val="000000"/>
          <w:sz w:val="28"/>
          <w:szCs w:val="28"/>
        </w:rPr>
        <w:t>образовательных организаций</w:t>
      </w:r>
      <w:r w:rsidR="00C7105A" w:rsidRPr="00EC3C53">
        <w:rPr>
          <w:sz w:val="28"/>
          <w:szCs w:val="28"/>
        </w:rPr>
        <w:t xml:space="preserve"> </w:t>
      </w:r>
      <w:r w:rsidRPr="00EC3C53">
        <w:rPr>
          <w:sz w:val="28"/>
          <w:szCs w:val="28"/>
        </w:rPr>
        <w:t>– участников проекта ШПД, реализовавших единую модель ключевых событий и график тематических недель проекта ШПД на 202</w:t>
      </w:r>
      <w:r w:rsidR="00305DFB" w:rsidRPr="00EC3C53">
        <w:rPr>
          <w:sz w:val="28"/>
          <w:szCs w:val="28"/>
        </w:rPr>
        <w:t>5</w:t>
      </w:r>
      <w:r w:rsidRPr="00EC3C53">
        <w:rPr>
          <w:sz w:val="28"/>
          <w:szCs w:val="28"/>
        </w:rPr>
        <w:t>-202</w:t>
      </w:r>
      <w:r w:rsidR="00305DFB" w:rsidRPr="00EC3C53">
        <w:rPr>
          <w:sz w:val="28"/>
          <w:szCs w:val="28"/>
        </w:rPr>
        <w:t>6</w:t>
      </w:r>
      <w:r w:rsidRPr="00EC3C53">
        <w:rPr>
          <w:sz w:val="28"/>
          <w:szCs w:val="28"/>
        </w:rPr>
        <w:t xml:space="preserve"> учебный год</w:t>
      </w:r>
    </w:p>
    <w:p w14:paraId="33DA6A4D" w14:textId="77777777" w:rsidR="00435CE8" w:rsidRPr="00EC3C53" w:rsidRDefault="00EC3C53" w:rsidP="00EC3C53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ОО_МОДЕЛЬ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5D2CDCAB" w14:textId="77777777" w:rsidR="00435CE8" w:rsidRPr="00EC3C53" w:rsidRDefault="00435CE8" w:rsidP="00EC3C53">
      <w:pP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Д</w:t>
      </w:r>
      <w:r w:rsidRPr="00EC3C53">
        <w:rPr>
          <w:sz w:val="28"/>
          <w:szCs w:val="28"/>
          <w:vertAlign w:val="subscript"/>
        </w:rPr>
        <w:t>ОО</w:t>
      </w:r>
      <w:r w:rsidRPr="00EC3C53">
        <w:rPr>
          <w:sz w:val="28"/>
          <w:szCs w:val="28"/>
        </w:rPr>
        <w:t xml:space="preserve"> – доля образовательных организаций, реализовавших единую модель ключевых событий и график тематических недель проекта ШПД.</w:t>
      </w:r>
    </w:p>
    <w:p w14:paraId="1D1A7E04" w14:textId="77777777" w:rsidR="00435CE8" w:rsidRPr="00EC3C53" w:rsidRDefault="00435CE8" w:rsidP="00EC3C53">
      <w:pP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</w:t>
      </w:r>
      <w:r w:rsidRPr="00EC3C53">
        <w:rPr>
          <w:sz w:val="28"/>
          <w:szCs w:val="28"/>
          <w:vertAlign w:val="subscript"/>
        </w:rPr>
        <w:t xml:space="preserve">ОО-МОДЕЛЬ </w:t>
      </w:r>
      <w:r w:rsidRPr="00EC3C53">
        <w:rPr>
          <w:sz w:val="28"/>
          <w:szCs w:val="28"/>
        </w:rPr>
        <w:t xml:space="preserve">– количество ОО, реализовавших единую модель ключевых событий и график тематических недель проекта ШПД. </w:t>
      </w:r>
    </w:p>
    <w:p w14:paraId="1C611687" w14:textId="77777777" w:rsidR="00194553" w:rsidRPr="00EC3C53" w:rsidRDefault="00194553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</w:t>
      </w:r>
      <w:r w:rsidRPr="00EC3C53">
        <w:rPr>
          <w:sz w:val="28"/>
          <w:szCs w:val="28"/>
          <w:vertAlign w:val="subscript"/>
        </w:rPr>
        <w:t>ОО</w:t>
      </w:r>
      <w:r w:rsidRPr="00EC3C53">
        <w:rPr>
          <w:sz w:val="28"/>
          <w:szCs w:val="28"/>
        </w:rPr>
        <w:t xml:space="preserve"> – количество </w:t>
      </w:r>
      <w:r w:rsidR="00A8791E" w:rsidRPr="00EC3C53">
        <w:rPr>
          <w:color w:val="000000"/>
          <w:sz w:val="28"/>
          <w:szCs w:val="28"/>
        </w:rPr>
        <w:t>образовательных организаций</w:t>
      </w:r>
      <w:r w:rsidR="00A8791E" w:rsidRPr="00EC3C53">
        <w:rPr>
          <w:sz w:val="28"/>
          <w:szCs w:val="28"/>
        </w:rPr>
        <w:t xml:space="preserve"> </w:t>
      </w:r>
      <w:r w:rsidRPr="00EC3C53">
        <w:rPr>
          <w:sz w:val="28"/>
          <w:szCs w:val="28"/>
        </w:rPr>
        <w:t>– участников проекта ШПД</w:t>
      </w:r>
    </w:p>
    <w:p w14:paraId="53A9FFED" w14:textId="0A1D9676" w:rsidR="0012644E" w:rsidRPr="00EC3C53" w:rsidRDefault="0012644E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lastRenderedPageBreak/>
        <w:t xml:space="preserve">Размещение на сайтах в разделе </w:t>
      </w:r>
      <w:r w:rsidR="008D624F" w:rsidRPr="00EC3C53">
        <w:rPr>
          <w:sz w:val="28"/>
          <w:szCs w:val="28"/>
        </w:rPr>
        <w:t>«</w:t>
      </w:r>
      <w:r w:rsidRPr="00EC3C53">
        <w:rPr>
          <w:sz w:val="28"/>
          <w:szCs w:val="28"/>
        </w:rPr>
        <w:t>Проекты</w:t>
      </w:r>
      <w:r w:rsidR="008D624F" w:rsidRPr="00EC3C53">
        <w:rPr>
          <w:sz w:val="28"/>
          <w:szCs w:val="28"/>
        </w:rPr>
        <w:t>»</w:t>
      </w:r>
      <w:r w:rsidR="00B92192" w:rsidRPr="00EC3C53">
        <w:rPr>
          <w:sz w:val="28"/>
          <w:szCs w:val="28"/>
        </w:rPr>
        <w:t xml:space="preserve"> (</w:t>
      </w:r>
      <w:r w:rsidRPr="00EC3C53">
        <w:rPr>
          <w:sz w:val="28"/>
          <w:szCs w:val="28"/>
        </w:rPr>
        <w:t>ШПД, Деятельность</w:t>
      </w:r>
      <w:r w:rsidR="00B92192" w:rsidRPr="00EC3C53">
        <w:rPr>
          <w:sz w:val="28"/>
          <w:szCs w:val="28"/>
        </w:rPr>
        <w:t>)</w:t>
      </w:r>
      <w:r w:rsidRPr="00EC3C53">
        <w:rPr>
          <w:sz w:val="28"/>
          <w:szCs w:val="28"/>
        </w:rPr>
        <w:t xml:space="preserve"> новостей по тематически</w:t>
      </w:r>
      <w:r w:rsidR="008D624F" w:rsidRPr="00EC3C53">
        <w:rPr>
          <w:sz w:val="28"/>
          <w:szCs w:val="28"/>
        </w:rPr>
        <w:t>м</w:t>
      </w:r>
      <w:r w:rsidRPr="00EC3C53">
        <w:rPr>
          <w:sz w:val="28"/>
          <w:szCs w:val="28"/>
        </w:rPr>
        <w:t xml:space="preserve"> недел</w:t>
      </w:r>
      <w:r w:rsidR="008D624F" w:rsidRPr="00EC3C53">
        <w:rPr>
          <w:sz w:val="28"/>
          <w:szCs w:val="28"/>
        </w:rPr>
        <w:t>ям</w:t>
      </w:r>
      <w:r w:rsidRPr="00EC3C53">
        <w:rPr>
          <w:sz w:val="28"/>
          <w:szCs w:val="28"/>
        </w:rPr>
        <w:t xml:space="preserve"> проекта проводилась школами регулярно, каждую неделю по </w:t>
      </w:r>
      <w:r w:rsidR="006F2687" w:rsidRPr="00EC3C53">
        <w:rPr>
          <w:sz w:val="28"/>
          <w:szCs w:val="28"/>
        </w:rPr>
        <w:t>соответствующим</w:t>
      </w:r>
      <w:r w:rsidRPr="00EC3C53">
        <w:rPr>
          <w:sz w:val="28"/>
          <w:szCs w:val="28"/>
        </w:rPr>
        <w:t xml:space="preserve"> темам</w:t>
      </w:r>
      <w:r w:rsidR="006F2687" w:rsidRPr="00EC3C53">
        <w:rPr>
          <w:sz w:val="28"/>
          <w:szCs w:val="28"/>
        </w:rPr>
        <w:t xml:space="preserve">. </w:t>
      </w:r>
    </w:p>
    <w:p w14:paraId="3BCBFA7E" w14:textId="5EDC4A5F" w:rsidR="0012644E" w:rsidRPr="00EC3C53" w:rsidRDefault="00B92192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При проведении мониторинга сайтов образовательных организаций в соответствии с </w:t>
      </w:r>
      <w:r w:rsidR="008D624F" w:rsidRPr="00EC3C53">
        <w:rPr>
          <w:sz w:val="28"/>
          <w:szCs w:val="28"/>
        </w:rPr>
        <w:t>письмом</w:t>
      </w:r>
      <w:r w:rsidRPr="00EC3C53">
        <w:rPr>
          <w:sz w:val="28"/>
          <w:szCs w:val="28"/>
        </w:rPr>
        <w:t xml:space="preserve"> КУРО от </w:t>
      </w:r>
      <w:r w:rsidR="008D624F" w:rsidRPr="00EC3C53">
        <w:rPr>
          <w:sz w:val="28"/>
          <w:szCs w:val="28"/>
        </w:rPr>
        <w:t>20</w:t>
      </w:r>
      <w:r w:rsidRPr="00EC3C53">
        <w:rPr>
          <w:sz w:val="28"/>
          <w:szCs w:val="28"/>
        </w:rPr>
        <w:t>.03.202</w:t>
      </w:r>
      <w:r w:rsidR="008D624F" w:rsidRPr="00EC3C53">
        <w:rPr>
          <w:sz w:val="28"/>
          <w:szCs w:val="28"/>
        </w:rPr>
        <w:t xml:space="preserve">6 ИСХ-525 </w:t>
      </w:r>
      <w:r w:rsidRPr="00EC3C53">
        <w:rPr>
          <w:sz w:val="28"/>
          <w:szCs w:val="28"/>
        </w:rPr>
        <w:t>«Об организации и проведении мониторинга сайтов образовательных организаций Московской области, являющихся участниками регионального проекта «Педагогическая мастерская «Школа полного дня» в 202</w:t>
      </w:r>
      <w:r w:rsidR="008D624F" w:rsidRPr="00EC3C53">
        <w:rPr>
          <w:sz w:val="28"/>
          <w:szCs w:val="28"/>
        </w:rPr>
        <w:t>5</w:t>
      </w:r>
      <w:r w:rsidRPr="00EC3C53">
        <w:rPr>
          <w:sz w:val="28"/>
          <w:szCs w:val="28"/>
        </w:rPr>
        <w:t>-202</w:t>
      </w:r>
      <w:r w:rsidR="008D624F" w:rsidRPr="00EC3C53">
        <w:rPr>
          <w:sz w:val="28"/>
          <w:szCs w:val="28"/>
        </w:rPr>
        <w:t>6</w:t>
      </w:r>
      <w:r w:rsidRPr="00EC3C53">
        <w:rPr>
          <w:sz w:val="28"/>
          <w:szCs w:val="28"/>
        </w:rPr>
        <w:t xml:space="preserve"> учебном году, в период с </w:t>
      </w:r>
      <w:r w:rsidR="008D624F" w:rsidRPr="00EC3C53">
        <w:rPr>
          <w:sz w:val="28"/>
          <w:szCs w:val="28"/>
        </w:rPr>
        <w:t>25</w:t>
      </w:r>
      <w:r w:rsidRPr="00EC3C53">
        <w:rPr>
          <w:sz w:val="28"/>
          <w:szCs w:val="28"/>
        </w:rPr>
        <w:t>.03.202</w:t>
      </w:r>
      <w:r w:rsidR="008D624F" w:rsidRPr="00EC3C53">
        <w:rPr>
          <w:sz w:val="28"/>
          <w:szCs w:val="28"/>
        </w:rPr>
        <w:t>6</w:t>
      </w:r>
      <w:r w:rsidRPr="00EC3C53">
        <w:rPr>
          <w:sz w:val="28"/>
          <w:szCs w:val="28"/>
        </w:rPr>
        <w:t xml:space="preserve"> по </w:t>
      </w:r>
      <w:r w:rsidR="008D624F" w:rsidRPr="00EC3C53">
        <w:rPr>
          <w:sz w:val="28"/>
          <w:szCs w:val="28"/>
        </w:rPr>
        <w:t>15</w:t>
      </w:r>
      <w:r w:rsidRPr="00EC3C53">
        <w:rPr>
          <w:sz w:val="28"/>
          <w:szCs w:val="28"/>
        </w:rPr>
        <w:t>.0</w:t>
      </w:r>
      <w:r w:rsidR="008D624F" w:rsidRPr="00EC3C53">
        <w:rPr>
          <w:sz w:val="28"/>
          <w:szCs w:val="28"/>
        </w:rPr>
        <w:t>4</w:t>
      </w:r>
      <w:r w:rsidRPr="00EC3C53">
        <w:rPr>
          <w:sz w:val="28"/>
          <w:szCs w:val="28"/>
        </w:rPr>
        <w:t>.202</w:t>
      </w:r>
      <w:r w:rsidR="008D624F" w:rsidRPr="00EC3C53">
        <w:rPr>
          <w:sz w:val="28"/>
          <w:szCs w:val="28"/>
        </w:rPr>
        <w:t xml:space="preserve">6 </w:t>
      </w:r>
      <w:r w:rsidRPr="00EC3C53">
        <w:rPr>
          <w:sz w:val="28"/>
          <w:szCs w:val="28"/>
        </w:rPr>
        <w:t xml:space="preserve"> с целью выявления уровня реализации проекта ШПД были </w:t>
      </w:r>
      <w:r w:rsidR="00BC3DCF" w:rsidRPr="00EC3C53">
        <w:rPr>
          <w:sz w:val="28"/>
          <w:szCs w:val="28"/>
        </w:rPr>
        <w:t>установлены</w:t>
      </w:r>
      <w:r w:rsidRPr="00EC3C53">
        <w:rPr>
          <w:sz w:val="28"/>
          <w:szCs w:val="28"/>
        </w:rPr>
        <w:t xml:space="preserve"> несоответствия по размещению новостей в </w:t>
      </w:r>
      <w:r w:rsidR="008D624F" w:rsidRPr="00EC3C53">
        <w:rPr>
          <w:sz w:val="28"/>
          <w:szCs w:val="28"/>
        </w:rPr>
        <w:t>32</w:t>
      </w:r>
      <w:r w:rsidRPr="00EC3C53">
        <w:rPr>
          <w:sz w:val="28"/>
          <w:szCs w:val="28"/>
        </w:rPr>
        <w:t xml:space="preserve"> школах</w:t>
      </w:r>
      <w:r w:rsidR="005166E3" w:rsidRPr="00EC3C53">
        <w:rPr>
          <w:sz w:val="28"/>
          <w:szCs w:val="28"/>
        </w:rPr>
        <w:t xml:space="preserve"> (</w:t>
      </w:r>
      <w:r w:rsidR="008D624F" w:rsidRPr="00EC3C53">
        <w:rPr>
          <w:sz w:val="28"/>
          <w:szCs w:val="28"/>
        </w:rPr>
        <w:t xml:space="preserve">Приложение </w:t>
      </w:r>
      <w:r w:rsidR="005E694B" w:rsidRPr="00EC3C53">
        <w:rPr>
          <w:sz w:val="28"/>
          <w:szCs w:val="28"/>
        </w:rPr>
        <w:t>1</w:t>
      </w:r>
      <w:r w:rsidR="005166E3" w:rsidRPr="00EC3C53">
        <w:rPr>
          <w:sz w:val="28"/>
          <w:szCs w:val="28"/>
        </w:rPr>
        <w:t>)</w:t>
      </w:r>
      <w:r w:rsidRPr="00EC3C53">
        <w:rPr>
          <w:sz w:val="28"/>
          <w:szCs w:val="28"/>
        </w:rPr>
        <w:t xml:space="preserve">. </w:t>
      </w:r>
    </w:p>
    <w:p w14:paraId="103CD35B" w14:textId="2A171E81" w:rsidR="00B92192" w:rsidRPr="00EC3C53" w:rsidRDefault="00EC3C53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ОО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375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407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*</m:t>
        </m:r>
        <m:r>
          <w:rPr>
            <w:rFonts w:ascii="Cambria Math" w:hAnsi="Cambria Math"/>
            <w:sz w:val="28"/>
            <w:szCs w:val="28"/>
          </w:rPr>
          <m:t>100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%=92</m:t>
        </m:r>
      </m:oMath>
      <w:r w:rsidR="00B92192" w:rsidRPr="00EC3C53">
        <w:rPr>
          <w:sz w:val="28"/>
          <w:szCs w:val="28"/>
        </w:rPr>
        <w:t>%</w:t>
      </w:r>
    </w:p>
    <w:p w14:paraId="0884FE36" w14:textId="01724720" w:rsidR="00B92192" w:rsidRPr="00EC3C53" w:rsidRDefault="00D90A45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Показатель составил 92%, что на 2% выше планового значения, также</w:t>
      </w:r>
      <w:r w:rsidR="00296BA8" w:rsidRPr="00EC3C53">
        <w:rPr>
          <w:sz w:val="28"/>
          <w:szCs w:val="28"/>
        </w:rPr>
        <w:t xml:space="preserve"> зафиксировано увеличение </w:t>
      </w:r>
      <w:r w:rsidRPr="00EC3C53">
        <w:rPr>
          <w:sz w:val="28"/>
          <w:szCs w:val="28"/>
        </w:rPr>
        <w:t>на 8%</w:t>
      </w:r>
      <w:r w:rsidR="00296BA8" w:rsidRPr="00EC3C53">
        <w:rPr>
          <w:sz w:val="28"/>
          <w:szCs w:val="28"/>
        </w:rPr>
        <w:t xml:space="preserve"> по сравнению с</w:t>
      </w:r>
      <w:r w:rsidRPr="00EC3C53">
        <w:rPr>
          <w:sz w:val="28"/>
          <w:szCs w:val="28"/>
        </w:rPr>
        <w:t xml:space="preserve"> перв</w:t>
      </w:r>
      <w:r w:rsidR="00296BA8" w:rsidRPr="00EC3C53">
        <w:rPr>
          <w:sz w:val="28"/>
          <w:szCs w:val="28"/>
        </w:rPr>
        <w:t>ы</w:t>
      </w:r>
      <w:r w:rsidRPr="00EC3C53">
        <w:rPr>
          <w:sz w:val="28"/>
          <w:szCs w:val="28"/>
        </w:rPr>
        <w:t>м полугоди</w:t>
      </w:r>
      <w:r w:rsidR="00296BA8" w:rsidRPr="00EC3C53">
        <w:rPr>
          <w:sz w:val="28"/>
          <w:szCs w:val="28"/>
        </w:rPr>
        <w:t>ем</w:t>
      </w:r>
      <w:r w:rsidRPr="00EC3C53">
        <w:rPr>
          <w:sz w:val="28"/>
          <w:szCs w:val="28"/>
        </w:rPr>
        <w:t xml:space="preserve"> текущего учебного года. </w:t>
      </w:r>
    </w:p>
    <w:p w14:paraId="71192146" w14:textId="426AC713" w:rsidR="007E69E2" w:rsidRPr="00EC3C53" w:rsidRDefault="00194553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b/>
          <w:sz w:val="28"/>
          <w:szCs w:val="28"/>
        </w:rPr>
        <w:t xml:space="preserve">Выводы по показателю 1: </w:t>
      </w:r>
      <w:r w:rsidRPr="00EC3C53">
        <w:rPr>
          <w:sz w:val="28"/>
          <w:szCs w:val="28"/>
        </w:rPr>
        <w:t>доля</w:t>
      </w:r>
      <w:r w:rsidR="00A446F7" w:rsidRPr="00EC3C53">
        <w:rPr>
          <w:sz w:val="28"/>
          <w:szCs w:val="28"/>
        </w:rPr>
        <w:t xml:space="preserve"> образовательных организаций, являющихся</w:t>
      </w:r>
      <w:r w:rsidRPr="00EC3C53">
        <w:rPr>
          <w:sz w:val="28"/>
          <w:szCs w:val="28"/>
        </w:rPr>
        <w:t xml:space="preserve"> участник</w:t>
      </w:r>
      <w:r w:rsidR="00A446F7" w:rsidRPr="00EC3C53">
        <w:rPr>
          <w:sz w:val="28"/>
          <w:szCs w:val="28"/>
        </w:rPr>
        <w:t>ами регионального</w:t>
      </w:r>
      <w:r w:rsidRPr="00EC3C53">
        <w:rPr>
          <w:sz w:val="28"/>
          <w:szCs w:val="28"/>
        </w:rPr>
        <w:t xml:space="preserve"> проекта ШПД, реализовавших единую модель ключевых событий и график тематических недель проекта ШПД</w:t>
      </w:r>
      <w:r w:rsidR="00A446F7" w:rsidRPr="00EC3C53">
        <w:rPr>
          <w:sz w:val="28"/>
          <w:szCs w:val="28"/>
        </w:rPr>
        <w:t>,</w:t>
      </w:r>
      <w:r w:rsidR="00296BA8" w:rsidRPr="00EC3C53">
        <w:rPr>
          <w:sz w:val="28"/>
          <w:szCs w:val="28"/>
        </w:rPr>
        <w:t xml:space="preserve"> </w:t>
      </w:r>
      <w:r w:rsidRPr="00EC3C53">
        <w:rPr>
          <w:sz w:val="28"/>
          <w:szCs w:val="28"/>
        </w:rPr>
        <w:t xml:space="preserve">составила </w:t>
      </w:r>
      <w:r w:rsidR="00A446F7" w:rsidRPr="00EC3C53">
        <w:rPr>
          <w:sz w:val="28"/>
          <w:szCs w:val="28"/>
        </w:rPr>
        <w:t>9</w:t>
      </w:r>
      <w:r w:rsidR="00296BA8" w:rsidRPr="00EC3C53">
        <w:rPr>
          <w:sz w:val="28"/>
          <w:szCs w:val="28"/>
        </w:rPr>
        <w:t>2</w:t>
      </w:r>
      <w:r w:rsidRPr="00EC3C53">
        <w:rPr>
          <w:sz w:val="28"/>
          <w:szCs w:val="28"/>
        </w:rPr>
        <w:t>%</w:t>
      </w:r>
      <w:r w:rsidR="004201A2" w:rsidRPr="00EC3C53">
        <w:rPr>
          <w:sz w:val="28"/>
          <w:szCs w:val="28"/>
        </w:rPr>
        <w:t xml:space="preserve">. </w:t>
      </w:r>
      <w:r w:rsidR="00067CC0" w:rsidRPr="00EC3C53">
        <w:rPr>
          <w:sz w:val="28"/>
          <w:szCs w:val="28"/>
        </w:rPr>
        <w:t>По итогам года показатель 1 не только достиг планового уровня, но и превысил его на 2%, при этом рост относительно первого полугодия составил 8%, что подтверждает устойчивую положительную динамику вовлеченности школ в проект.</w:t>
      </w:r>
      <w:r w:rsidR="00296BA8" w:rsidRPr="00EC3C53">
        <w:rPr>
          <w:sz w:val="28"/>
          <w:szCs w:val="28"/>
        </w:rPr>
        <w:t xml:space="preserve"> </w:t>
      </w:r>
      <w:r w:rsidR="00067CC0" w:rsidRPr="00EC3C53">
        <w:rPr>
          <w:sz w:val="28"/>
          <w:szCs w:val="28"/>
        </w:rPr>
        <w:t xml:space="preserve">Таким образом, </w:t>
      </w:r>
      <w:r w:rsidR="007E69E2" w:rsidRPr="00EC3C53">
        <w:rPr>
          <w:sz w:val="28"/>
          <w:szCs w:val="28"/>
        </w:rPr>
        <w:t>показатель 1 по итог</w:t>
      </w:r>
      <w:r w:rsidR="00D0514F" w:rsidRPr="00EC3C53">
        <w:rPr>
          <w:sz w:val="28"/>
          <w:szCs w:val="28"/>
        </w:rPr>
        <w:t>ам</w:t>
      </w:r>
      <w:r w:rsidR="007E69E2" w:rsidRPr="00EC3C53">
        <w:rPr>
          <w:sz w:val="28"/>
          <w:szCs w:val="28"/>
        </w:rPr>
        <w:t xml:space="preserve"> 202</w:t>
      </w:r>
      <w:r w:rsidR="00296BA8" w:rsidRPr="00EC3C53">
        <w:rPr>
          <w:sz w:val="28"/>
          <w:szCs w:val="28"/>
        </w:rPr>
        <w:t>5</w:t>
      </w:r>
      <w:r w:rsidR="007E69E2" w:rsidRPr="00EC3C53">
        <w:rPr>
          <w:sz w:val="28"/>
          <w:szCs w:val="28"/>
        </w:rPr>
        <w:t>-202</w:t>
      </w:r>
      <w:r w:rsidR="00296BA8" w:rsidRPr="00EC3C53">
        <w:rPr>
          <w:sz w:val="28"/>
          <w:szCs w:val="28"/>
        </w:rPr>
        <w:t>6</w:t>
      </w:r>
      <w:r w:rsidR="007E69E2" w:rsidRPr="00EC3C53">
        <w:rPr>
          <w:sz w:val="28"/>
          <w:szCs w:val="28"/>
        </w:rPr>
        <w:t xml:space="preserve"> учебного года выполнен</w:t>
      </w:r>
      <w:r w:rsidR="00296BA8" w:rsidRPr="00EC3C53">
        <w:rPr>
          <w:sz w:val="28"/>
          <w:szCs w:val="28"/>
        </w:rPr>
        <w:t xml:space="preserve"> с превышением</w:t>
      </w:r>
      <w:r w:rsidR="007E69E2" w:rsidRPr="00EC3C53">
        <w:rPr>
          <w:sz w:val="28"/>
          <w:szCs w:val="28"/>
        </w:rPr>
        <w:t>.</w:t>
      </w:r>
      <w:r w:rsidR="00296BA8" w:rsidRPr="00EC3C53">
        <w:rPr>
          <w:sz w:val="28"/>
          <w:szCs w:val="28"/>
        </w:rPr>
        <w:t xml:space="preserve"> </w:t>
      </w:r>
      <w:r w:rsidR="007E69E2" w:rsidRPr="00EC3C53">
        <w:rPr>
          <w:sz w:val="28"/>
          <w:szCs w:val="28"/>
        </w:rPr>
        <w:t xml:space="preserve">  </w:t>
      </w:r>
      <w:r w:rsidR="00067CC0" w:rsidRPr="00EC3C53">
        <w:rPr>
          <w:sz w:val="28"/>
          <w:szCs w:val="28"/>
        </w:rPr>
        <w:t xml:space="preserve"> </w:t>
      </w:r>
    </w:p>
    <w:p w14:paraId="6C1E7B74" w14:textId="77777777" w:rsidR="004201A2" w:rsidRPr="00EC3C53" w:rsidRDefault="00194553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sz w:val="28"/>
          <w:szCs w:val="28"/>
        </w:rPr>
      </w:pPr>
      <w:r w:rsidRPr="00EC3C53">
        <w:rPr>
          <w:b/>
          <w:sz w:val="28"/>
          <w:szCs w:val="28"/>
        </w:rPr>
        <w:t xml:space="preserve">Рекомендации для </w:t>
      </w:r>
      <w:r w:rsidR="00C7105A" w:rsidRPr="00EC3C53">
        <w:rPr>
          <w:b/>
          <w:sz w:val="28"/>
          <w:szCs w:val="28"/>
        </w:rPr>
        <w:t>образовательных организаций</w:t>
      </w:r>
      <w:r w:rsidRPr="00EC3C53">
        <w:rPr>
          <w:b/>
          <w:sz w:val="28"/>
          <w:szCs w:val="28"/>
        </w:rPr>
        <w:t xml:space="preserve">: </w:t>
      </w:r>
    </w:p>
    <w:p w14:paraId="68730940" w14:textId="77777777" w:rsidR="004201A2" w:rsidRPr="00EC3C53" w:rsidRDefault="00194553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четкое распределение обязанностей по проекту ШПД, отраженное в приказе об организации деятельности; </w:t>
      </w:r>
    </w:p>
    <w:p w14:paraId="2036BCAF" w14:textId="77777777" w:rsidR="004201A2" w:rsidRPr="00EC3C53" w:rsidRDefault="00194553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при смене кадров, а также при объединении </w:t>
      </w:r>
      <w:r w:rsidR="00C7105A" w:rsidRPr="00EC3C53">
        <w:rPr>
          <w:color w:val="000000"/>
          <w:sz w:val="28"/>
          <w:szCs w:val="28"/>
        </w:rPr>
        <w:t>образовательных организаций</w:t>
      </w:r>
      <w:r w:rsidR="00C7105A" w:rsidRPr="00EC3C53">
        <w:rPr>
          <w:sz w:val="28"/>
          <w:szCs w:val="28"/>
        </w:rPr>
        <w:t xml:space="preserve"> </w:t>
      </w:r>
      <w:r w:rsidRPr="00EC3C53">
        <w:rPr>
          <w:sz w:val="28"/>
          <w:szCs w:val="28"/>
        </w:rPr>
        <w:t xml:space="preserve">в комплексы – перераспределение обязанностей и фиксация в приказе по организации ШПД. </w:t>
      </w:r>
    </w:p>
    <w:p w14:paraId="6EF156A5" w14:textId="37A087AB" w:rsidR="004201A2" w:rsidRPr="00EC3C53" w:rsidRDefault="00194553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sz w:val="28"/>
          <w:szCs w:val="28"/>
        </w:rPr>
      </w:pPr>
      <w:r w:rsidRPr="00EC3C53">
        <w:rPr>
          <w:b/>
          <w:sz w:val="28"/>
          <w:szCs w:val="28"/>
        </w:rPr>
        <w:t xml:space="preserve">Рекомендации для </w:t>
      </w:r>
      <w:r w:rsidR="00212169" w:rsidRPr="00EC3C53">
        <w:rPr>
          <w:b/>
          <w:sz w:val="28"/>
          <w:szCs w:val="28"/>
        </w:rPr>
        <w:t>Э</w:t>
      </w:r>
      <w:r w:rsidRPr="00EC3C53">
        <w:rPr>
          <w:b/>
          <w:sz w:val="28"/>
          <w:szCs w:val="28"/>
        </w:rPr>
        <w:t xml:space="preserve">МС/УО: </w:t>
      </w:r>
    </w:p>
    <w:p w14:paraId="3B95E650" w14:textId="77777777" w:rsidR="004201A2" w:rsidRPr="00EC3C53" w:rsidRDefault="00194553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назначение ответственного координатора по муниципалитету за реализацию проекта ШПД, отражённое в приказе; </w:t>
      </w:r>
    </w:p>
    <w:p w14:paraId="00B153F9" w14:textId="364CCCE0" w:rsidR="00194553" w:rsidRPr="00EC3C53" w:rsidRDefault="00BC3DCF" w:rsidP="00EC3C53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сопровождение ОО муниципалитета, входящих в региональный проект ШПД, </w:t>
      </w:r>
      <w:r w:rsidR="00194553" w:rsidRPr="00EC3C53">
        <w:rPr>
          <w:sz w:val="28"/>
          <w:szCs w:val="28"/>
        </w:rPr>
        <w:t xml:space="preserve">контроль выполнения показателей проекта, своевременное информирование школ о документации, приходящей по МСЭД.        </w:t>
      </w:r>
    </w:p>
    <w:p w14:paraId="2DEF20D2" w14:textId="2D75FEA3" w:rsidR="00194553" w:rsidRPr="00EC3C53" w:rsidRDefault="00067CC0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Следующий показатель характеризует кадровый аспект реализации проекта – долю педагогов, освоивших программу обучения по организации внеурочной деятельности.</w:t>
      </w:r>
    </w:p>
    <w:p w14:paraId="49CAD5F5" w14:textId="713406F8" w:rsidR="00543AF2" w:rsidRPr="00EC3C53" w:rsidRDefault="00194553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b/>
          <w:sz w:val="28"/>
          <w:szCs w:val="28"/>
        </w:rPr>
        <w:lastRenderedPageBreak/>
        <w:t xml:space="preserve">Показатель 2. </w:t>
      </w:r>
      <w:r w:rsidRPr="00EC3C53">
        <w:rPr>
          <w:sz w:val="28"/>
          <w:szCs w:val="28"/>
        </w:rPr>
        <w:t xml:space="preserve">Доля педагогов </w:t>
      </w:r>
      <w:r w:rsidR="00C7105A" w:rsidRPr="00EC3C53">
        <w:rPr>
          <w:color w:val="000000"/>
          <w:sz w:val="28"/>
          <w:szCs w:val="28"/>
        </w:rPr>
        <w:t>образовательных организаций</w:t>
      </w:r>
      <w:r w:rsidRPr="00EC3C53">
        <w:rPr>
          <w:sz w:val="28"/>
          <w:szCs w:val="28"/>
        </w:rPr>
        <w:t xml:space="preserve">, являющихся участниками проекта ШПД, прошедших </w:t>
      </w:r>
      <w:r w:rsidR="00051D0E" w:rsidRPr="00EC3C53">
        <w:rPr>
          <w:color w:val="000000"/>
          <w:sz w:val="28"/>
          <w:szCs w:val="28"/>
        </w:rPr>
        <w:t xml:space="preserve">программу обучения </w:t>
      </w:r>
      <w:r w:rsidRPr="00EC3C53">
        <w:rPr>
          <w:sz w:val="28"/>
          <w:szCs w:val="28"/>
        </w:rPr>
        <w:t xml:space="preserve">по вопросам организации внеурочной деятельности  </w:t>
      </w:r>
    </w:p>
    <w:p w14:paraId="057EE9CB" w14:textId="77777777" w:rsidR="00543AF2" w:rsidRPr="00EC3C53" w:rsidRDefault="00EC3C53" w:rsidP="00EC3C53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ПЕД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П_КПК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ПЕД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70DBBB01" w14:textId="77777777" w:rsidR="00543AF2" w:rsidRPr="00EC3C53" w:rsidRDefault="00543AF2" w:rsidP="00EC3C53">
      <w:pPr>
        <w:spacing w:line="276" w:lineRule="auto"/>
        <w:ind w:firstLine="709"/>
        <w:jc w:val="both"/>
        <w:rPr>
          <w:sz w:val="28"/>
          <w:szCs w:val="28"/>
        </w:rPr>
      </w:pPr>
    </w:p>
    <w:p w14:paraId="38A20049" w14:textId="77777777" w:rsidR="00543AF2" w:rsidRPr="00EC3C53" w:rsidRDefault="00543AF2" w:rsidP="00EC3C53">
      <w:pP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Д</w:t>
      </w:r>
      <w:r w:rsidRPr="00EC3C53">
        <w:rPr>
          <w:sz w:val="28"/>
          <w:szCs w:val="28"/>
          <w:vertAlign w:val="subscript"/>
        </w:rPr>
        <w:t>ПЕД</w:t>
      </w:r>
      <w:r w:rsidRPr="00EC3C53">
        <w:rPr>
          <w:sz w:val="28"/>
          <w:szCs w:val="28"/>
        </w:rPr>
        <w:t xml:space="preserve"> – доля педагогов, прошедших </w:t>
      </w:r>
      <w:r w:rsidR="00051D0E" w:rsidRPr="00EC3C53">
        <w:rPr>
          <w:color w:val="000000"/>
          <w:sz w:val="28"/>
          <w:szCs w:val="28"/>
        </w:rPr>
        <w:t xml:space="preserve">программу обучения </w:t>
      </w:r>
      <w:r w:rsidRPr="00EC3C53">
        <w:rPr>
          <w:sz w:val="28"/>
          <w:szCs w:val="28"/>
        </w:rPr>
        <w:t>по вопросам организации внеурочной деятельности</w:t>
      </w:r>
      <w:r w:rsidR="004201A2" w:rsidRPr="00EC3C53">
        <w:rPr>
          <w:sz w:val="28"/>
          <w:szCs w:val="28"/>
        </w:rPr>
        <w:t>.</w:t>
      </w:r>
      <w:r w:rsidRPr="00EC3C53">
        <w:rPr>
          <w:sz w:val="28"/>
          <w:szCs w:val="28"/>
        </w:rPr>
        <w:t xml:space="preserve">  </w:t>
      </w:r>
    </w:p>
    <w:p w14:paraId="39F1D227" w14:textId="77777777" w:rsidR="00543AF2" w:rsidRPr="00EC3C53" w:rsidRDefault="00543AF2" w:rsidP="00EC3C53">
      <w:pPr>
        <w:spacing w:line="276" w:lineRule="auto"/>
        <w:ind w:firstLine="709"/>
        <w:jc w:val="both"/>
        <w:rPr>
          <w:sz w:val="28"/>
          <w:szCs w:val="28"/>
        </w:rPr>
      </w:pPr>
    </w:p>
    <w:p w14:paraId="0D17EFA6" w14:textId="77777777" w:rsidR="00543AF2" w:rsidRPr="00EC3C53" w:rsidRDefault="00543AF2" w:rsidP="00EC3C53">
      <w:pP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</w:t>
      </w:r>
      <w:r w:rsidRPr="00EC3C53">
        <w:rPr>
          <w:sz w:val="28"/>
          <w:szCs w:val="28"/>
          <w:vertAlign w:val="subscript"/>
        </w:rPr>
        <w:t>П_КПК</w:t>
      </w:r>
      <w:r w:rsidRPr="00EC3C53">
        <w:rPr>
          <w:sz w:val="28"/>
          <w:szCs w:val="28"/>
        </w:rPr>
        <w:t xml:space="preserve"> – количество педагогов, прошедших </w:t>
      </w:r>
      <w:r w:rsidR="00051D0E" w:rsidRPr="00EC3C53">
        <w:rPr>
          <w:color w:val="000000"/>
          <w:sz w:val="28"/>
          <w:szCs w:val="28"/>
        </w:rPr>
        <w:t xml:space="preserve">программу обучения </w:t>
      </w:r>
      <w:r w:rsidRPr="00EC3C53">
        <w:rPr>
          <w:sz w:val="28"/>
          <w:szCs w:val="28"/>
        </w:rPr>
        <w:t>по вопросам организации внеурочной деятельности</w:t>
      </w:r>
      <w:r w:rsidR="004201A2" w:rsidRPr="00EC3C53">
        <w:rPr>
          <w:sz w:val="28"/>
          <w:szCs w:val="28"/>
        </w:rPr>
        <w:t>.</w:t>
      </w:r>
      <w:r w:rsidRPr="00EC3C53">
        <w:rPr>
          <w:sz w:val="28"/>
          <w:szCs w:val="28"/>
        </w:rPr>
        <w:t xml:space="preserve">  </w:t>
      </w:r>
    </w:p>
    <w:p w14:paraId="6A515FBC" w14:textId="77777777" w:rsidR="00543AF2" w:rsidRPr="00EC3C53" w:rsidRDefault="00543AF2" w:rsidP="00EC3C53">
      <w:pPr>
        <w:spacing w:line="276" w:lineRule="auto"/>
        <w:ind w:firstLine="709"/>
        <w:jc w:val="both"/>
        <w:rPr>
          <w:sz w:val="28"/>
          <w:szCs w:val="28"/>
        </w:rPr>
      </w:pPr>
    </w:p>
    <w:p w14:paraId="4ED2A47C" w14:textId="3E2EF294" w:rsidR="00543AF2" w:rsidRPr="00EC3C53" w:rsidRDefault="00543AF2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</w:t>
      </w:r>
      <w:r w:rsidRPr="00EC3C53">
        <w:rPr>
          <w:sz w:val="28"/>
          <w:szCs w:val="28"/>
          <w:vertAlign w:val="subscript"/>
        </w:rPr>
        <w:t>ПЕД</w:t>
      </w:r>
      <w:r w:rsidRPr="00EC3C53">
        <w:rPr>
          <w:sz w:val="28"/>
          <w:szCs w:val="28"/>
        </w:rPr>
        <w:t xml:space="preserve"> – количество педагогов </w:t>
      </w:r>
      <w:r w:rsidR="00C7105A" w:rsidRPr="00EC3C53">
        <w:rPr>
          <w:color w:val="000000"/>
          <w:sz w:val="28"/>
          <w:szCs w:val="28"/>
        </w:rPr>
        <w:t>образовательных организаций</w:t>
      </w:r>
      <w:r w:rsidRPr="00EC3C53">
        <w:rPr>
          <w:sz w:val="28"/>
          <w:szCs w:val="28"/>
        </w:rPr>
        <w:t>, являющихся участниками проекта ШПД</w:t>
      </w:r>
      <w:r w:rsidR="004201A2" w:rsidRPr="00EC3C53">
        <w:rPr>
          <w:sz w:val="28"/>
          <w:szCs w:val="28"/>
        </w:rPr>
        <w:t>.</w:t>
      </w:r>
    </w:p>
    <w:p w14:paraId="62E30A72" w14:textId="5F9D4795" w:rsidR="004201A2" w:rsidRPr="00EC3C53" w:rsidRDefault="00194553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Анализ результатов для вычисления показателя 2 проводился на основе анализа прохождения </w:t>
      </w:r>
      <w:r w:rsidR="00F84A80" w:rsidRPr="00EC3C53">
        <w:rPr>
          <w:sz w:val="28"/>
          <w:szCs w:val="28"/>
        </w:rPr>
        <w:t xml:space="preserve">программы обучения </w:t>
      </w:r>
      <w:r w:rsidRPr="00EC3C53">
        <w:rPr>
          <w:sz w:val="28"/>
          <w:szCs w:val="28"/>
        </w:rPr>
        <w:t>«Организация внеурочной деятельности по учебным предметам в соответствии с требованиями ФГОС и ФОП начального общего и основного общего образования»</w:t>
      </w:r>
      <w:r w:rsidR="00F84A80" w:rsidRPr="00EC3C53">
        <w:rPr>
          <w:sz w:val="28"/>
          <w:szCs w:val="28"/>
        </w:rPr>
        <w:t xml:space="preserve"> за 202</w:t>
      </w:r>
      <w:r w:rsidR="00BC3DCF" w:rsidRPr="00EC3C53">
        <w:rPr>
          <w:sz w:val="28"/>
          <w:szCs w:val="28"/>
        </w:rPr>
        <w:t>5</w:t>
      </w:r>
      <w:r w:rsidR="00F84A80" w:rsidRPr="00EC3C53">
        <w:rPr>
          <w:sz w:val="28"/>
          <w:szCs w:val="28"/>
        </w:rPr>
        <w:t>-202</w:t>
      </w:r>
      <w:r w:rsidR="00BC3DCF" w:rsidRPr="00EC3C53">
        <w:rPr>
          <w:sz w:val="28"/>
          <w:szCs w:val="28"/>
        </w:rPr>
        <w:t>6</w:t>
      </w:r>
      <w:r w:rsidR="00F84A80" w:rsidRPr="00EC3C53">
        <w:rPr>
          <w:sz w:val="28"/>
          <w:szCs w:val="28"/>
        </w:rPr>
        <w:t xml:space="preserve"> учебн</w:t>
      </w:r>
      <w:r w:rsidR="00BC3DCF" w:rsidRPr="00EC3C53">
        <w:rPr>
          <w:sz w:val="28"/>
          <w:szCs w:val="28"/>
        </w:rPr>
        <w:t xml:space="preserve">ый </w:t>
      </w:r>
      <w:r w:rsidR="00F84A80" w:rsidRPr="00EC3C53">
        <w:rPr>
          <w:sz w:val="28"/>
          <w:szCs w:val="28"/>
        </w:rPr>
        <w:t>год.</w:t>
      </w:r>
      <w:r w:rsidR="00BC3DCF" w:rsidRPr="00EC3C53">
        <w:rPr>
          <w:sz w:val="28"/>
          <w:szCs w:val="28"/>
        </w:rPr>
        <w:t xml:space="preserve"> </w:t>
      </w:r>
    </w:p>
    <w:p w14:paraId="5AC61B32" w14:textId="6AB489ED" w:rsidR="00CB5CB9" w:rsidRPr="00EC3C53" w:rsidRDefault="004201A2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В </w:t>
      </w:r>
      <w:r w:rsidR="005E25C8" w:rsidRPr="00EC3C53">
        <w:rPr>
          <w:sz w:val="28"/>
          <w:szCs w:val="28"/>
        </w:rPr>
        <w:t xml:space="preserve">программе обучения </w:t>
      </w:r>
      <w:r w:rsidRPr="00EC3C53">
        <w:rPr>
          <w:sz w:val="28"/>
          <w:szCs w:val="28"/>
        </w:rPr>
        <w:t>приняли участие слушатели из 4</w:t>
      </w:r>
      <w:r w:rsidR="00976FAE" w:rsidRPr="00EC3C53">
        <w:rPr>
          <w:sz w:val="28"/>
          <w:szCs w:val="28"/>
        </w:rPr>
        <w:t>6</w:t>
      </w:r>
      <w:r w:rsidRPr="00EC3C53">
        <w:rPr>
          <w:sz w:val="28"/>
          <w:szCs w:val="28"/>
        </w:rPr>
        <w:t xml:space="preserve"> городских округов. </w:t>
      </w:r>
      <w:r w:rsidR="00F83341" w:rsidRPr="00EC3C53">
        <w:rPr>
          <w:sz w:val="28"/>
          <w:szCs w:val="28"/>
        </w:rPr>
        <w:t xml:space="preserve">  Успешно завершили программу обучения 1799 педагогов. </w:t>
      </w:r>
      <w:r w:rsidRPr="00EC3C53">
        <w:rPr>
          <w:sz w:val="28"/>
          <w:szCs w:val="28"/>
        </w:rPr>
        <w:t>Не представлены участники из</w:t>
      </w:r>
      <w:r w:rsidR="00976FAE" w:rsidRPr="00EC3C53">
        <w:rPr>
          <w:sz w:val="28"/>
          <w:szCs w:val="28"/>
        </w:rPr>
        <w:t xml:space="preserve"> таких муниципалитетов, как </w:t>
      </w:r>
      <w:r w:rsidRPr="00EC3C53">
        <w:rPr>
          <w:sz w:val="28"/>
          <w:szCs w:val="28"/>
        </w:rPr>
        <w:t>Звёздный городок,</w:t>
      </w:r>
      <w:r w:rsidR="00C50DE1" w:rsidRPr="00EC3C53">
        <w:rPr>
          <w:sz w:val="28"/>
          <w:szCs w:val="28"/>
        </w:rPr>
        <w:t xml:space="preserve"> </w:t>
      </w:r>
      <w:r w:rsidRPr="00EC3C53">
        <w:rPr>
          <w:sz w:val="28"/>
          <w:szCs w:val="28"/>
        </w:rPr>
        <w:t>Реутов,</w:t>
      </w:r>
      <w:r w:rsidR="001F5608" w:rsidRPr="00EC3C53">
        <w:rPr>
          <w:sz w:val="28"/>
          <w:szCs w:val="28"/>
        </w:rPr>
        <w:t xml:space="preserve"> Серебряные Пруды,</w:t>
      </w:r>
      <w:r w:rsidR="005E25C8" w:rsidRPr="00EC3C53">
        <w:rPr>
          <w:sz w:val="28"/>
          <w:szCs w:val="28"/>
        </w:rPr>
        <w:t xml:space="preserve"> Ступино</w:t>
      </w:r>
      <w:r w:rsidR="00C50DE1" w:rsidRPr="00EC3C53">
        <w:rPr>
          <w:sz w:val="28"/>
          <w:szCs w:val="28"/>
        </w:rPr>
        <w:t xml:space="preserve">. </w:t>
      </w:r>
    </w:p>
    <w:p w14:paraId="7D0E38AF" w14:textId="074CF1D4" w:rsidR="00194553" w:rsidRPr="00EC3C53" w:rsidRDefault="00194553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Итого доля педагогов, успешно освоивших программу </w:t>
      </w:r>
      <w:r w:rsidR="00CC6474" w:rsidRPr="00EC3C53">
        <w:rPr>
          <w:sz w:val="28"/>
          <w:szCs w:val="28"/>
        </w:rPr>
        <w:t>обучения</w:t>
      </w:r>
      <w:r w:rsidR="00847262" w:rsidRPr="00EC3C53">
        <w:rPr>
          <w:sz w:val="28"/>
          <w:szCs w:val="28"/>
        </w:rPr>
        <w:t xml:space="preserve"> в 2025-2026 </w:t>
      </w:r>
      <w:proofErr w:type="gramStart"/>
      <w:r w:rsidR="00847262" w:rsidRPr="00EC3C53">
        <w:rPr>
          <w:sz w:val="28"/>
          <w:szCs w:val="28"/>
        </w:rPr>
        <w:t>учебном году</w:t>
      </w:r>
      <w:proofErr w:type="gramEnd"/>
      <w:r w:rsidR="00847262" w:rsidRPr="00EC3C53">
        <w:rPr>
          <w:sz w:val="28"/>
          <w:szCs w:val="28"/>
        </w:rPr>
        <w:t xml:space="preserve"> составила </w:t>
      </w:r>
      <w:r w:rsidR="00F628B3" w:rsidRPr="00EC3C53">
        <w:rPr>
          <w:sz w:val="28"/>
          <w:szCs w:val="28"/>
        </w:rPr>
        <w:t>6,5</w:t>
      </w:r>
      <w:r w:rsidR="00847262" w:rsidRPr="00EC3C53">
        <w:rPr>
          <w:sz w:val="28"/>
          <w:szCs w:val="28"/>
        </w:rPr>
        <w:t xml:space="preserve">%, что </w:t>
      </w:r>
      <w:r w:rsidR="00E32FC7" w:rsidRPr="00EC3C53">
        <w:rPr>
          <w:sz w:val="28"/>
          <w:szCs w:val="28"/>
        </w:rPr>
        <w:t xml:space="preserve">на </w:t>
      </w:r>
      <w:r w:rsidR="00F628B3" w:rsidRPr="00EC3C53">
        <w:rPr>
          <w:sz w:val="28"/>
          <w:szCs w:val="28"/>
        </w:rPr>
        <w:t>5,5</w:t>
      </w:r>
      <w:r w:rsidR="00E32FC7" w:rsidRPr="00EC3C53">
        <w:rPr>
          <w:sz w:val="28"/>
          <w:szCs w:val="28"/>
        </w:rPr>
        <w:t>% выше запланированного показателя</w:t>
      </w:r>
      <w:r w:rsidR="00F628B3" w:rsidRPr="00EC3C53">
        <w:rPr>
          <w:sz w:val="28"/>
          <w:szCs w:val="28"/>
        </w:rPr>
        <w:t xml:space="preserve"> (1%)</w:t>
      </w:r>
      <w:r w:rsidR="00E32FC7" w:rsidRPr="00EC3C53">
        <w:rPr>
          <w:sz w:val="28"/>
          <w:szCs w:val="28"/>
        </w:rPr>
        <w:t xml:space="preserve">, но на </w:t>
      </w:r>
      <w:r w:rsidR="00F628B3" w:rsidRPr="00EC3C53">
        <w:rPr>
          <w:sz w:val="28"/>
          <w:szCs w:val="28"/>
        </w:rPr>
        <w:t>1</w:t>
      </w:r>
      <w:r w:rsidR="00E32FC7" w:rsidRPr="00EC3C53">
        <w:rPr>
          <w:sz w:val="28"/>
          <w:szCs w:val="28"/>
        </w:rPr>
        <w:t>,</w:t>
      </w:r>
      <w:r w:rsidR="00F628B3" w:rsidRPr="00EC3C53">
        <w:rPr>
          <w:sz w:val="28"/>
          <w:szCs w:val="28"/>
        </w:rPr>
        <w:t>1</w:t>
      </w:r>
      <w:r w:rsidR="00E32FC7" w:rsidRPr="00EC3C53">
        <w:rPr>
          <w:sz w:val="28"/>
          <w:szCs w:val="28"/>
        </w:rPr>
        <w:t xml:space="preserve">% ниже, чем за предыдущий период (в 2024-2025 </w:t>
      </w:r>
      <w:proofErr w:type="spellStart"/>
      <w:r w:rsidR="00E32FC7" w:rsidRPr="00EC3C53">
        <w:rPr>
          <w:sz w:val="28"/>
          <w:szCs w:val="28"/>
        </w:rPr>
        <w:t>уч.г</w:t>
      </w:r>
      <w:proofErr w:type="spellEnd"/>
      <w:r w:rsidR="00E32FC7" w:rsidRPr="00EC3C53">
        <w:rPr>
          <w:sz w:val="28"/>
          <w:szCs w:val="28"/>
        </w:rPr>
        <w:t xml:space="preserve">. – 5,4%). </w:t>
      </w:r>
      <w:r w:rsidRPr="00EC3C53">
        <w:rPr>
          <w:sz w:val="28"/>
          <w:szCs w:val="28"/>
        </w:rPr>
        <w:t xml:space="preserve">   </w:t>
      </w:r>
    </w:p>
    <w:p w14:paraId="25A18484" w14:textId="54AEFE81" w:rsidR="00194553" w:rsidRPr="00EC3C53" w:rsidRDefault="00EC3C53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ПЕД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1799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27759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%=6,5%</m:t>
          </m:r>
        </m:oMath>
      </m:oMathPara>
    </w:p>
    <w:p w14:paraId="40658801" w14:textId="77777777" w:rsidR="00194553" w:rsidRPr="00EC3C53" w:rsidRDefault="00194553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</w:p>
    <w:p w14:paraId="4D81A700" w14:textId="087E68A0" w:rsidR="003535AF" w:rsidRPr="00EC3C53" w:rsidRDefault="00194553" w:rsidP="00EC3C53">
      <w:pP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b/>
          <w:sz w:val="28"/>
          <w:szCs w:val="28"/>
        </w:rPr>
        <w:t xml:space="preserve">Выводы по показателю 2: </w:t>
      </w:r>
      <w:r w:rsidRPr="00EC3C53">
        <w:rPr>
          <w:sz w:val="28"/>
          <w:szCs w:val="28"/>
        </w:rPr>
        <w:t xml:space="preserve">Доля педагогов </w:t>
      </w:r>
      <w:r w:rsidR="00C7105A" w:rsidRPr="00EC3C53">
        <w:rPr>
          <w:color w:val="000000"/>
          <w:sz w:val="28"/>
          <w:szCs w:val="28"/>
        </w:rPr>
        <w:t>образовательных организаций</w:t>
      </w:r>
      <w:r w:rsidRPr="00EC3C53">
        <w:rPr>
          <w:sz w:val="28"/>
          <w:szCs w:val="28"/>
        </w:rPr>
        <w:t xml:space="preserve">, являющихся участниками проекта ШПД, прошедших </w:t>
      </w:r>
      <w:r w:rsidR="00F84A80" w:rsidRPr="00EC3C53">
        <w:rPr>
          <w:sz w:val="28"/>
          <w:szCs w:val="28"/>
        </w:rPr>
        <w:t>программу обучения «Организация внеурочной деятельности по учебным предметам в соответствии с требованиями ФГОС и ФОП начального общего и основного общего образования»</w:t>
      </w:r>
      <w:r w:rsidRPr="00EC3C53">
        <w:rPr>
          <w:sz w:val="28"/>
          <w:szCs w:val="28"/>
        </w:rPr>
        <w:t>,</w:t>
      </w:r>
      <w:r w:rsidR="009341E4" w:rsidRPr="00EC3C53">
        <w:rPr>
          <w:sz w:val="28"/>
          <w:szCs w:val="28"/>
        </w:rPr>
        <w:t xml:space="preserve"> за 202</w:t>
      </w:r>
      <w:r w:rsidR="00E828BB" w:rsidRPr="00EC3C53">
        <w:rPr>
          <w:sz w:val="28"/>
          <w:szCs w:val="28"/>
        </w:rPr>
        <w:t>5</w:t>
      </w:r>
      <w:r w:rsidR="009341E4" w:rsidRPr="00EC3C53">
        <w:rPr>
          <w:sz w:val="28"/>
          <w:szCs w:val="28"/>
        </w:rPr>
        <w:t>-202</w:t>
      </w:r>
      <w:r w:rsidR="00E828BB" w:rsidRPr="00EC3C53">
        <w:rPr>
          <w:sz w:val="28"/>
          <w:szCs w:val="28"/>
        </w:rPr>
        <w:t>6</w:t>
      </w:r>
      <w:r w:rsidR="009341E4" w:rsidRPr="00EC3C53">
        <w:rPr>
          <w:sz w:val="28"/>
          <w:szCs w:val="28"/>
        </w:rPr>
        <w:t xml:space="preserve"> учебный год</w:t>
      </w:r>
      <w:r w:rsidRPr="00EC3C53">
        <w:rPr>
          <w:sz w:val="28"/>
          <w:szCs w:val="28"/>
        </w:rPr>
        <w:t xml:space="preserve"> составила </w:t>
      </w:r>
      <w:r w:rsidR="00534B89" w:rsidRPr="00EC3C53">
        <w:rPr>
          <w:sz w:val="28"/>
          <w:szCs w:val="28"/>
        </w:rPr>
        <w:t>6,5</w:t>
      </w:r>
      <w:r w:rsidRPr="00EC3C53">
        <w:rPr>
          <w:sz w:val="28"/>
          <w:szCs w:val="28"/>
        </w:rPr>
        <w:t>%</w:t>
      </w:r>
      <w:r w:rsidR="003535AF" w:rsidRPr="00EC3C53">
        <w:rPr>
          <w:sz w:val="28"/>
          <w:szCs w:val="28"/>
        </w:rPr>
        <w:t xml:space="preserve">, что выше планового показателя на </w:t>
      </w:r>
      <w:r w:rsidR="00534B89" w:rsidRPr="00EC3C53">
        <w:rPr>
          <w:sz w:val="28"/>
          <w:szCs w:val="28"/>
        </w:rPr>
        <w:t>5,5</w:t>
      </w:r>
      <w:r w:rsidR="003535AF" w:rsidRPr="00EC3C53">
        <w:rPr>
          <w:sz w:val="28"/>
          <w:szCs w:val="28"/>
        </w:rPr>
        <w:t>%</w:t>
      </w:r>
      <w:r w:rsidR="00E828BB" w:rsidRPr="00EC3C53">
        <w:rPr>
          <w:sz w:val="28"/>
          <w:szCs w:val="28"/>
        </w:rPr>
        <w:t xml:space="preserve">. Несмотря на наблюдаемое снижение доли обученных на </w:t>
      </w:r>
      <w:r w:rsidR="00534B89" w:rsidRPr="00EC3C53">
        <w:rPr>
          <w:sz w:val="28"/>
          <w:szCs w:val="28"/>
        </w:rPr>
        <w:t>1</w:t>
      </w:r>
      <w:r w:rsidR="00E828BB" w:rsidRPr="00EC3C53">
        <w:rPr>
          <w:sz w:val="28"/>
          <w:szCs w:val="28"/>
        </w:rPr>
        <w:t>,</w:t>
      </w:r>
      <w:r w:rsidR="00534B89" w:rsidRPr="00EC3C53">
        <w:rPr>
          <w:sz w:val="28"/>
          <w:szCs w:val="28"/>
        </w:rPr>
        <w:t>1</w:t>
      </w:r>
      <w:r w:rsidR="003535AF" w:rsidRPr="00EC3C53">
        <w:rPr>
          <w:sz w:val="28"/>
          <w:szCs w:val="28"/>
        </w:rPr>
        <w:t>%</w:t>
      </w:r>
      <w:r w:rsidR="00E828BB" w:rsidRPr="00EC3C53">
        <w:rPr>
          <w:sz w:val="28"/>
          <w:szCs w:val="28"/>
        </w:rPr>
        <w:t xml:space="preserve"> относительно предыдущего периода, итоговый показатель (</w:t>
      </w:r>
      <w:r w:rsidR="00534B89" w:rsidRPr="00EC3C53">
        <w:rPr>
          <w:sz w:val="28"/>
          <w:szCs w:val="28"/>
        </w:rPr>
        <w:t>6,5</w:t>
      </w:r>
      <w:r w:rsidR="00E828BB" w:rsidRPr="00EC3C53">
        <w:rPr>
          <w:sz w:val="28"/>
          <w:szCs w:val="28"/>
        </w:rPr>
        <w:t xml:space="preserve">%) демонстрирует устойчивое превышение планового (1,0%). Данная динамика обусловлена эффектом </w:t>
      </w:r>
      <w:r w:rsidR="00F83341" w:rsidRPr="00EC3C53">
        <w:rPr>
          <w:sz w:val="28"/>
          <w:szCs w:val="28"/>
        </w:rPr>
        <w:t>«</w:t>
      </w:r>
      <w:r w:rsidR="00E828BB" w:rsidRPr="00EC3C53">
        <w:rPr>
          <w:sz w:val="28"/>
          <w:szCs w:val="28"/>
        </w:rPr>
        <w:t>насыщения аудитории</w:t>
      </w:r>
      <w:r w:rsidR="00F83341" w:rsidRPr="00EC3C53">
        <w:rPr>
          <w:sz w:val="28"/>
          <w:szCs w:val="28"/>
        </w:rPr>
        <w:t>»</w:t>
      </w:r>
      <w:r w:rsidR="00E828BB" w:rsidRPr="00EC3C53">
        <w:rPr>
          <w:sz w:val="28"/>
          <w:szCs w:val="28"/>
        </w:rPr>
        <w:t xml:space="preserve"> в связи с шестилетним циклом реализации проекта. В связи с этим текущее снижение носит не структурный, а циклический характер и не влияет на выполнение целевых ориентиров</w:t>
      </w:r>
      <w:r w:rsidR="003535AF" w:rsidRPr="00EC3C53">
        <w:rPr>
          <w:sz w:val="28"/>
          <w:szCs w:val="28"/>
        </w:rPr>
        <w:t xml:space="preserve">. </w:t>
      </w:r>
      <w:r w:rsidR="00E11EE9" w:rsidRPr="00EC3C53">
        <w:rPr>
          <w:sz w:val="28"/>
          <w:szCs w:val="28"/>
        </w:rPr>
        <w:t>Данная п</w:t>
      </w:r>
      <w:r w:rsidR="004761AA" w:rsidRPr="00EC3C53">
        <w:rPr>
          <w:sz w:val="28"/>
          <w:szCs w:val="28"/>
        </w:rPr>
        <w:t xml:space="preserve">рограмма востребована среди педагогов </w:t>
      </w:r>
      <w:r w:rsidR="004761AA" w:rsidRPr="00EC3C53">
        <w:rPr>
          <w:sz w:val="28"/>
          <w:szCs w:val="28"/>
        </w:rPr>
        <w:lastRenderedPageBreak/>
        <w:t>школ Московской области</w:t>
      </w:r>
      <w:r w:rsidR="003535AF" w:rsidRPr="00EC3C53">
        <w:rPr>
          <w:sz w:val="28"/>
          <w:szCs w:val="28"/>
        </w:rPr>
        <w:t>, предлагаем считать целесообразным пролонгирование практики обучения педагогических кадров в 2026-2027 учебном году.</w:t>
      </w:r>
    </w:p>
    <w:p w14:paraId="0B7BF0B0" w14:textId="77777777" w:rsidR="002B2B3E" w:rsidRPr="00EC3C53" w:rsidRDefault="002B2B3E" w:rsidP="00EC3C5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EC3C53">
        <w:rPr>
          <w:b/>
          <w:bCs/>
          <w:sz w:val="28"/>
          <w:szCs w:val="28"/>
        </w:rPr>
        <w:t xml:space="preserve">Рекомендации для ОО: </w:t>
      </w:r>
    </w:p>
    <w:p w14:paraId="2CCD4AD5" w14:textId="61BB60BE" w:rsidR="002B2B3E" w:rsidRPr="00EC3C53" w:rsidRDefault="002B2B3E" w:rsidP="00EC3C53">
      <w:pPr>
        <w:pStyle w:val="a4"/>
        <w:spacing w:after="0"/>
        <w:ind w:left="0" w:firstLine="709"/>
        <w:jc w:val="both"/>
        <w:rPr>
          <w:b/>
          <w:sz w:val="28"/>
          <w:szCs w:val="28"/>
        </w:rPr>
      </w:pPr>
      <w:r w:rsidRPr="00EC3C53">
        <w:rPr>
          <w:sz w:val="28"/>
          <w:szCs w:val="28"/>
        </w:rPr>
        <w:t>руководителям школ, не охвативших педагогические кадры обучением в отчетном периоде, устранить данный пробел в следующем учебном году, обеспечив включение сотрудников в программу повышения квалификации.</w:t>
      </w:r>
    </w:p>
    <w:p w14:paraId="56F4A99E" w14:textId="3B13B006" w:rsidR="00DF1F43" w:rsidRPr="00EC3C53" w:rsidRDefault="00DF1F43" w:rsidP="00EC3C5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EC3C53">
        <w:rPr>
          <w:b/>
          <w:bCs/>
          <w:sz w:val="28"/>
          <w:szCs w:val="28"/>
        </w:rPr>
        <w:t xml:space="preserve">Рекомендации для ЭМС/УО: </w:t>
      </w:r>
    </w:p>
    <w:p w14:paraId="6ABEA54E" w14:textId="131032AB" w:rsidR="00DF1F43" w:rsidRPr="00EC3C53" w:rsidRDefault="002B2B3E" w:rsidP="00EC3C53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м</w:t>
      </w:r>
      <w:r w:rsidR="00DF1F43" w:rsidRPr="00EC3C53">
        <w:rPr>
          <w:sz w:val="28"/>
          <w:szCs w:val="28"/>
        </w:rPr>
        <w:t>униципальным координаторам сохранить приоритет непрерывного профессионального развития педагогов школ-</w:t>
      </w:r>
      <w:r w:rsidR="00F83341" w:rsidRPr="00EC3C53">
        <w:rPr>
          <w:sz w:val="28"/>
          <w:szCs w:val="28"/>
        </w:rPr>
        <w:t>участников</w:t>
      </w:r>
      <w:r w:rsidR="00DF1F43" w:rsidRPr="00EC3C53">
        <w:rPr>
          <w:sz w:val="28"/>
          <w:szCs w:val="28"/>
        </w:rPr>
        <w:t xml:space="preserve"> проекта ШПД через их участие в данной программе, обеспечивая комплексное сопровождение и системный</w:t>
      </w:r>
      <w:r w:rsidR="00697432" w:rsidRPr="00EC3C53">
        <w:rPr>
          <w:sz w:val="28"/>
          <w:szCs w:val="28"/>
        </w:rPr>
        <w:t xml:space="preserve"> </w:t>
      </w:r>
      <w:r w:rsidR="00DF1F43" w:rsidRPr="00EC3C53">
        <w:rPr>
          <w:sz w:val="28"/>
          <w:szCs w:val="28"/>
        </w:rPr>
        <w:t>контроль</w:t>
      </w:r>
      <w:r w:rsidR="00976FAE" w:rsidRPr="00EC3C53">
        <w:rPr>
          <w:sz w:val="28"/>
          <w:szCs w:val="28"/>
        </w:rPr>
        <w:t>;</w:t>
      </w:r>
    </w:p>
    <w:p w14:paraId="58F7BB6D" w14:textId="5F20163B" w:rsidR="00976FAE" w:rsidRPr="00EC3C53" w:rsidRDefault="00697432" w:rsidP="00EC3C53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о</w:t>
      </w:r>
      <w:r w:rsidR="00976FAE" w:rsidRPr="00EC3C53">
        <w:rPr>
          <w:sz w:val="28"/>
          <w:szCs w:val="28"/>
        </w:rPr>
        <w:t>собое внимание – муниципалитетам с нулевым охватом (Звёздный городок, Реутов, Серебряные Пруды, Ступино). Рекомендовано провести анализ причин отсутствия заявок и в приоритетном порядке сформировать планы повышения квалификации педагогов на 2026</w:t>
      </w:r>
      <w:r w:rsidRPr="00EC3C53">
        <w:rPr>
          <w:sz w:val="28"/>
          <w:szCs w:val="28"/>
        </w:rPr>
        <w:t>-20</w:t>
      </w:r>
      <w:r w:rsidR="00976FAE" w:rsidRPr="00EC3C53">
        <w:rPr>
          <w:sz w:val="28"/>
          <w:szCs w:val="28"/>
        </w:rPr>
        <w:t>27 учебный год, обеспечив участие педагогов из школ – участников проекта ШПД</w:t>
      </w:r>
      <w:r w:rsidRPr="00EC3C53">
        <w:rPr>
          <w:sz w:val="28"/>
          <w:szCs w:val="28"/>
        </w:rPr>
        <w:t>;</w:t>
      </w:r>
    </w:p>
    <w:p w14:paraId="14A72A5D" w14:textId="45FFF641" w:rsidR="002B2B3E" w:rsidRPr="00EC3C53" w:rsidRDefault="00976FAE" w:rsidP="00EC3C53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обеспечить адресную поддержку педагогов при прохождении данной программы обучения.   </w:t>
      </w:r>
    </w:p>
    <w:p w14:paraId="78F510D3" w14:textId="77F96BD4" w:rsidR="00697432" w:rsidRPr="00EC3C53" w:rsidRDefault="00F83341" w:rsidP="00EC3C53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C3C53">
        <w:rPr>
          <w:bCs/>
          <w:sz w:val="28"/>
          <w:szCs w:val="28"/>
        </w:rPr>
        <w:t xml:space="preserve">Показатель 3 отражает следующий этап непрерывного повышения профессионального мастерства педагогических работников – трансляцию передового опыта. </w:t>
      </w:r>
    </w:p>
    <w:p w14:paraId="29FA4147" w14:textId="4DA0939B" w:rsidR="00697432" w:rsidRPr="00EC3C53" w:rsidRDefault="00194553" w:rsidP="00EC3C53">
      <w:pP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b/>
          <w:sz w:val="28"/>
          <w:szCs w:val="28"/>
        </w:rPr>
        <w:t xml:space="preserve">Показатель 3. </w:t>
      </w:r>
      <w:r w:rsidR="00697432" w:rsidRPr="00EC3C53">
        <w:rPr>
          <w:sz w:val="28"/>
          <w:szCs w:val="28"/>
        </w:rPr>
        <w:t>Доля образовательных организаций, продемонстрировавших лучшие педагогические практики по реализации рабочей программы воспитания от общего количества школ – участников проекта ШПД.</w:t>
      </w:r>
    </w:p>
    <w:p w14:paraId="6D689D1D" w14:textId="2D6DD56F" w:rsidR="00182D81" w:rsidRPr="00EC3C53" w:rsidRDefault="00697432" w:rsidP="00EC3C53">
      <w:pP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 </w:t>
      </w:r>
      <w:r w:rsidR="00182D81" w:rsidRPr="00EC3C53">
        <w:rPr>
          <w:rFonts w:ascii="Cambria Math" w:hAnsi="Cambria Math"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П.ОБ</m:t>
                      </m:r>
                    </m:e>
                    <m:sub/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61604902" w14:textId="77777777" w:rsidR="00182D81" w:rsidRPr="00EC3C53" w:rsidRDefault="00182D81" w:rsidP="00EC3C53">
      <w:pPr>
        <w:spacing w:line="276" w:lineRule="auto"/>
        <w:ind w:firstLine="709"/>
        <w:jc w:val="both"/>
        <w:rPr>
          <w:sz w:val="28"/>
          <w:szCs w:val="28"/>
        </w:rPr>
      </w:pPr>
    </w:p>
    <w:p w14:paraId="45DDCC16" w14:textId="77777777" w:rsidR="00182D81" w:rsidRPr="00EC3C53" w:rsidRDefault="00182D81" w:rsidP="00EC3C53">
      <w:pP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Д</w:t>
      </w:r>
      <w:r w:rsidRPr="00EC3C53">
        <w:rPr>
          <w:sz w:val="28"/>
          <w:szCs w:val="28"/>
          <w:vertAlign w:val="subscript"/>
        </w:rPr>
        <w:t>ОО</w:t>
      </w:r>
      <w:r w:rsidRPr="00EC3C53">
        <w:rPr>
          <w:sz w:val="28"/>
          <w:szCs w:val="28"/>
        </w:rPr>
        <w:t xml:space="preserve"> – доля образовательных организаций, продемонстрировавших лучшие педагогические практики по реализации рабочей программы воспитания </w:t>
      </w:r>
    </w:p>
    <w:p w14:paraId="68EB3338" w14:textId="7F83A9AE" w:rsidR="00182D81" w:rsidRPr="00EC3C53" w:rsidRDefault="00182D81" w:rsidP="00EC3C53">
      <w:pP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</w:t>
      </w:r>
      <w:r w:rsidRPr="00EC3C53">
        <w:rPr>
          <w:sz w:val="28"/>
          <w:szCs w:val="28"/>
          <w:vertAlign w:val="subscript"/>
        </w:rPr>
        <w:t>П.О</w:t>
      </w:r>
      <w:r w:rsidR="00E65DCE" w:rsidRPr="00EC3C53">
        <w:rPr>
          <w:sz w:val="28"/>
          <w:szCs w:val="28"/>
          <w:vertAlign w:val="subscript"/>
        </w:rPr>
        <w:t>Б</w:t>
      </w:r>
      <w:r w:rsidRPr="00EC3C53">
        <w:rPr>
          <w:sz w:val="28"/>
          <w:szCs w:val="28"/>
          <w:vertAlign w:val="subscript"/>
        </w:rPr>
        <w:t xml:space="preserve"> </w:t>
      </w:r>
      <w:r w:rsidRPr="00EC3C53">
        <w:rPr>
          <w:sz w:val="28"/>
          <w:szCs w:val="28"/>
        </w:rPr>
        <w:t xml:space="preserve">– количество образовательных организаций, продемонстрировавших лучшие педагогические практики по реализации рабочей программы воспитания </w:t>
      </w:r>
    </w:p>
    <w:p w14:paraId="37F8C18F" w14:textId="2218D345" w:rsidR="00697432" w:rsidRPr="00EC3C53" w:rsidRDefault="00182D81" w:rsidP="00EC3C53">
      <w:pP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К</w:t>
      </w:r>
      <w:r w:rsidRPr="00EC3C53">
        <w:rPr>
          <w:sz w:val="28"/>
          <w:szCs w:val="28"/>
          <w:vertAlign w:val="subscript"/>
        </w:rPr>
        <w:t>ОО</w:t>
      </w:r>
      <w:r w:rsidRPr="00EC3C53">
        <w:rPr>
          <w:sz w:val="28"/>
          <w:szCs w:val="28"/>
        </w:rPr>
        <w:t xml:space="preserve"> – количество ОО – участников проекта ШПД </w:t>
      </w:r>
      <w:r w:rsidRPr="00EC3C53">
        <w:rPr>
          <w:sz w:val="28"/>
          <w:szCs w:val="28"/>
          <w:vertAlign w:val="subscript"/>
        </w:rPr>
        <w:t xml:space="preserve"> </w:t>
      </w:r>
    </w:p>
    <w:p w14:paraId="5B47EC67" w14:textId="6E60AF10" w:rsidR="00A91424" w:rsidRPr="00EC3C53" w:rsidRDefault="00453D78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 xml:space="preserve">Ежемесячно в рамках проекта ШПД проводились вебинары с целью диссеминации опыта лучших педагогических практик по реализации программы воспитания в общеобразовательных организациях по модулям (Табл. </w:t>
      </w:r>
      <w:r w:rsidR="00663757" w:rsidRPr="00EC3C53">
        <w:rPr>
          <w:sz w:val="28"/>
          <w:szCs w:val="28"/>
        </w:rPr>
        <w:t>2</w:t>
      </w:r>
      <w:r w:rsidRPr="00EC3C53">
        <w:rPr>
          <w:sz w:val="28"/>
          <w:szCs w:val="28"/>
        </w:rPr>
        <w:t xml:space="preserve">). </w:t>
      </w:r>
      <w:r w:rsidR="0018361E" w:rsidRPr="00EC3C53">
        <w:rPr>
          <w:sz w:val="28"/>
          <w:szCs w:val="28"/>
        </w:rPr>
        <w:t>Работа включала выявление лучших педагогических практик и систематическое методическое сопровождение спикеров, выступающих на вебинарах.</w:t>
      </w:r>
      <w:r w:rsidRPr="00EC3C53">
        <w:rPr>
          <w:sz w:val="28"/>
          <w:szCs w:val="28"/>
        </w:rPr>
        <w:t xml:space="preserve"> Всего за 2025-2026 учебный год приняли участие 43 спикера из 17 муниципалитетов </w:t>
      </w:r>
      <w:r w:rsidR="00663757" w:rsidRPr="00EC3C53">
        <w:rPr>
          <w:sz w:val="28"/>
          <w:szCs w:val="28"/>
        </w:rPr>
        <w:t xml:space="preserve">Московской </w:t>
      </w:r>
      <w:r w:rsidR="00663757" w:rsidRPr="00EC3C53">
        <w:rPr>
          <w:sz w:val="28"/>
          <w:szCs w:val="28"/>
        </w:rPr>
        <w:lastRenderedPageBreak/>
        <w:t>области</w:t>
      </w:r>
      <w:r w:rsidRPr="00EC3C53">
        <w:rPr>
          <w:sz w:val="28"/>
          <w:szCs w:val="28"/>
        </w:rPr>
        <w:t>, из них уникальных – 36, из общеобразовательных организаций</w:t>
      </w:r>
      <w:r w:rsidR="00A91424" w:rsidRPr="00EC3C53">
        <w:rPr>
          <w:sz w:val="28"/>
          <w:szCs w:val="28"/>
        </w:rPr>
        <w:t> </w:t>
      </w:r>
      <w:r w:rsidRPr="00EC3C53">
        <w:rPr>
          <w:sz w:val="28"/>
          <w:szCs w:val="28"/>
        </w:rPr>
        <w:t>–</w:t>
      </w:r>
      <w:r w:rsidR="00A91424" w:rsidRPr="00EC3C53">
        <w:rPr>
          <w:sz w:val="28"/>
          <w:szCs w:val="28"/>
        </w:rPr>
        <w:t> </w:t>
      </w:r>
      <w:r w:rsidRPr="00EC3C53">
        <w:rPr>
          <w:sz w:val="28"/>
          <w:szCs w:val="28"/>
        </w:rPr>
        <w:t>34</w:t>
      </w:r>
      <w:r w:rsidR="00A91424" w:rsidRPr="00EC3C53">
        <w:rPr>
          <w:sz w:val="28"/>
          <w:szCs w:val="28"/>
        </w:rPr>
        <w:t xml:space="preserve"> </w:t>
      </w:r>
      <w:r w:rsidRPr="00EC3C53">
        <w:rPr>
          <w:sz w:val="28"/>
          <w:szCs w:val="28"/>
        </w:rPr>
        <w:t xml:space="preserve">(Приложение </w:t>
      </w:r>
      <w:r w:rsidR="00663757" w:rsidRPr="00EC3C53">
        <w:rPr>
          <w:sz w:val="28"/>
          <w:szCs w:val="28"/>
        </w:rPr>
        <w:t>2</w:t>
      </w:r>
      <w:r w:rsidRPr="00EC3C53">
        <w:rPr>
          <w:sz w:val="28"/>
          <w:szCs w:val="28"/>
        </w:rPr>
        <w:t>).</w:t>
      </w:r>
      <w:r w:rsidR="00A91424" w:rsidRPr="00EC3C53">
        <w:rPr>
          <w:sz w:val="28"/>
          <w:szCs w:val="28"/>
        </w:rPr>
        <w:t xml:space="preserve"> Количество образовательных организаций, продемонстрировавших лучшие педагогические практики по реализации рабочей программы воспитания – 20.</w:t>
      </w:r>
    </w:p>
    <w:p w14:paraId="5B49E063" w14:textId="0B767A8B" w:rsidR="00453D78" w:rsidRDefault="00A91424" w:rsidP="00453D78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both"/>
      </w:pPr>
      <w:r>
        <w:t xml:space="preserve"> </w:t>
      </w:r>
    </w:p>
    <w:p w14:paraId="58A12E59" w14:textId="51426407" w:rsidR="00453D78" w:rsidRPr="005A2A1F" w:rsidRDefault="00453D78" w:rsidP="00453D78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right"/>
        <w:rPr>
          <w:b/>
        </w:rPr>
      </w:pPr>
      <w:r w:rsidRPr="005A2A1F">
        <w:rPr>
          <w:b/>
        </w:rPr>
        <w:t xml:space="preserve">Таблица </w:t>
      </w:r>
      <w:r w:rsidR="00663757">
        <w:rPr>
          <w:b/>
        </w:rPr>
        <w:t>2</w:t>
      </w:r>
      <w:r w:rsidRPr="005A2A1F">
        <w:rPr>
          <w:b/>
        </w:rPr>
        <w:t xml:space="preserve">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57"/>
        <w:gridCol w:w="1417"/>
        <w:gridCol w:w="3518"/>
        <w:gridCol w:w="1876"/>
        <w:gridCol w:w="1877"/>
      </w:tblGrid>
      <w:tr w:rsidR="00453D78" w14:paraId="7736C95E" w14:textId="77777777" w:rsidTr="00843187">
        <w:tc>
          <w:tcPr>
            <w:tcW w:w="657" w:type="dxa"/>
          </w:tcPr>
          <w:p w14:paraId="3A7C0019" w14:textId="77777777" w:rsidR="00453D78" w:rsidRDefault="00453D78" w:rsidP="00843187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1417" w:type="dxa"/>
          </w:tcPr>
          <w:p w14:paraId="421C8AE9" w14:textId="77777777" w:rsidR="00453D78" w:rsidRDefault="00453D78" w:rsidP="00843187">
            <w:pPr>
              <w:spacing w:line="360" w:lineRule="auto"/>
              <w:jc w:val="center"/>
            </w:pPr>
            <w:r>
              <w:t>Месяц проведения</w:t>
            </w:r>
          </w:p>
        </w:tc>
        <w:tc>
          <w:tcPr>
            <w:tcW w:w="3518" w:type="dxa"/>
          </w:tcPr>
          <w:p w14:paraId="5C09DF97" w14:textId="77777777" w:rsidR="00453D78" w:rsidRDefault="00453D78" w:rsidP="00843187">
            <w:pPr>
              <w:spacing w:line="360" w:lineRule="auto"/>
              <w:jc w:val="center"/>
            </w:pPr>
            <w:r>
              <w:t>Направление модулей</w:t>
            </w:r>
          </w:p>
        </w:tc>
        <w:tc>
          <w:tcPr>
            <w:tcW w:w="1876" w:type="dxa"/>
          </w:tcPr>
          <w:p w14:paraId="01D3809F" w14:textId="77777777" w:rsidR="00453D78" w:rsidRDefault="00453D78" w:rsidP="00843187">
            <w:pPr>
              <w:spacing w:line="360" w:lineRule="auto"/>
              <w:jc w:val="center"/>
            </w:pPr>
            <w:r>
              <w:t>Количество спикеров</w:t>
            </w:r>
          </w:p>
        </w:tc>
        <w:tc>
          <w:tcPr>
            <w:tcW w:w="1877" w:type="dxa"/>
          </w:tcPr>
          <w:p w14:paraId="29FA024B" w14:textId="77777777" w:rsidR="00453D78" w:rsidRDefault="00453D78" w:rsidP="00843187">
            <w:pPr>
              <w:spacing w:line="360" w:lineRule="auto"/>
              <w:jc w:val="center"/>
            </w:pPr>
            <w:r>
              <w:t>Количество участников</w:t>
            </w:r>
          </w:p>
        </w:tc>
      </w:tr>
      <w:tr w:rsidR="00453D78" w14:paraId="3994C248" w14:textId="77777777" w:rsidTr="00843187">
        <w:tc>
          <w:tcPr>
            <w:tcW w:w="657" w:type="dxa"/>
          </w:tcPr>
          <w:p w14:paraId="0BD80EFE" w14:textId="77777777" w:rsidR="00453D78" w:rsidRDefault="00453D78" w:rsidP="00843187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7AC3D2DA" w14:textId="77777777" w:rsidR="00453D78" w:rsidRDefault="00453D78" w:rsidP="00843187">
            <w:pPr>
              <w:spacing w:line="360" w:lineRule="auto"/>
            </w:pPr>
            <w:r w:rsidRPr="00C25DAD">
              <w:t>Сентябрь</w:t>
            </w:r>
          </w:p>
        </w:tc>
        <w:tc>
          <w:tcPr>
            <w:tcW w:w="3518" w:type="dxa"/>
          </w:tcPr>
          <w:p w14:paraId="457CF852" w14:textId="77777777" w:rsidR="00453D78" w:rsidRPr="009655C3" w:rsidRDefault="00453D78" w:rsidP="00843187">
            <w:pPr>
              <w:spacing w:line="360" w:lineRule="auto"/>
            </w:pPr>
            <w:r w:rsidRPr="009655C3">
              <w:t>«Классное руководство»</w:t>
            </w:r>
          </w:p>
        </w:tc>
        <w:tc>
          <w:tcPr>
            <w:tcW w:w="1876" w:type="dxa"/>
          </w:tcPr>
          <w:p w14:paraId="664F36D5" w14:textId="77777777" w:rsidR="00453D78" w:rsidRPr="00932772" w:rsidRDefault="00453D78" w:rsidP="00843187">
            <w:pPr>
              <w:spacing w:line="360" w:lineRule="auto"/>
              <w:jc w:val="center"/>
            </w:pPr>
            <w:r w:rsidRPr="00932772">
              <w:t>3</w:t>
            </w:r>
          </w:p>
        </w:tc>
        <w:tc>
          <w:tcPr>
            <w:tcW w:w="1877" w:type="dxa"/>
          </w:tcPr>
          <w:p w14:paraId="07F76971" w14:textId="77777777" w:rsidR="00453D78" w:rsidRPr="00585D7D" w:rsidRDefault="00453D78" w:rsidP="00843187">
            <w:pPr>
              <w:spacing w:line="360" w:lineRule="auto"/>
              <w:jc w:val="center"/>
            </w:pPr>
            <w:r w:rsidRPr="00585D7D">
              <w:t>210</w:t>
            </w:r>
          </w:p>
        </w:tc>
      </w:tr>
      <w:tr w:rsidR="00453D78" w14:paraId="42EEA99E" w14:textId="77777777" w:rsidTr="00843187">
        <w:tc>
          <w:tcPr>
            <w:tcW w:w="657" w:type="dxa"/>
          </w:tcPr>
          <w:p w14:paraId="1AEE20C5" w14:textId="77777777" w:rsidR="00453D78" w:rsidRDefault="00453D78" w:rsidP="0084318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3C6BEC86" w14:textId="77777777" w:rsidR="00453D78" w:rsidRDefault="00453D78" w:rsidP="00843187">
            <w:pPr>
              <w:spacing w:line="360" w:lineRule="auto"/>
            </w:pPr>
            <w:r w:rsidRPr="00C25DAD">
              <w:t>Октябрь</w:t>
            </w:r>
          </w:p>
        </w:tc>
        <w:tc>
          <w:tcPr>
            <w:tcW w:w="3518" w:type="dxa"/>
          </w:tcPr>
          <w:p w14:paraId="135DAB0C" w14:textId="77777777" w:rsidR="00453D78" w:rsidRDefault="00453D78" w:rsidP="00843187">
            <w:pPr>
              <w:spacing w:line="360" w:lineRule="auto"/>
            </w:pPr>
            <w:r w:rsidRPr="00017D71">
              <w:t>«Взаимодействие с родителями (законными представителями)» и «Социальное партнерство»</w:t>
            </w:r>
          </w:p>
        </w:tc>
        <w:tc>
          <w:tcPr>
            <w:tcW w:w="1876" w:type="dxa"/>
          </w:tcPr>
          <w:p w14:paraId="0B77A116" w14:textId="77777777" w:rsidR="00453D78" w:rsidRPr="00932772" w:rsidRDefault="00453D78" w:rsidP="00843187">
            <w:pPr>
              <w:spacing w:line="360" w:lineRule="auto"/>
              <w:jc w:val="center"/>
            </w:pPr>
            <w:r w:rsidRPr="00932772">
              <w:t>5</w:t>
            </w:r>
          </w:p>
        </w:tc>
        <w:tc>
          <w:tcPr>
            <w:tcW w:w="1877" w:type="dxa"/>
          </w:tcPr>
          <w:p w14:paraId="076B858A" w14:textId="77777777" w:rsidR="00453D78" w:rsidRPr="00585D7D" w:rsidRDefault="00453D78" w:rsidP="00843187">
            <w:pPr>
              <w:spacing w:line="360" w:lineRule="auto"/>
              <w:jc w:val="center"/>
            </w:pPr>
            <w:r w:rsidRPr="00585D7D">
              <w:t>704</w:t>
            </w:r>
          </w:p>
        </w:tc>
      </w:tr>
      <w:tr w:rsidR="00453D78" w14:paraId="0F932719" w14:textId="77777777" w:rsidTr="00843187">
        <w:tc>
          <w:tcPr>
            <w:tcW w:w="657" w:type="dxa"/>
          </w:tcPr>
          <w:p w14:paraId="58EDEBDD" w14:textId="77777777" w:rsidR="00453D78" w:rsidRDefault="00453D78" w:rsidP="00843187">
            <w:pPr>
              <w:spacing w:line="360" w:lineRule="auto"/>
              <w:jc w:val="center"/>
            </w:pPr>
            <w:r>
              <w:t xml:space="preserve">  3</w:t>
            </w:r>
          </w:p>
        </w:tc>
        <w:tc>
          <w:tcPr>
            <w:tcW w:w="1417" w:type="dxa"/>
          </w:tcPr>
          <w:p w14:paraId="3A7E527B" w14:textId="77777777" w:rsidR="00453D78" w:rsidRDefault="00453D78" w:rsidP="00843187">
            <w:pPr>
              <w:spacing w:line="360" w:lineRule="auto"/>
            </w:pPr>
            <w:r w:rsidRPr="00C25DAD">
              <w:t>Ноябрь</w:t>
            </w:r>
          </w:p>
        </w:tc>
        <w:tc>
          <w:tcPr>
            <w:tcW w:w="3518" w:type="dxa"/>
          </w:tcPr>
          <w:p w14:paraId="1B2F0051" w14:textId="77777777" w:rsidR="00453D78" w:rsidRDefault="00453D78" w:rsidP="00843187">
            <w:pPr>
              <w:spacing w:line="360" w:lineRule="auto"/>
            </w:pPr>
            <w:r w:rsidRPr="00017D71">
              <w:t>«Профориентация»</w:t>
            </w:r>
          </w:p>
        </w:tc>
        <w:tc>
          <w:tcPr>
            <w:tcW w:w="1876" w:type="dxa"/>
          </w:tcPr>
          <w:p w14:paraId="752BEFC6" w14:textId="77777777" w:rsidR="00453D78" w:rsidRPr="00932772" w:rsidRDefault="00453D78" w:rsidP="00843187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877" w:type="dxa"/>
          </w:tcPr>
          <w:p w14:paraId="319A82A8" w14:textId="77777777" w:rsidR="00453D78" w:rsidRPr="00585D7D" w:rsidRDefault="00453D78" w:rsidP="00843187">
            <w:pPr>
              <w:spacing w:line="360" w:lineRule="auto"/>
              <w:jc w:val="center"/>
            </w:pPr>
            <w:r w:rsidRPr="00585D7D">
              <w:t>127</w:t>
            </w:r>
          </w:p>
        </w:tc>
      </w:tr>
      <w:tr w:rsidR="00453D78" w14:paraId="59E258E3" w14:textId="77777777" w:rsidTr="00843187">
        <w:tc>
          <w:tcPr>
            <w:tcW w:w="657" w:type="dxa"/>
          </w:tcPr>
          <w:p w14:paraId="1B4FA92D" w14:textId="77777777" w:rsidR="00453D78" w:rsidRDefault="00453D78" w:rsidP="0084318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5A19D493" w14:textId="77777777" w:rsidR="00453D78" w:rsidRDefault="00453D78" w:rsidP="00843187">
            <w:pPr>
              <w:spacing w:line="360" w:lineRule="auto"/>
            </w:pPr>
            <w:r w:rsidRPr="00C25DAD">
              <w:t>Декабрь</w:t>
            </w:r>
          </w:p>
        </w:tc>
        <w:tc>
          <w:tcPr>
            <w:tcW w:w="3518" w:type="dxa"/>
          </w:tcPr>
          <w:p w14:paraId="2BFCF235" w14:textId="77777777" w:rsidR="00453D78" w:rsidRDefault="00453D78" w:rsidP="00843187">
            <w:pPr>
              <w:spacing w:line="360" w:lineRule="auto"/>
            </w:pPr>
            <w:r w:rsidRPr="00017D71">
              <w:t>«Внеурочная деятельность» и «Урочная деятельность»</w:t>
            </w:r>
          </w:p>
        </w:tc>
        <w:tc>
          <w:tcPr>
            <w:tcW w:w="1876" w:type="dxa"/>
          </w:tcPr>
          <w:p w14:paraId="21E496D3" w14:textId="77777777" w:rsidR="00453D78" w:rsidRPr="00932772" w:rsidRDefault="00453D78" w:rsidP="00843187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877" w:type="dxa"/>
          </w:tcPr>
          <w:p w14:paraId="597ADFA3" w14:textId="77777777" w:rsidR="00453D78" w:rsidRPr="00585D7D" w:rsidRDefault="00453D78" w:rsidP="00843187">
            <w:pPr>
              <w:spacing w:line="360" w:lineRule="auto"/>
              <w:jc w:val="center"/>
            </w:pPr>
            <w:r w:rsidRPr="00585D7D">
              <w:t>117</w:t>
            </w:r>
          </w:p>
        </w:tc>
      </w:tr>
      <w:tr w:rsidR="00453D78" w14:paraId="226A4233" w14:textId="77777777" w:rsidTr="00843187">
        <w:tc>
          <w:tcPr>
            <w:tcW w:w="657" w:type="dxa"/>
          </w:tcPr>
          <w:p w14:paraId="5B78F326" w14:textId="77777777" w:rsidR="00453D78" w:rsidRDefault="00453D78" w:rsidP="00843187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4A14EE38" w14:textId="77777777" w:rsidR="00453D78" w:rsidRDefault="00453D78" w:rsidP="00843187">
            <w:pPr>
              <w:spacing w:line="360" w:lineRule="auto"/>
            </w:pPr>
            <w:r w:rsidRPr="00C25DAD">
              <w:t>Январь</w:t>
            </w:r>
          </w:p>
        </w:tc>
        <w:tc>
          <w:tcPr>
            <w:tcW w:w="3518" w:type="dxa"/>
          </w:tcPr>
          <w:p w14:paraId="2003A606" w14:textId="77777777" w:rsidR="00453D78" w:rsidRDefault="00453D78" w:rsidP="00843187">
            <w:pPr>
              <w:spacing w:line="360" w:lineRule="auto"/>
            </w:pPr>
            <w:r w:rsidRPr="00017D71">
              <w:t>«Профилактика и безопасность»</w:t>
            </w:r>
          </w:p>
        </w:tc>
        <w:tc>
          <w:tcPr>
            <w:tcW w:w="1876" w:type="dxa"/>
          </w:tcPr>
          <w:p w14:paraId="4704F930" w14:textId="77777777" w:rsidR="00453D78" w:rsidRPr="00932772" w:rsidRDefault="00453D78" w:rsidP="00843187">
            <w:pPr>
              <w:spacing w:line="360" w:lineRule="auto"/>
              <w:jc w:val="center"/>
            </w:pPr>
            <w:r w:rsidRPr="00932772">
              <w:t>8</w:t>
            </w:r>
          </w:p>
        </w:tc>
        <w:tc>
          <w:tcPr>
            <w:tcW w:w="1877" w:type="dxa"/>
          </w:tcPr>
          <w:p w14:paraId="24D88B71" w14:textId="77777777" w:rsidR="00453D78" w:rsidRPr="00585D7D" w:rsidRDefault="00453D78" w:rsidP="00843187">
            <w:pPr>
              <w:spacing w:line="360" w:lineRule="auto"/>
              <w:jc w:val="center"/>
            </w:pPr>
            <w:r w:rsidRPr="00585D7D">
              <w:t>227</w:t>
            </w:r>
          </w:p>
        </w:tc>
      </w:tr>
      <w:tr w:rsidR="00453D78" w14:paraId="61E84D3C" w14:textId="77777777" w:rsidTr="00843187">
        <w:tc>
          <w:tcPr>
            <w:tcW w:w="657" w:type="dxa"/>
          </w:tcPr>
          <w:p w14:paraId="617A5154" w14:textId="77777777" w:rsidR="00453D78" w:rsidRDefault="00453D78" w:rsidP="00843187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417" w:type="dxa"/>
          </w:tcPr>
          <w:p w14:paraId="2C8EE333" w14:textId="77777777" w:rsidR="00453D78" w:rsidRDefault="00453D78" w:rsidP="00843187">
            <w:pPr>
              <w:spacing w:line="360" w:lineRule="auto"/>
            </w:pPr>
            <w:r w:rsidRPr="00C25DAD">
              <w:t>Февраль</w:t>
            </w:r>
          </w:p>
        </w:tc>
        <w:tc>
          <w:tcPr>
            <w:tcW w:w="3518" w:type="dxa"/>
          </w:tcPr>
          <w:p w14:paraId="00AEF3A6" w14:textId="77777777" w:rsidR="00453D78" w:rsidRDefault="00453D78" w:rsidP="00843187">
            <w:pPr>
              <w:spacing w:line="360" w:lineRule="auto"/>
              <w:jc w:val="both"/>
            </w:pPr>
            <w:r w:rsidRPr="00017D71">
              <w:t>«Организация предметно-пространственной среды»</w:t>
            </w:r>
          </w:p>
        </w:tc>
        <w:tc>
          <w:tcPr>
            <w:tcW w:w="1876" w:type="dxa"/>
          </w:tcPr>
          <w:p w14:paraId="52C5CBCB" w14:textId="77777777" w:rsidR="00453D78" w:rsidRPr="00932772" w:rsidRDefault="00453D78" w:rsidP="0084318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877" w:type="dxa"/>
          </w:tcPr>
          <w:p w14:paraId="09281633" w14:textId="77777777" w:rsidR="00453D78" w:rsidRPr="00585D7D" w:rsidRDefault="00453D78" w:rsidP="00843187">
            <w:pPr>
              <w:spacing w:line="360" w:lineRule="auto"/>
              <w:jc w:val="center"/>
            </w:pPr>
            <w:r w:rsidRPr="00585D7D">
              <w:t>166</w:t>
            </w:r>
          </w:p>
        </w:tc>
      </w:tr>
      <w:tr w:rsidR="00453D78" w14:paraId="3B6D6C46" w14:textId="77777777" w:rsidTr="00843187">
        <w:tc>
          <w:tcPr>
            <w:tcW w:w="657" w:type="dxa"/>
          </w:tcPr>
          <w:p w14:paraId="27E7E52B" w14:textId="77777777" w:rsidR="00453D78" w:rsidRDefault="00453D78" w:rsidP="00843187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417" w:type="dxa"/>
          </w:tcPr>
          <w:p w14:paraId="064F6B75" w14:textId="77777777" w:rsidR="00453D78" w:rsidRDefault="00453D78" w:rsidP="00843187">
            <w:pPr>
              <w:spacing w:line="360" w:lineRule="auto"/>
            </w:pPr>
            <w:r w:rsidRPr="00C25DAD">
              <w:t>Март</w:t>
            </w:r>
          </w:p>
        </w:tc>
        <w:tc>
          <w:tcPr>
            <w:tcW w:w="3518" w:type="dxa"/>
          </w:tcPr>
          <w:p w14:paraId="2FDA09E6" w14:textId="77777777" w:rsidR="00453D78" w:rsidRDefault="00453D78" w:rsidP="00843187">
            <w:pPr>
              <w:spacing w:line="360" w:lineRule="auto"/>
              <w:jc w:val="both"/>
            </w:pPr>
            <w:r w:rsidRPr="00017D71">
              <w:t>«Основные школьные дела» и «Внешкольные мероприятия»</w:t>
            </w:r>
          </w:p>
        </w:tc>
        <w:tc>
          <w:tcPr>
            <w:tcW w:w="1876" w:type="dxa"/>
          </w:tcPr>
          <w:p w14:paraId="5ABA7E57" w14:textId="77777777" w:rsidR="00453D78" w:rsidRPr="001B03F7" w:rsidRDefault="00453D78" w:rsidP="00843187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877" w:type="dxa"/>
          </w:tcPr>
          <w:p w14:paraId="3F8DBBE1" w14:textId="77777777" w:rsidR="00453D78" w:rsidRPr="00585D7D" w:rsidRDefault="00453D78" w:rsidP="00843187">
            <w:pPr>
              <w:spacing w:line="360" w:lineRule="auto"/>
              <w:jc w:val="center"/>
            </w:pPr>
            <w:r w:rsidRPr="00585D7D">
              <w:t>202</w:t>
            </w:r>
          </w:p>
        </w:tc>
      </w:tr>
      <w:tr w:rsidR="00453D78" w14:paraId="58CB5715" w14:textId="77777777" w:rsidTr="00843187">
        <w:tc>
          <w:tcPr>
            <w:tcW w:w="657" w:type="dxa"/>
          </w:tcPr>
          <w:p w14:paraId="6FDF827B" w14:textId="77777777" w:rsidR="00453D78" w:rsidRDefault="00453D78" w:rsidP="00843187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6C9DACB4" w14:textId="77777777" w:rsidR="00453D78" w:rsidRPr="00C25DAD" w:rsidRDefault="00453D78" w:rsidP="00843187">
            <w:pPr>
              <w:spacing w:line="360" w:lineRule="auto"/>
            </w:pPr>
            <w:r w:rsidRPr="00C25DAD">
              <w:t>Апрель</w:t>
            </w:r>
          </w:p>
        </w:tc>
        <w:tc>
          <w:tcPr>
            <w:tcW w:w="3518" w:type="dxa"/>
          </w:tcPr>
          <w:p w14:paraId="77F777B0" w14:textId="77777777" w:rsidR="00453D78" w:rsidRDefault="00453D78" w:rsidP="00843187">
            <w:pPr>
              <w:spacing w:line="360" w:lineRule="auto"/>
              <w:jc w:val="both"/>
            </w:pPr>
            <w:r w:rsidRPr="00017D71">
              <w:t>«Самоуправление»</w:t>
            </w:r>
          </w:p>
        </w:tc>
        <w:tc>
          <w:tcPr>
            <w:tcW w:w="1876" w:type="dxa"/>
          </w:tcPr>
          <w:p w14:paraId="6BB79658" w14:textId="77777777" w:rsidR="00453D78" w:rsidRPr="001B03F7" w:rsidRDefault="00453D78" w:rsidP="00843187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877" w:type="dxa"/>
          </w:tcPr>
          <w:p w14:paraId="7D0F8E19" w14:textId="77777777" w:rsidR="00453D78" w:rsidRPr="00585D7D" w:rsidRDefault="00453D78" w:rsidP="00843187">
            <w:pPr>
              <w:spacing w:line="360" w:lineRule="auto"/>
              <w:jc w:val="center"/>
            </w:pPr>
            <w:r w:rsidRPr="00585D7D">
              <w:t>139</w:t>
            </w:r>
          </w:p>
        </w:tc>
      </w:tr>
      <w:tr w:rsidR="00453D78" w14:paraId="35A5CF5B" w14:textId="77777777" w:rsidTr="00843187">
        <w:tc>
          <w:tcPr>
            <w:tcW w:w="5592" w:type="dxa"/>
            <w:gridSpan w:val="3"/>
          </w:tcPr>
          <w:p w14:paraId="0BD8A02A" w14:textId="77777777" w:rsidR="00453D78" w:rsidRPr="00C25DAD" w:rsidRDefault="00453D78" w:rsidP="00843187">
            <w:pPr>
              <w:spacing w:line="360" w:lineRule="auto"/>
              <w:jc w:val="right"/>
            </w:pPr>
            <w:r>
              <w:t>Итого</w:t>
            </w:r>
          </w:p>
        </w:tc>
        <w:tc>
          <w:tcPr>
            <w:tcW w:w="1876" w:type="dxa"/>
          </w:tcPr>
          <w:p w14:paraId="10853571" w14:textId="77777777" w:rsidR="00453D78" w:rsidRDefault="00453D78" w:rsidP="00843187">
            <w:pPr>
              <w:spacing w:line="360" w:lineRule="auto"/>
              <w:jc w:val="center"/>
            </w:pPr>
            <w:r>
              <w:t>43</w:t>
            </w:r>
          </w:p>
        </w:tc>
        <w:tc>
          <w:tcPr>
            <w:tcW w:w="1877" w:type="dxa"/>
          </w:tcPr>
          <w:p w14:paraId="615FDCC8" w14:textId="77777777" w:rsidR="00453D78" w:rsidRDefault="00453D78" w:rsidP="00843187">
            <w:pPr>
              <w:spacing w:line="360" w:lineRule="auto"/>
              <w:jc w:val="center"/>
            </w:pPr>
            <w:r>
              <w:t>1892</w:t>
            </w:r>
          </w:p>
        </w:tc>
      </w:tr>
    </w:tbl>
    <w:p w14:paraId="3510A2B6" w14:textId="77777777" w:rsidR="00453D78" w:rsidRDefault="00453D78" w:rsidP="00453D78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ind w:left="720"/>
        <w:jc w:val="both"/>
        <w:rPr>
          <w:color w:val="000000"/>
        </w:rPr>
      </w:pPr>
    </w:p>
    <w:p w14:paraId="5A3EF2FD" w14:textId="57495C2D" w:rsidR="00453D78" w:rsidRPr="00EC3C53" w:rsidRDefault="00453D78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Из 32-х муниципалитетов МО не было представлено спикеров, причем из таких округов, как Богородский, Сергиево-Посадский, Коломенский, которые лидируют по количеству школ-участни</w:t>
      </w:r>
      <w:r w:rsidR="0018361E" w:rsidRPr="00EC3C53">
        <w:rPr>
          <w:sz w:val="28"/>
          <w:szCs w:val="28"/>
        </w:rPr>
        <w:t>ков</w:t>
      </w:r>
      <w:r w:rsidRPr="00EC3C53">
        <w:rPr>
          <w:sz w:val="28"/>
          <w:szCs w:val="28"/>
        </w:rPr>
        <w:t xml:space="preserve"> проекта ШПД (Табл. </w:t>
      </w:r>
      <w:r w:rsidR="0018361E" w:rsidRPr="00EC3C53">
        <w:rPr>
          <w:sz w:val="28"/>
          <w:szCs w:val="28"/>
        </w:rPr>
        <w:t>3</w:t>
      </w:r>
      <w:r w:rsidRPr="00EC3C53">
        <w:rPr>
          <w:sz w:val="28"/>
          <w:szCs w:val="28"/>
        </w:rPr>
        <w:t>). На основе выявленных трендов в следующем учебном году будут реализованы управленческие решения по расширению географии спикеров как инструмента качественного развития проекта в условиях его перехода на системный уровень.</w:t>
      </w:r>
    </w:p>
    <w:p w14:paraId="3BFCA9B4" w14:textId="30C07908" w:rsidR="00453D78" w:rsidRPr="00870E95" w:rsidRDefault="00453D78" w:rsidP="00453D78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right"/>
        <w:rPr>
          <w:b/>
        </w:rPr>
      </w:pPr>
      <w:r w:rsidRPr="005A2A1F">
        <w:rPr>
          <w:b/>
        </w:rPr>
        <w:t xml:space="preserve">Таблица </w:t>
      </w:r>
      <w:r w:rsidR="0018361E">
        <w:rPr>
          <w:b/>
        </w:rPr>
        <w:t>3</w:t>
      </w:r>
      <w:r w:rsidRPr="005A2A1F">
        <w:rPr>
          <w:b/>
        </w:rPr>
        <w:t xml:space="preserve"> </w:t>
      </w:r>
    </w:p>
    <w:tbl>
      <w:tblPr>
        <w:tblStyle w:val="aa"/>
        <w:tblW w:w="5103" w:type="dxa"/>
        <w:tblInd w:w="1696" w:type="dxa"/>
        <w:tblLook w:val="04A0" w:firstRow="1" w:lastRow="0" w:firstColumn="1" w:lastColumn="0" w:noHBand="0" w:noVBand="1"/>
      </w:tblPr>
      <w:tblGrid>
        <w:gridCol w:w="709"/>
        <w:gridCol w:w="2405"/>
        <w:gridCol w:w="1989"/>
      </w:tblGrid>
      <w:tr w:rsidR="00453D78" w:rsidRPr="00870E95" w14:paraId="7598FA85" w14:textId="77777777" w:rsidTr="0018361E">
        <w:trPr>
          <w:trHeight w:val="300"/>
        </w:trPr>
        <w:tc>
          <w:tcPr>
            <w:tcW w:w="709" w:type="dxa"/>
          </w:tcPr>
          <w:p w14:paraId="67073767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№</w:t>
            </w:r>
          </w:p>
        </w:tc>
        <w:tc>
          <w:tcPr>
            <w:tcW w:w="2405" w:type="dxa"/>
            <w:noWrap/>
          </w:tcPr>
          <w:p w14:paraId="1AE56288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Муниципалитет</w:t>
            </w:r>
          </w:p>
        </w:tc>
        <w:tc>
          <w:tcPr>
            <w:tcW w:w="1989" w:type="dxa"/>
          </w:tcPr>
          <w:p w14:paraId="6D01B566" w14:textId="75069A63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Количество выступающих</w:t>
            </w:r>
          </w:p>
        </w:tc>
      </w:tr>
      <w:tr w:rsidR="00453D78" w:rsidRPr="00870E95" w14:paraId="50484B2F" w14:textId="77777777" w:rsidTr="0018361E">
        <w:trPr>
          <w:trHeight w:val="300"/>
        </w:trPr>
        <w:tc>
          <w:tcPr>
            <w:tcW w:w="709" w:type="dxa"/>
          </w:tcPr>
          <w:p w14:paraId="08CFB2E3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</w:t>
            </w:r>
          </w:p>
        </w:tc>
        <w:tc>
          <w:tcPr>
            <w:tcW w:w="2405" w:type="dxa"/>
            <w:noWrap/>
            <w:hideMark/>
          </w:tcPr>
          <w:p w14:paraId="230E579A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Волоколамский</w:t>
            </w:r>
          </w:p>
        </w:tc>
        <w:tc>
          <w:tcPr>
            <w:tcW w:w="1989" w:type="dxa"/>
          </w:tcPr>
          <w:p w14:paraId="78437E11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</w:t>
            </w:r>
          </w:p>
        </w:tc>
      </w:tr>
      <w:tr w:rsidR="00453D78" w:rsidRPr="00870E95" w14:paraId="60202F21" w14:textId="77777777" w:rsidTr="0018361E">
        <w:trPr>
          <w:trHeight w:val="300"/>
        </w:trPr>
        <w:tc>
          <w:tcPr>
            <w:tcW w:w="709" w:type="dxa"/>
          </w:tcPr>
          <w:p w14:paraId="00793168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2</w:t>
            </w:r>
          </w:p>
        </w:tc>
        <w:tc>
          <w:tcPr>
            <w:tcW w:w="2405" w:type="dxa"/>
            <w:noWrap/>
            <w:hideMark/>
          </w:tcPr>
          <w:p w14:paraId="44690267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Дмитровский</w:t>
            </w:r>
          </w:p>
        </w:tc>
        <w:tc>
          <w:tcPr>
            <w:tcW w:w="1989" w:type="dxa"/>
          </w:tcPr>
          <w:p w14:paraId="0B8DF5ED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</w:t>
            </w:r>
          </w:p>
        </w:tc>
      </w:tr>
      <w:tr w:rsidR="00453D78" w:rsidRPr="00870E95" w14:paraId="721BA337" w14:textId="77777777" w:rsidTr="0018361E">
        <w:trPr>
          <w:trHeight w:val="300"/>
        </w:trPr>
        <w:tc>
          <w:tcPr>
            <w:tcW w:w="709" w:type="dxa"/>
          </w:tcPr>
          <w:p w14:paraId="4DBD015E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3</w:t>
            </w:r>
          </w:p>
        </w:tc>
        <w:tc>
          <w:tcPr>
            <w:tcW w:w="2405" w:type="dxa"/>
            <w:noWrap/>
            <w:hideMark/>
          </w:tcPr>
          <w:p w14:paraId="66EA6111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Долгопрудный</w:t>
            </w:r>
          </w:p>
        </w:tc>
        <w:tc>
          <w:tcPr>
            <w:tcW w:w="1989" w:type="dxa"/>
          </w:tcPr>
          <w:p w14:paraId="489AB4EC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</w:t>
            </w:r>
          </w:p>
        </w:tc>
      </w:tr>
      <w:tr w:rsidR="00453D78" w:rsidRPr="00870E95" w14:paraId="0C6C465A" w14:textId="77777777" w:rsidTr="0018361E">
        <w:trPr>
          <w:trHeight w:val="300"/>
        </w:trPr>
        <w:tc>
          <w:tcPr>
            <w:tcW w:w="709" w:type="dxa"/>
          </w:tcPr>
          <w:p w14:paraId="29515AE2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4</w:t>
            </w:r>
          </w:p>
        </w:tc>
        <w:tc>
          <w:tcPr>
            <w:tcW w:w="2405" w:type="dxa"/>
            <w:noWrap/>
            <w:hideMark/>
          </w:tcPr>
          <w:p w14:paraId="31186B24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Дубна</w:t>
            </w:r>
          </w:p>
        </w:tc>
        <w:tc>
          <w:tcPr>
            <w:tcW w:w="1989" w:type="dxa"/>
          </w:tcPr>
          <w:p w14:paraId="10D31228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</w:t>
            </w:r>
          </w:p>
        </w:tc>
      </w:tr>
      <w:tr w:rsidR="00453D78" w:rsidRPr="00870E95" w14:paraId="14CA3341" w14:textId="77777777" w:rsidTr="0018361E">
        <w:trPr>
          <w:trHeight w:val="300"/>
        </w:trPr>
        <w:tc>
          <w:tcPr>
            <w:tcW w:w="709" w:type="dxa"/>
          </w:tcPr>
          <w:p w14:paraId="30D3988D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5</w:t>
            </w:r>
          </w:p>
        </w:tc>
        <w:tc>
          <w:tcPr>
            <w:tcW w:w="2405" w:type="dxa"/>
            <w:noWrap/>
            <w:hideMark/>
          </w:tcPr>
          <w:p w14:paraId="4090395B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Истра</w:t>
            </w:r>
          </w:p>
        </w:tc>
        <w:tc>
          <w:tcPr>
            <w:tcW w:w="1989" w:type="dxa"/>
          </w:tcPr>
          <w:p w14:paraId="77F5339E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</w:t>
            </w:r>
          </w:p>
        </w:tc>
      </w:tr>
      <w:tr w:rsidR="00453D78" w:rsidRPr="00870E95" w14:paraId="50D0620F" w14:textId="77777777" w:rsidTr="0018361E">
        <w:trPr>
          <w:trHeight w:val="300"/>
        </w:trPr>
        <w:tc>
          <w:tcPr>
            <w:tcW w:w="709" w:type="dxa"/>
          </w:tcPr>
          <w:p w14:paraId="2C1D0C06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lastRenderedPageBreak/>
              <w:t>6</w:t>
            </w:r>
          </w:p>
        </w:tc>
        <w:tc>
          <w:tcPr>
            <w:tcW w:w="2405" w:type="dxa"/>
            <w:noWrap/>
            <w:hideMark/>
          </w:tcPr>
          <w:p w14:paraId="7162F9A0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Клин</w:t>
            </w:r>
          </w:p>
        </w:tc>
        <w:tc>
          <w:tcPr>
            <w:tcW w:w="1989" w:type="dxa"/>
          </w:tcPr>
          <w:p w14:paraId="7D0F58D8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2</w:t>
            </w:r>
          </w:p>
        </w:tc>
      </w:tr>
      <w:tr w:rsidR="00453D78" w:rsidRPr="00870E95" w14:paraId="2B967569" w14:textId="77777777" w:rsidTr="0018361E">
        <w:trPr>
          <w:trHeight w:val="300"/>
        </w:trPr>
        <w:tc>
          <w:tcPr>
            <w:tcW w:w="709" w:type="dxa"/>
          </w:tcPr>
          <w:p w14:paraId="654EC292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7</w:t>
            </w:r>
          </w:p>
        </w:tc>
        <w:tc>
          <w:tcPr>
            <w:tcW w:w="2405" w:type="dxa"/>
            <w:noWrap/>
            <w:hideMark/>
          </w:tcPr>
          <w:p w14:paraId="198B552D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Красногорск</w:t>
            </w:r>
          </w:p>
        </w:tc>
        <w:tc>
          <w:tcPr>
            <w:tcW w:w="1989" w:type="dxa"/>
          </w:tcPr>
          <w:p w14:paraId="114F55AD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3</w:t>
            </w:r>
          </w:p>
        </w:tc>
      </w:tr>
      <w:tr w:rsidR="00453D78" w:rsidRPr="00870E95" w14:paraId="423684CA" w14:textId="77777777" w:rsidTr="0018361E">
        <w:trPr>
          <w:trHeight w:val="300"/>
        </w:trPr>
        <w:tc>
          <w:tcPr>
            <w:tcW w:w="709" w:type="dxa"/>
          </w:tcPr>
          <w:p w14:paraId="46231363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8</w:t>
            </w:r>
          </w:p>
        </w:tc>
        <w:tc>
          <w:tcPr>
            <w:tcW w:w="2405" w:type="dxa"/>
            <w:noWrap/>
            <w:hideMark/>
          </w:tcPr>
          <w:p w14:paraId="4AAB996D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Краснознаменск</w:t>
            </w:r>
          </w:p>
        </w:tc>
        <w:tc>
          <w:tcPr>
            <w:tcW w:w="1989" w:type="dxa"/>
          </w:tcPr>
          <w:p w14:paraId="3429C9FB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</w:t>
            </w:r>
          </w:p>
        </w:tc>
      </w:tr>
      <w:tr w:rsidR="00453D78" w:rsidRPr="00870E95" w14:paraId="35F867C5" w14:textId="77777777" w:rsidTr="0018361E">
        <w:trPr>
          <w:trHeight w:val="300"/>
        </w:trPr>
        <w:tc>
          <w:tcPr>
            <w:tcW w:w="709" w:type="dxa"/>
          </w:tcPr>
          <w:p w14:paraId="409114B8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9</w:t>
            </w:r>
          </w:p>
        </w:tc>
        <w:tc>
          <w:tcPr>
            <w:tcW w:w="2405" w:type="dxa"/>
            <w:noWrap/>
            <w:hideMark/>
          </w:tcPr>
          <w:p w14:paraId="18D4C0CC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Лыткарино</w:t>
            </w:r>
          </w:p>
        </w:tc>
        <w:tc>
          <w:tcPr>
            <w:tcW w:w="1989" w:type="dxa"/>
          </w:tcPr>
          <w:p w14:paraId="34F4FF71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4</w:t>
            </w:r>
          </w:p>
        </w:tc>
      </w:tr>
      <w:tr w:rsidR="00453D78" w:rsidRPr="00870E95" w14:paraId="057EDA8C" w14:textId="77777777" w:rsidTr="0018361E">
        <w:trPr>
          <w:trHeight w:val="300"/>
        </w:trPr>
        <w:tc>
          <w:tcPr>
            <w:tcW w:w="709" w:type="dxa"/>
          </w:tcPr>
          <w:p w14:paraId="15B1C29E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10</w:t>
            </w:r>
          </w:p>
        </w:tc>
        <w:tc>
          <w:tcPr>
            <w:tcW w:w="2405" w:type="dxa"/>
            <w:noWrap/>
            <w:hideMark/>
          </w:tcPr>
          <w:p w14:paraId="5F83D6E7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Люберцы</w:t>
            </w:r>
          </w:p>
        </w:tc>
        <w:tc>
          <w:tcPr>
            <w:tcW w:w="1989" w:type="dxa"/>
          </w:tcPr>
          <w:p w14:paraId="5FD83BE6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</w:t>
            </w:r>
          </w:p>
        </w:tc>
      </w:tr>
      <w:tr w:rsidR="00453D78" w:rsidRPr="00870E95" w14:paraId="5CA35FAD" w14:textId="77777777" w:rsidTr="0018361E">
        <w:trPr>
          <w:trHeight w:val="300"/>
        </w:trPr>
        <w:tc>
          <w:tcPr>
            <w:tcW w:w="709" w:type="dxa"/>
          </w:tcPr>
          <w:p w14:paraId="6E92E73A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11</w:t>
            </w:r>
          </w:p>
        </w:tc>
        <w:tc>
          <w:tcPr>
            <w:tcW w:w="2405" w:type="dxa"/>
            <w:noWrap/>
            <w:hideMark/>
          </w:tcPr>
          <w:p w14:paraId="14BD8905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Мытищи</w:t>
            </w:r>
          </w:p>
        </w:tc>
        <w:tc>
          <w:tcPr>
            <w:tcW w:w="1989" w:type="dxa"/>
          </w:tcPr>
          <w:p w14:paraId="463E3C7D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2</w:t>
            </w:r>
          </w:p>
        </w:tc>
      </w:tr>
      <w:tr w:rsidR="00453D78" w:rsidRPr="00870E95" w14:paraId="3AA5E034" w14:textId="77777777" w:rsidTr="0018361E">
        <w:trPr>
          <w:trHeight w:val="300"/>
        </w:trPr>
        <w:tc>
          <w:tcPr>
            <w:tcW w:w="709" w:type="dxa"/>
          </w:tcPr>
          <w:p w14:paraId="029A48A4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12</w:t>
            </w:r>
          </w:p>
        </w:tc>
        <w:tc>
          <w:tcPr>
            <w:tcW w:w="2405" w:type="dxa"/>
            <w:noWrap/>
            <w:hideMark/>
          </w:tcPr>
          <w:p w14:paraId="73E1786B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Раменский</w:t>
            </w:r>
          </w:p>
        </w:tc>
        <w:tc>
          <w:tcPr>
            <w:tcW w:w="1989" w:type="dxa"/>
          </w:tcPr>
          <w:p w14:paraId="2BD58D99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2</w:t>
            </w:r>
          </w:p>
        </w:tc>
      </w:tr>
      <w:tr w:rsidR="00453D78" w:rsidRPr="00870E95" w14:paraId="0D5C5A34" w14:textId="77777777" w:rsidTr="0018361E">
        <w:trPr>
          <w:trHeight w:val="300"/>
        </w:trPr>
        <w:tc>
          <w:tcPr>
            <w:tcW w:w="709" w:type="dxa"/>
          </w:tcPr>
          <w:p w14:paraId="0896F885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13</w:t>
            </w:r>
          </w:p>
        </w:tc>
        <w:tc>
          <w:tcPr>
            <w:tcW w:w="2405" w:type="dxa"/>
            <w:noWrap/>
            <w:hideMark/>
          </w:tcPr>
          <w:p w14:paraId="22C8C0B0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Рузский</w:t>
            </w:r>
          </w:p>
        </w:tc>
        <w:tc>
          <w:tcPr>
            <w:tcW w:w="1989" w:type="dxa"/>
          </w:tcPr>
          <w:p w14:paraId="0A94E686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3</w:t>
            </w:r>
          </w:p>
        </w:tc>
      </w:tr>
      <w:tr w:rsidR="00453D78" w:rsidRPr="00870E95" w14:paraId="2E4E2B48" w14:textId="77777777" w:rsidTr="0018361E">
        <w:trPr>
          <w:trHeight w:val="300"/>
        </w:trPr>
        <w:tc>
          <w:tcPr>
            <w:tcW w:w="709" w:type="dxa"/>
          </w:tcPr>
          <w:p w14:paraId="2AFD4739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14</w:t>
            </w:r>
          </w:p>
        </w:tc>
        <w:tc>
          <w:tcPr>
            <w:tcW w:w="2405" w:type="dxa"/>
            <w:noWrap/>
            <w:hideMark/>
          </w:tcPr>
          <w:p w14:paraId="51A21060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Серпухов</w:t>
            </w:r>
          </w:p>
        </w:tc>
        <w:tc>
          <w:tcPr>
            <w:tcW w:w="1989" w:type="dxa"/>
          </w:tcPr>
          <w:p w14:paraId="515B1554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4</w:t>
            </w:r>
          </w:p>
        </w:tc>
      </w:tr>
      <w:tr w:rsidR="00453D78" w:rsidRPr="00870E95" w14:paraId="2D4F2CAA" w14:textId="77777777" w:rsidTr="0018361E">
        <w:trPr>
          <w:trHeight w:val="300"/>
        </w:trPr>
        <w:tc>
          <w:tcPr>
            <w:tcW w:w="709" w:type="dxa"/>
          </w:tcPr>
          <w:p w14:paraId="07DF34FD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15</w:t>
            </w:r>
          </w:p>
        </w:tc>
        <w:tc>
          <w:tcPr>
            <w:tcW w:w="2405" w:type="dxa"/>
            <w:noWrap/>
            <w:hideMark/>
          </w:tcPr>
          <w:p w14:paraId="19007A7F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Солнечногорск</w:t>
            </w:r>
          </w:p>
        </w:tc>
        <w:tc>
          <w:tcPr>
            <w:tcW w:w="1989" w:type="dxa"/>
          </w:tcPr>
          <w:p w14:paraId="42681089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4</w:t>
            </w:r>
          </w:p>
        </w:tc>
      </w:tr>
      <w:tr w:rsidR="00453D78" w:rsidRPr="00870E95" w14:paraId="66FA0CB4" w14:textId="77777777" w:rsidTr="0018361E">
        <w:trPr>
          <w:trHeight w:val="300"/>
        </w:trPr>
        <w:tc>
          <w:tcPr>
            <w:tcW w:w="709" w:type="dxa"/>
          </w:tcPr>
          <w:p w14:paraId="517147E1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16</w:t>
            </w:r>
          </w:p>
        </w:tc>
        <w:tc>
          <w:tcPr>
            <w:tcW w:w="2405" w:type="dxa"/>
            <w:noWrap/>
            <w:hideMark/>
          </w:tcPr>
          <w:p w14:paraId="01DF5F94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Чехов</w:t>
            </w:r>
          </w:p>
        </w:tc>
        <w:tc>
          <w:tcPr>
            <w:tcW w:w="1989" w:type="dxa"/>
          </w:tcPr>
          <w:p w14:paraId="71626643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</w:t>
            </w:r>
          </w:p>
        </w:tc>
      </w:tr>
      <w:tr w:rsidR="00453D78" w:rsidRPr="00870E95" w14:paraId="0E818721" w14:textId="77777777" w:rsidTr="0018361E">
        <w:trPr>
          <w:trHeight w:val="300"/>
        </w:trPr>
        <w:tc>
          <w:tcPr>
            <w:tcW w:w="709" w:type="dxa"/>
          </w:tcPr>
          <w:p w14:paraId="21C6499B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17</w:t>
            </w:r>
          </w:p>
        </w:tc>
        <w:tc>
          <w:tcPr>
            <w:tcW w:w="2405" w:type="dxa"/>
            <w:noWrap/>
            <w:hideMark/>
          </w:tcPr>
          <w:p w14:paraId="4F028E95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 w:rsidRPr="00870E95">
              <w:t>Щёлково</w:t>
            </w:r>
          </w:p>
        </w:tc>
        <w:tc>
          <w:tcPr>
            <w:tcW w:w="1989" w:type="dxa"/>
          </w:tcPr>
          <w:p w14:paraId="3024CAB6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 w:rsidRPr="00870E95">
              <w:t>2</w:t>
            </w:r>
          </w:p>
        </w:tc>
      </w:tr>
      <w:tr w:rsidR="00453D78" w:rsidRPr="00870E95" w14:paraId="0DD3072E" w14:textId="77777777" w:rsidTr="0018361E">
        <w:trPr>
          <w:trHeight w:val="300"/>
        </w:trPr>
        <w:tc>
          <w:tcPr>
            <w:tcW w:w="709" w:type="dxa"/>
          </w:tcPr>
          <w:p w14:paraId="1A29BCC1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</w:p>
        </w:tc>
        <w:tc>
          <w:tcPr>
            <w:tcW w:w="2405" w:type="dxa"/>
            <w:noWrap/>
          </w:tcPr>
          <w:p w14:paraId="4E3B01B1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</w:pPr>
            <w:r>
              <w:t>Итого</w:t>
            </w:r>
          </w:p>
        </w:tc>
        <w:tc>
          <w:tcPr>
            <w:tcW w:w="1989" w:type="dxa"/>
          </w:tcPr>
          <w:p w14:paraId="48BCCB60" w14:textId="77777777" w:rsidR="00453D78" w:rsidRPr="00870E95" w:rsidRDefault="00453D78" w:rsidP="00843187">
            <w:pPr>
              <w:pBdr>
                <w:top w:val="none" w:sz="0" w:space="1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</w:pPr>
            <w:r>
              <w:t>34</w:t>
            </w:r>
          </w:p>
        </w:tc>
      </w:tr>
    </w:tbl>
    <w:p w14:paraId="73C7395D" w14:textId="77777777" w:rsidR="00453D78" w:rsidRDefault="00453D78" w:rsidP="00453D78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ind w:left="720"/>
        <w:jc w:val="both"/>
        <w:rPr>
          <w:color w:val="000000"/>
        </w:rPr>
      </w:pPr>
    </w:p>
    <w:p w14:paraId="3CF093D4" w14:textId="3267598D" w:rsidR="00453D78" w:rsidRPr="00EC3C53" w:rsidRDefault="00453D78" w:rsidP="00EC3C53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EC3C53">
        <w:rPr>
          <w:sz w:val="28"/>
          <w:szCs w:val="28"/>
        </w:rPr>
        <w:t>Среднее значение участников на один вебинар – 237 человек. Распределение</w:t>
      </w:r>
      <w:r w:rsidR="0018361E" w:rsidRPr="00EC3C53">
        <w:rPr>
          <w:sz w:val="28"/>
          <w:szCs w:val="28"/>
        </w:rPr>
        <w:t xml:space="preserve"> по месяцам</w:t>
      </w:r>
      <w:r w:rsidRPr="00EC3C53">
        <w:rPr>
          <w:sz w:val="28"/>
          <w:szCs w:val="28"/>
        </w:rPr>
        <w:t xml:space="preserve"> отображено на диаграмме 5.</w:t>
      </w:r>
    </w:p>
    <w:p w14:paraId="74640D58" w14:textId="77777777" w:rsidR="00453D78" w:rsidRDefault="00453D78" w:rsidP="00453D78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ind w:left="720" w:firstLine="720"/>
        <w:jc w:val="both"/>
      </w:pPr>
    </w:p>
    <w:p w14:paraId="3D60E74C" w14:textId="77777777" w:rsidR="00453D78" w:rsidRDefault="00453D78" w:rsidP="00453D78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both"/>
      </w:pPr>
      <w:r>
        <w:rPr>
          <w:noProof/>
        </w:rPr>
        <w:drawing>
          <wp:inline distT="0" distB="0" distL="0" distR="0" wp14:anchorId="220A84E6" wp14:editId="5B15FA94">
            <wp:extent cx="5253487" cy="3064534"/>
            <wp:effectExtent l="0" t="0" r="4445" b="254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996320A" w14:textId="77777777" w:rsidR="00453D78" w:rsidRPr="00976014" w:rsidRDefault="00453D78" w:rsidP="00453D78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center"/>
        <w:rPr>
          <w:b/>
          <w:i/>
        </w:rPr>
      </w:pPr>
      <w:r w:rsidRPr="00976014">
        <w:rPr>
          <w:b/>
          <w:i/>
        </w:rPr>
        <w:t>Диаграмма</w:t>
      </w:r>
      <w:r>
        <w:rPr>
          <w:b/>
          <w:i/>
        </w:rPr>
        <w:t xml:space="preserve"> 5</w:t>
      </w:r>
      <w:r w:rsidRPr="00976014">
        <w:rPr>
          <w:b/>
          <w:i/>
        </w:rPr>
        <w:t xml:space="preserve">. </w:t>
      </w:r>
      <w:r>
        <w:rPr>
          <w:b/>
          <w:i/>
        </w:rPr>
        <w:t>Количественный состав участников вебинаров по реализации программы воспитания в школе в рамках</w:t>
      </w:r>
      <w:r w:rsidRPr="00976014">
        <w:rPr>
          <w:b/>
          <w:i/>
        </w:rPr>
        <w:t xml:space="preserve"> проект</w:t>
      </w:r>
      <w:r>
        <w:rPr>
          <w:b/>
          <w:i/>
        </w:rPr>
        <w:t>а ШПД</w:t>
      </w:r>
      <w:r w:rsidRPr="003E46CD">
        <w:rPr>
          <w:b/>
          <w:bCs/>
          <w:i/>
        </w:rPr>
        <w:t xml:space="preserve"> </w:t>
      </w:r>
      <w:r>
        <w:rPr>
          <w:b/>
          <w:i/>
        </w:rPr>
        <w:t xml:space="preserve"> </w:t>
      </w:r>
    </w:p>
    <w:p w14:paraId="66E29F27" w14:textId="77777777" w:rsidR="003A3922" w:rsidRPr="00123757" w:rsidRDefault="003A3922" w:rsidP="003A3922">
      <w:pPr>
        <w:rPr>
          <w:sz w:val="28"/>
          <w:szCs w:val="28"/>
        </w:rPr>
      </w:pPr>
    </w:p>
    <w:p w14:paraId="796A46EC" w14:textId="532ACB95" w:rsidR="0048249A" w:rsidRPr="00123757" w:rsidRDefault="0048249A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Итого доля образовательных организаций, продемонстрировавших лучшие педагогические практики по реализации рабочей программы воспитания от общего количества школ – участников проекта ШПД</w:t>
      </w:r>
      <w:r w:rsidR="00A91424" w:rsidRPr="00123757">
        <w:rPr>
          <w:sz w:val="28"/>
          <w:szCs w:val="28"/>
        </w:rPr>
        <w:t xml:space="preserve"> – составила</w:t>
      </w:r>
      <w:r w:rsidRPr="00123757">
        <w:rPr>
          <w:sz w:val="28"/>
          <w:szCs w:val="28"/>
        </w:rPr>
        <w:t xml:space="preserve"> 5%, что совпадает с плановым показателем.</w:t>
      </w:r>
    </w:p>
    <w:p w14:paraId="47F6B500" w14:textId="77777777" w:rsidR="00182D81" w:rsidRPr="00123757" w:rsidRDefault="00182D81" w:rsidP="00123757">
      <w:pPr>
        <w:spacing w:line="276" w:lineRule="auto"/>
        <w:ind w:firstLine="709"/>
        <w:jc w:val="both"/>
        <w:rPr>
          <w:sz w:val="28"/>
          <w:szCs w:val="28"/>
        </w:rPr>
      </w:pPr>
    </w:p>
    <w:p w14:paraId="7E7D48D0" w14:textId="36C4F04B" w:rsidR="00453D78" w:rsidRPr="00123757" w:rsidRDefault="00EC3C53" w:rsidP="00123757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407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%=5%</m:t>
          </m:r>
        </m:oMath>
      </m:oMathPara>
    </w:p>
    <w:p w14:paraId="3298CE0D" w14:textId="77777777" w:rsidR="00A91424" w:rsidRPr="00123757" w:rsidRDefault="00A91424" w:rsidP="00123757">
      <w:pPr>
        <w:spacing w:line="276" w:lineRule="auto"/>
        <w:ind w:firstLine="709"/>
        <w:jc w:val="both"/>
        <w:rPr>
          <w:sz w:val="28"/>
          <w:szCs w:val="28"/>
        </w:rPr>
      </w:pPr>
    </w:p>
    <w:p w14:paraId="34842C6A" w14:textId="19B70AB1" w:rsidR="00453D78" w:rsidRPr="00123757" w:rsidRDefault="00A91424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t xml:space="preserve">Выводы по показателю 3: </w:t>
      </w:r>
      <w:r w:rsidR="00A47D9E" w:rsidRPr="00123757">
        <w:rPr>
          <w:sz w:val="28"/>
          <w:szCs w:val="28"/>
        </w:rPr>
        <w:t>при плановом значении 5% доля школ, продемонстрировавших лучшие педагогические практики реализации рабочей программы воспитания, составила 5% – целевой ориентир достигнут. Вместе с тем расширение состава участников проекта (рост числа школ) не сопровождается пропорциональным увеличением числа спикеров. Наиболее остро данная проблема проявляется в муниципалитетах с наибольшей концентрацией школ-участников, от которых не было представлено ни одного выступающего (Богородский, Сергиево-Посадский, Коломенский). Это свидетельствует о сохраняющемся дисбалансе между масштабом участия в проекте и активностью трансляции накопленного опыта.</w:t>
      </w:r>
    </w:p>
    <w:p w14:paraId="42E2C580" w14:textId="77777777" w:rsidR="00654C01" w:rsidRPr="00123757" w:rsidRDefault="00654C01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ОО: </w:t>
      </w:r>
    </w:p>
    <w:p w14:paraId="10BF88B5" w14:textId="26839AF6" w:rsidR="00654C01" w:rsidRPr="00123757" w:rsidRDefault="00654C01" w:rsidP="00123757">
      <w:pPr>
        <w:pStyle w:val="a4"/>
        <w:spacing w:after="0"/>
        <w:ind w:left="0" w:firstLine="709"/>
        <w:jc w:val="both"/>
        <w:rPr>
          <w:b/>
          <w:sz w:val="28"/>
          <w:szCs w:val="28"/>
        </w:rPr>
      </w:pPr>
      <w:r w:rsidRPr="00123757">
        <w:rPr>
          <w:sz w:val="28"/>
          <w:szCs w:val="28"/>
        </w:rPr>
        <w:t>активизировать работу по трансляции успешного педагогического опыта на региональном, зональном и муниципальном уровнях.</w:t>
      </w:r>
    </w:p>
    <w:p w14:paraId="1EEC4CFD" w14:textId="77777777" w:rsidR="00654C01" w:rsidRPr="00123757" w:rsidRDefault="00654C01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ЭМС/УО: </w:t>
      </w:r>
    </w:p>
    <w:p w14:paraId="3C579041" w14:textId="63CE6EEE" w:rsidR="00654C01" w:rsidRPr="00123757" w:rsidRDefault="00654C01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увеличить количество представляемых лучших педагогических практик на мероприятиях межмуниципального и регионального уровн</w:t>
      </w:r>
      <w:r w:rsidR="00A47D9E" w:rsidRPr="00123757">
        <w:rPr>
          <w:sz w:val="28"/>
          <w:szCs w:val="28"/>
        </w:rPr>
        <w:t>ей</w:t>
      </w:r>
      <w:r w:rsidRPr="00123757">
        <w:rPr>
          <w:sz w:val="28"/>
          <w:szCs w:val="28"/>
        </w:rPr>
        <w:t>.</w:t>
      </w:r>
    </w:p>
    <w:p w14:paraId="0645D613" w14:textId="1EC2CEFC" w:rsidR="00654C01" w:rsidRPr="00123757" w:rsidRDefault="00654C01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муниципалитетам-лидерам по числу школ – участни</w:t>
      </w:r>
      <w:r w:rsidR="00C33DFB" w:rsidRPr="00123757">
        <w:rPr>
          <w:sz w:val="28"/>
          <w:szCs w:val="28"/>
        </w:rPr>
        <w:t>ков проекта</w:t>
      </w:r>
      <w:r w:rsidRPr="00123757">
        <w:rPr>
          <w:sz w:val="28"/>
          <w:szCs w:val="28"/>
        </w:rPr>
        <w:t xml:space="preserve"> ШПД (Богородский, Сергиево-Посадский, Коломенский), не имевшим спикеров в текущем году, в приоритетном порядке организовать выявление, подготовку и сопровождение педагогов для презентации опыта в следующем учебном году.</w:t>
      </w:r>
    </w:p>
    <w:p w14:paraId="5A7619DE" w14:textId="38B295E1" w:rsidR="00453D78" w:rsidRPr="00123757" w:rsidRDefault="00C33DFB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Следующий показатель смещает фокус с трансляции опыта на оценку качества реализации проекта в целом – долю школ, освоивших стандарт ШПД в полном объёме.</w:t>
      </w:r>
    </w:p>
    <w:p w14:paraId="4657EBA5" w14:textId="16049EA5" w:rsidR="00280BF8" w:rsidRPr="00123757" w:rsidRDefault="00194553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t xml:space="preserve">Показатель 4. </w:t>
      </w:r>
      <w:r w:rsidR="009E3E51" w:rsidRPr="00123757">
        <w:rPr>
          <w:sz w:val="28"/>
          <w:szCs w:val="28"/>
        </w:rPr>
        <w:t>Доля образовательных организаций, полностью реализующих стандарт ШПД</w:t>
      </w:r>
      <w:r w:rsidRPr="00123757">
        <w:rPr>
          <w:sz w:val="28"/>
          <w:szCs w:val="28"/>
        </w:rPr>
        <w:t xml:space="preserve"> </w:t>
      </w:r>
    </w:p>
    <w:p w14:paraId="1F8E922B" w14:textId="77777777" w:rsidR="009E3E51" w:rsidRPr="00123757" w:rsidRDefault="00EC3C53" w:rsidP="00123757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ОО_СТ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3B8A45CD" w14:textId="77777777" w:rsidR="009E3E51" w:rsidRPr="00123757" w:rsidRDefault="009E3E51" w:rsidP="00123757">
      <w:pPr>
        <w:spacing w:line="276" w:lineRule="auto"/>
        <w:ind w:firstLine="709"/>
        <w:jc w:val="both"/>
        <w:rPr>
          <w:sz w:val="28"/>
          <w:szCs w:val="28"/>
        </w:rPr>
      </w:pPr>
    </w:p>
    <w:p w14:paraId="42A49C91" w14:textId="77777777" w:rsidR="009E3E51" w:rsidRPr="00123757" w:rsidRDefault="009E3E51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Д</w:t>
      </w:r>
      <w:r w:rsidRPr="00123757">
        <w:rPr>
          <w:sz w:val="28"/>
          <w:szCs w:val="28"/>
          <w:vertAlign w:val="subscript"/>
        </w:rPr>
        <w:t>ОО</w:t>
      </w:r>
      <w:r w:rsidRPr="00123757">
        <w:rPr>
          <w:sz w:val="28"/>
          <w:szCs w:val="28"/>
        </w:rPr>
        <w:t xml:space="preserve"> – доля ОО, полностью реализующих стандарт ШПД.</w:t>
      </w:r>
    </w:p>
    <w:p w14:paraId="40175160" w14:textId="77777777" w:rsidR="009E3E51" w:rsidRPr="00123757" w:rsidRDefault="009E3E51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К</w:t>
      </w:r>
      <w:r w:rsidRPr="00123757">
        <w:rPr>
          <w:sz w:val="28"/>
          <w:szCs w:val="28"/>
          <w:vertAlign w:val="subscript"/>
        </w:rPr>
        <w:t>ОО_СТ</w:t>
      </w:r>
      <w:r w:rsidRPr="00123757">
        <w:rPr>
          <w:sz w:val="28"/>
          <w:szCs w:val="28"/>
        </w:rPr>
        <w:t xml:space="preserve"> – количество ОО, успешно реализующих стандарт ШПД  </w:t>
      </w:r>
    </w:p>
    <w:p w14:paraId="03E71BCE" w14:textId="77777777" w:rsidR="009E3E51" w:rsidRPr="00123757" w:rsidRDefault="009E3E51" w:rsidP="00123757">
      <w:pPr>
        <w:spacing w:line="276" w:lineRule="auto"/>
        <w:ind w:firstLine="709"/>
        <w:jc w:val="both"/>
        <w:rPr>
          <w:sz w:val="28"/>
          <w:szCs w:val="28"/>
          <w:vertAlign w:val="subscript"/>
        </w:rPr>
      </w:pPr>
      <w:r w:rsidRPr="00123757">
        <w:rPr>
          <w:sz w:val="28"/>
          <w:szCs w:val="28"/>
        </w:rPr>
        <w:t>К</w:t>
      </w:r>
      <w:r w:rsidRPr="00123757">
        <w:rPr>
          <w:sz w:val="28"/>
          <w:szCs w:val="28"/>
          <w:vertAlign w:val="subscript"/>
        </w:rPr>
        <w:t>ОО</w:t>
      </w:r>
      <w:r w:rsidRPr="00123757">
        <w:rPr>
          <w:sz w:val="28"/>
          <w:szCs w:val="28"/>
        </w:rPr>
        <w:t xml:space="preserve"> – количество ОО – участников проекта ШПД </w:t>
      </w:r>
      <w:r w:rsidRPr="00123757">
        <w:rPr>
          <w:sz w:val="28"/>
          <w:szCs w:val="28"/>
          <w:vertAlign w:val="subscript"/>
        </w:rPr>
        <w:t xml:space="preserve"> </w:t>
      </w:r>
    </w:p>
    <w:p w14:paraId="45DF4D07" w14:textId="77777777" w:rsidR="009E3E51" w:rsidRPr="00123757" w:rsidRDefault="009E3E51" w:rsidP="00123757">
      <w:pPr>
        <w:spacing w:line="276" w:lineRule="auto"/>
        <w:ind w:firstLine="709"/>
        <w:jc w:val="both"/>
        <w:rPr>
          <w:sz w:val="28"/>
          <w:szCs w:val="28"/>
          <w:vertAlign w:val="subscript"/>
        </w:rPr>
      </w:pPr>
    </w:p>
    <w:p w14:paraId="2D5E63F7" w14:textId="21581E29" w:rsidR="000C2AAF" w:rsidRPr="00123757" w:rsidRDefault="00116C32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В ходе мониторинга деятельности образовательных организаций в соответствии с письмом КУРО от 20.03.2026 ИСХ-525 «Об организации и проведении мониторинга сайтов образовательных организаций Московской области, являющихся участниками регионального проекта «Педагогическая мастерская «Школа полного дня» в 2025-2026 учебном году, в период с 25.03.2026 по </w:t>
      </w:r>
      <w:r w:rsidR="00C94B5F" w:rsidRPr="00123757">
        <w:rPr>
          <w:sz w:val="28"/>
          <w:szCs w:val="28"/>
        </w:rPr>
        <w:t>15.04.2026 с</w:t>
      </w:r>
      <w:r w:rsidRPr="00123757">
        <w:rPr>
          <w:sz w:val="28"/>
          <w:szCs w:val="28"/>
        </w:rPr>
        <w:t xml:space="preserve"> целью выявления уровня реализации проекта ШПД были установлены несоответствия в 32 школах. Эти же школы попали в «красную зону» </w:t>
      </w:r>
      <w:r w:rsidR="001458B3" w:rsidRPr="00123757">
        <w:rPr>
          <w:sz w:val="28"/>
          <w:szCs w:val="28"/>
        </w:rPr>
        <w:t xml:space="preserve">также по другим показателям </w:t>
      </w:r>
      <w:r w:rsidR="001458B3" w:rsidRPr="00123757">
        <w:rPr>
          <w:sz w:val="28"/>
          <w:szCs w:val="28"/>
        </w:rPr>
        <w:lastRenderedPageBreak/>
        <w:t>проекта ШПД: размещение</w:t>
      </w:r>
      <w:r w:rsidRPr="00123757">
        <w:rPr>
          <w:sz w:val="28"/>
          <w:szCs w:val="28"/>
        </w:rPr>
        <w:t xml:space="preserve"> новостей о проведении тематических недель проекта, </w:t>
      </w:r>
      <w:r w:rsidR="001458B3" w:rsidRPr="00123757">
        <w:rPr>
          <w:sz w:val="28"/>
          <w:szCs w:val="28"/>
        </w:rPr>
        <w:t>документации на сайте</w:t>
      </w:r>
      <w:r w:rsidR="00521A48" w:rsidRPr="00123757">
        <w:rPr>
          <w:sz w:val="28"/>
          <w:szCs w:val="28"/>
        </w:rPr>
        <w:t>, договоров с партнерами, обеспечение горячим питанием (полдник), внесение изменений в Правила</w:t>
      </w:r>
      <w:r w:rsidR="00521A48" w:rsidRPr="00123757">
        <w:rPr>
          <w:spacing w:val="1"/>
          <w:sz w:val="28"/>
          <w:szCs w:val="28"/>
        </w:rPr>
        <w:t xml:space="preserve"> </w:t>
      </w:r>
      <w:r w:rsidR="00521A48" w:rsidRPr="00123757">
        <w:rPr>
          <w:sz w:val="28"/>
          <w:szCs w:val="28"/>
        </w:rPr>
        <w:t>внутреннего</w:t>
      </w:r>
      <w:r w:rsidR="00521A48" w:rsidRPr="00123757">
        <w:rPr>
          <w:spacing w:val="-6"/>
          <w:sz w:val="28"/>
          <w:szCs w:val="28"/>
        </w:rPr>
        <w:t xml:space="preserve"> </w:t>
      </w:r>
      <w:r w:rsidR="00521A48" w:rsidRPr="00123757">
        <w:rPr>
          <w:sz w:val="28"/>
          <w:szCs w:val="28"/>
        </w:rPr>
        <w:t>распорядка</w:t>
      </w:r>
      <w:r w:rsidR="00521A48" w:rsidRPr="00123757">
        <w:rPr>
          <w:spacing w:val="-6"/>
          <w:sz w:val="28"/>
          <w:szCs w:val="28"/>
        </w:rPr>
        <w:t xml:space="preserve"> </w:t>
      </w:r>
      <w:r w:rsidR="00521A48" w:rsidRPr="00123757">
        <w:rPr>
          <w:sz w:val="28"/>
          <w:szCs w:val="28"/>
        </w:rPr>
        <w:t>для</w:t>
      </w:r>
      <w:r w:rsidR="00521A48" w:rsidRPr="00123757">
        <w:rPr>
          <w:spacing w:val="-5"/>
          <w:sz w:val="28"/>
          <w:szCs w:val="28"/>
        </w:rPr>
        <w:t xml:space="preserve"> </w:t>
      </w:r>
      <w:r w:rsidR="00521A48" w:rsidRPr="00123757">
        <w:rPr>
          <w:sz w:val="28"/>
          <w:szCs w:val="28"/>
        </w:rPr>
        <w:t>педагогов и обучающихся</w:t>
      </w:r>
      <w:r w:rsidR="001458B3" w:rsidRPr="00123757">
        <w:rPr>
          <w:sz w:val="28"/>
          <w:szCs w:val="28"/>
        </w:rPr>
        <w:t>.</w:t>
      </w:r>
      <w:r w:rsidR="008E202B" w:rsidRPr="00123757">
        <w:rPr>
          <w:sz w:val="28"/>
          <w:szCs w:val="28"/>
        </w:rPr>
        <w:t xml:space="preserve"> </w:t>
      </w:r>
      <w:r w:rsidR="008B0F44" w:rsidRPr="00123757">
        <w:rPr>
          <w:sz w:val="28"/>
          <w:szCs w:val="28"/>
        </w:rPr>
        <w:t>С управленческими коллективами школ «красной зоны» был</w:t>
      </w:r>
      <w:r w:rsidRPr="00123757">
        <w:rPr>
          <w:sz w:val="28"/>
          <w:szCs w:val="28"/>
        </w:rPr>
        <w:t>а проведена соответствующая разъяснительная работа и организована дополнительная консультационная поддержка.</w:t>
      </w:r>
      <w:r w:rsidR="00C94B5F" w:rsidRPr="00123757">
        <w:rPr>
          <w:sz w:val="28"/>
          <w:szCs w:val="28"/>
        </w:rPr>
        <w:t xml:space="preserve"> </w:t>
      </w:r>
      <w:r w:rsidR="00DA502C" w:rsidRPr="00123757">
        <w:rPr>
          <w:sz w:val="28"/>
          <w:szCs w:val="28"/>
        </w:rPr>
        <w:t xml:space="preserve"> </w:t>
      </w:r>
    </w:p>
    <w:p w14:paraId="336DC390" w14:textId="5EA34E4A" w:rsidR="00DA502C" w:rsidRPr="00123757" w:rsidRDefault="00C94B5F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Из 32 школ было принято решение об исключении 1</w:t>
      </w:r>
      <w:r w:rsidR="00A4060F" w:rsidRPr="00123757">
        <w:rPr>
          <w:sz w:val="28"/>
          <w:szCs w:val="28"/>
        </w:rPr>
        <w:t>3</w:t>
      </w:r>
      <w:r w:rsidRPr="00123757">
        <w:rPr>
          <w:sz w:val="28"/>
          <w:szCs w:val="28"/>
        </w:rPr>
        <w:t xml:space="preserve"> из перечня проекта ШПД. </w:t>
      </w:r>
      <w:r w:rsidR="00DA502C" w:rsidRPr="00123757">
        <w:rPr>
          <w:sz w:val="28"/>
          <w:szCs w:val="28"/>
        </w:rPr>
        <w:t>Список образовательных организаций, по которым были приняты решения об исключении из регионального реестра образовательных организаций, являющихся участникам регионального проекта «Педагогическая мастерская «Школа полного дня»</w:t>
      </w:r>
      <w:r w:rsidR="00116C32" w:rsidRPr="00123757">
        <w:rPr>
          <w:sz w:val="28"/>
          <w:szCs w:val="28"/>
        </w:rPr>
        <w:t xml:space="preserve"> на следующий учебный год</w:t>
      </w:r>
      <w:r w:rsidR="00DA502C" w:rsidRPr="00123757">
        <w:rPr>
          <w:sz w:val="28"/>
          <w:szCs w:val="28"/>
        </w:rPr>
        <w:t>.</w:t>
      </w:r>
    </w:p>
    <w:p w14:paraId="33859325" w14:textId="13D20029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МАОУ Ямская общеобразовательная школа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 xml:space="preserve">. </w:t>
      </w:r>
      <w:r w:rsidRPr="00123757">
        <w:rPr>
          <w:sz w:val="28"/>
          <w:szCs w:val="28"/>
        </w:rPr>
        <w:t>Домодедово</w:t>
      </w:r>
    </w:p>
    <w:p w14:paraId="266AD007" w14:textId="4E1A2B4C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МАОУ Домодедовская СОШ №2 имени М.Д. Глазова (ДОК "Доминанта")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>. </w:t>
      </w:r>
      <w:r w:rsidRPr="00123757">
        <w:rPr>
          <w:sz w:val="28"/>
          <w:szCs w:val="28"/>
        </w:rPr>
        <w:t>Домодедово</w:t>
      </w:r>
    </w:p>
    <w:p w14:paraId="6ABB715C" w14:textId="3047C4B0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МАОУ Домодедовская СОШ №9 имени Героя Советского Союза Д.К. </w:t>
      </w:r>
      <w:proofErr w:type="spellStart"/>
      <w:r w:rsidRPr="00123757">
        <w:rPr>
          <w:sz w:val="28"/>
          <w:szCs w:val="28"/>
        </w:rPr>
        <w:t>Курыжова</w:t>
      </w:r>
      <w:proofErr w:type="spellEnd"/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>. Домодедово</w:t>
      </w:r>
    </w:p>
    <w:p w14:paraId="33F8C7F0" w14:textId="4A6A81A3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МАОУ Ильинская СОШ имени полного кавалера ордена Славы И.И. Сидоров</w:t>
      </w:r>
      <w:r w:rsidR="00C94B5F" w:rsidRPr="00123757">
        <w:rPr>
          <w:sz w:val="28"/>
          <w:szCs w:val="28"/>
        </w:rPr>
        <w:t xml:space="preserve">а,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>. Домодедово</w:t>
      </w:r>
    </w:p>
    <w:p w14:paraId="6A1B2324" w14:textId="447F31B4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МАОУ «ОЦ «Успех»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 xml:space="preserve">. </w:t>
      </w:r>
      <w:r w:rsidRPr="00123757">
        <w:rPr>
          <w:sz w:val="28"/>
          <w:szCs w:val="28"/>
        </w:rPr>
        <w:t>Ленинский</w:t>
      </w:r>
      <w:r w:rsidR="00C94B5F" w:rsidRPr="00123757">
        <w:rPr>
          <w:sz w:val="28"/>
          <w:szCs w:val="28"/>
        </w:rPr>
        <w:t xml:space="preserve"> </w:t>
      </w:r>
    </w:p>
    <w:p w14:paraId="2E201DEE" w14:textId="38D149B6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МОУ «Лотошинская СОШ №1»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 xml:space="preserve">. </w:t>
      </w:r>
      <w:r w:rsidRPr="00123757">
        <w:rPr>
          <w:sz w:val="28"/>
          <w:szCs w:val="28"/>
        </w:rPr>
        <w:t>Лотошино</w:t>
      </w:r>
    </w:p>
    <w:p w14:paraId="212904FC" w14:textId="1932CB4D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МОУ гимназия №5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 xml:space="preserve">. </w:t>
      </w:r>
      <w:r w:rsidRPr="00123757">
        <w:rPr>
          <w:sz w:val="28"/>
          <w:szCs w:val="28"/>
        </w:rPr>
        <w:tab/>
        <w:t>Люберцы</w:t>
      </w:r>
    </w:p>
    <w:p w14:paraId="3DB10300" w14:textId="31A80DFF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ОАНО «Школа «Спутник» - частная школа Самолет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 xml:space="preserve">. </w:t>
      </w:r>
      <w:r w:rsidRPr="00123757">
        <w:rPr>
          <w:sz w:val="28"/>
          <w:szCs w:val="28"/>
        </w:rPr>
        <w:t>Одинцовский</w:t>
      </w:r>
    </w:p>
    <w:p w14:paraId="4ACCED78" w14:textId="13859757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МКОУ для обучающихся с ОВЗ Одинцовская общеобразовательная школа «Надежда»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 xml:space="preserve">. </w:t>
      </w:r>
      <w:r w:rsidRPr="00123757">
        <w:rPr>
          <w:sz w:val="28"/>
          <w:szCs w:val="28"/>
        </w:rPr>
        <w:t>Одинцовский</w:t>
      </w:r>
    </w:p>
    <w:p w14:paraId="32BEDF99" w14:textId="4197062C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МОУ «СОШ №29 имени П.И. Забродина»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 xml:space="preserve">. </w:t>
      </w:r>
      <w:r w:rsidRPr="00123757">
        <w:rPr>
          <w:sz w:val="28"/>
          <w:szCs w:val="28"/>
        </w:rPr>
        <w:t>Подольск</w:t>
      </w:r>
    </w:p>
    <w:p w14:paraId="5F94C39A" w14:textId="70CD02CB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МБОУ «</w:t>
      </w:r>
      <w:proofErr w:type="spellStart"/>
      <w:r w:rsidRPr="00123757">
        <w:rPr>
          <w:sz w:val="28"/>
          <w:szCs w:val="28"/>
        </w:rPr>
        <w:t>Узуновская</w:t>
      </w:r>
      <w:proofErr w:type="spellEnd"/>
      <w:r w:rsidRPr="00123757">
        <w:rPr>
          <w:sz w:val="28"/>
          <w:szCs w:val="28"/>
        </w:rPr>
        <w:t xml:space="preserve"> СОШ»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 xml:space="preserve">. </w:t>
      </w:r>
      <w:r w:rsidRPr="00123757">
        <w:rPr>
          <w:sz w:val="28"/>
          <w:szCs w:val="28"/>
        </w:rPr>
        <w:t>Серебряные Пруды</w:t>
      </w:r>
    </w:p>
    <w:p w14:paraId="2AA5939F" w14:textId="504DC211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МБОУ СОШ «ЛИДЕР»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 xml:space="preserve">. </w:t>
      </w:r>
      <w:r w:rsidRPr="00123757">
        <w:rPr>
          <w:sz w:val="28"/>
          <w:szCs w:val="28"/>
        </w:rPr>
        <w:t>Химки</w:t>
      </w:r>
    </w:p>
    <w:p w14:paraId="6F079E1F" w14:textId="4DB6BE3F" w:rsidR="00116C32" w:rsidRPr="00123757" w:rsidRDefault="00116C32" w:rsidP="00123757">
      <w:pPr>
        <w:pStyle w:val="a4"/>
        <w:numPr>
          <w:ilvl w:val="0"/>
          <w:numId w:val="34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МБОУ «Ивашковская СОШ» (МБОУ Раменская СОШ)</w:t>
      </w:r>
      <w:r w:rsidR="00C94B5F" w:rsidRPr="00123757">
        <w:rPr>
          <w:sz w:val="28"/>
          <w:szCs w:val="28"/>
        </w:rPr>
        <w:t xml:space="preserve">, </w:t>
      </w:r>
      <w:proofErr w:type="spellStart"/>
      <w:r w:rsidR="00C94B5F" w:rsidRPr="00123757">
        <w:rPr>
          <w:sz w:val="28"/>
          <w:szCs w:val="28"/>
        </w:rPr>
        <w:t>г.о</w:t>
      </w:r>
      <w:proofErr w:type="spellEnd"/>
      <w:r w:rsidR="00C94B5F" w:rsidRPr="00123757">
        <w:rPr>
          <w:sz w:val="28"/>
          <w:szCs w:val="28"/>
        </w:rPr>
        <w:t xml:space="preserve">. </w:t>
      </w:r>
      <w:r w:rsidRPr="00123757">
        <w:rPr>
          <w:sz w:val="28"/>
          <w:szCs w:val="28"/>
        </w:rPr>
        <w:t xml:space="preserve">Шаховская </w:t>
      </w:r>
    </w:p>
    <w:p w14:paraId="28B7B8E9" w14:textId="0BFF7C7B" w:rsidR="0092060D" w:rsidRPr="00123757" w:rsidRDefault="0092060D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В результате расчёта</w:t>
      </w:r>
      <w:r w:rsidR="00695F19" w:rsidRPr="00123757">
        <w:rPr>
          <w:sz w:val="28"/>
          <w:szCs w:val="28"/>
        </w:rPr>
        <w:t xml:space="preserve"> показателя 4</w:t>
      </w:r>
      <w:r w:rsidR="003A4BEA" w:rsidRPr="00123757">
        <w:rPr>
          <w:sz w:val="28"/>
          <w:szCs w:val="28"/>
        </w:rPr>
        <w:t xml:space="preserve"> – </w:t>
      </w:r>
      <w:r w:rsidR="00C94B5F" w:rsidRPr="00123757">
        <w:rPr>
          <w:sz w:val="28"/>
          <w:szCs w:val="28"/>
        </w:rPr>
        <w:t>доля образовательных организаций, полностью реализующих стандарт ШПД, составила 96,</w:t>
      </w:r>
      <w:r w:rsidR="003A4BEA" w:rsidRPr="00123757">
        <w:rPr>
          <w:sz w:val="28"/>
          <w:szCs w:val="28"/>
        </w:rPr>
        <w:t>8</w:t>
      </w:r>
      <w:r w:rsidR="00C94B5F" w:rsidRPr="00123757">
        <w:rPr>
          <w:sz w:val="28"/>
          <w:szCs w:val="28"/>
        </w:rPr>
        <w:t>%</w:t>
      </w:r>
      <w:r w:rsidRPr="00123757">
        <w:rPr>
          <w:sz w:val="28"/>
          <w:szCs w:val="28"/>
        </w:rPr>
        <w:t>,</w:t>
      </w:r>
      <w:r w:rsidR="00C94B5F" w:rsidRPr="00123757">
        <w:rPr>
          <w:sz w:val="28"/>
          <w:szCs w:val="28"/>
        </w:rPr>
        <w:t xml:space="preserve"> </w:t>
      </w:r>
      <w:r w:rsidRPr="00123757">
        <w:rPr>
          <w:sz w:val="28"/>
          <w:szCs w:val="28"/>
        </w:rPr>
        <w:t xml:space="preserve">что на </w:t>
      </w:r>
      <w:r w:rsidR="00C94B5F" w:rsidRPr="00123757">
        <w:rPr>
          <w:sz w:val="28"/>
          <w:szCs w:val="28"/>
        </w:rPr>
        <w:t>6</w:t>
      </w:r>
      <w:r w:rsidR="00695F19" w:rsidRPr="00123757">
        <w:rPr>
          <w:sz w:val="28"/>
          <w:szCs w:val="28"/>
        </w:rPr>
        <w:t>,</w:t>
      </w:r>
      <w:r w:rsidR="003A4BEA" w:rsidRPr="00123757">
        <w:rPr>
          <w:sz w:val="28"/>
          <w:szCs w:val="28"/>
        </w:rPr>
        <w:t>8</w:t>
      </w:r>
      <w:r w:rsidRPr="00123757">
        <w:rPr>
          <w:sz w:val="28"/>
          <w:szCs w:val="28"/>
        </w:rPr>
        <w:t xml:space="preserve">% </w:t>
      </w:r>
      <w:r w:rsidR="00170597" w:rsidRPr="00123757">
        <w:rPr>
          <w:sz w:val="28"/>
          <w:szCs w:val="28"/>
        </w:rPr>
        <w:t>выше</w:t>
      </w:r>
      <w:r w:rsidRPr="00123757">
        <w:rPr>
          <w:sz w:val="28"/>
          <w:szCs w:val="28"/>
        </w:rPr>
        <w:t xml:space="preserve"> заявленного значения. </w:t>
      </w:r>
    </w:p>
    <w:p w14:paraId="2B3D9511" w14:textId="5D432F72" w:rsidR="0092060D" w:rsidRPr="00123757" w:rsidRDefault="0092060D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w:br/>
        </m:r>
      </m:oMath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394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407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%=96,8%</m:t>
          </m:r>
        </m:oMath>
      </m:oMathPara>
    </w:p>
    <w:p w14:paraId="748C7F85" w14:textId="77777777" w:rsidR="0092060D" w:rsidRPr="00123757" w:rsidRDefault="0092060D" w:rsidP="00123757">
      <w:pPr>
        <w:spacing w:line="276" w:lineRule="auto"/>
        <w:ind w:firstLine="709"/>
        <w:jc w:val="both"/>
        <w:rPr>
          <w:sz w:val="28"/>
          <w:szCs w:val="28"/>
        </w:rPr>
      </w:pPr>
    </w:p>
    <w:p w14:paraId="7F7F77DD" w14:textId="4C1DC36A" w:rsidR="00C94B5F" w:rsidRPr="00123757" w:rsidRDefault="00194553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t xml:space="preserve">Выводы по показателю 4: </w:t>
      </w:r>
      <w:r w:rsidR="00C94B5F" w:rsidRPr="00123757">
        <w:rPr>
          <w:sz w:val="28"/>
          <w:szCs w:val="28"/>
        </w:rPr>
        <w:t>доля образовательных организаций, полностью реализующих стандарт ШПД, в 2025-2026 учебном году составила 96,</w:t>
      </w:r>
      <w:r w:rsidR="003A4BEA" w:rsidRPr="00123757">
        <w:rPr>
          <w:sz w:val="28"/>
          <w:szCs w:val="28"/>
        </w:rPr>
        <w:t>8</w:t>
      </w:r>
      <w:r w:rsidR="00C94B5F" w:rsidRPr="00123757">
        <w:rPr>
          <w:sz w:val="28"/>
          <w:szCs w:val="28"/>
        </w:rPr>
        <w:t>%, что на 6,</w:t>
      </w:r>
      <w:r w:rsidR="003A4BEA" w:rsidRPr="00123757">
        <w:rPr>
          <w:sz w:val="28"/>
          <w:szCs w:val="28"/>
        </w:rPr>
        <w:t>8</w:t>
      </w:r>
      <w:r w:rsidR="00C94B5F" w:rsidRPr="00123757">
        <w:rPr>
          <w:sz w:val="28"/>
          <w:szCs w:val="28"/>
        </w:rPr>
        <w:t xml:space="preserve">% выше </w:t>
      </w:r>
      <w:r w:rsidR="001C396F" w:rsidRPr="00123757">
        <w:rPr>
          <w:sz w:val="28"/>
          <w:szCs w:val="28"/>
        </w:rPr>
        <w:t>планового</w:t>
      </w:r>
      <w:r w:rsidR="00C94B5F" w:rsidRPr="00123757">
        <w:rPr>
          <w:sz w:val="28"/>
          <w:szCs w:val="28"/>
        </w:rPr>
        <w:t xml:space="preserve"> значения. По итогам текущего года выявлена группа школ – </w:t>
      </w:r>
      <w:r w:rsidR="00C94B5F" w:rsidRPr="00123757">
        <w:rPr>
          <w:sz w:val="28"/>
          <w:szCs w:val="28"/>
        </w:rPr>
        <w:lastRenderedPageBreak/>
        <w:t>участни</w:t>
      </w:r>
      <w:r w:rsidR="003A4BEA" w:rsidRPr="00123757">
        <w:rPr>
          <w:sz w:val="28"/>
          <w:szCs w:val="28"/>
        </w:rPr>
        <w:t>ков</w:t>
      </w:r>
      <w:r w:rsidR="00C94B5F" w:rsidRPr="00123757">
        <w:rPr>
          <w:sz w:val="28"/>
          <w:szCs w:val="28"/>
        </w:rPr>
        <w:t xml:space="preserve"> проекта ШПД, демонстрирующих устойчиво низкие показатели и отнесенных к «красной зоне». </w:t>
      </w:r>
    </w:p>
    <w:p w14:paraId="68927356" w14:textId="77777777" w:rsidR="00C94B5F" w:rsidRPr="00123757" w:rsidRDefault="00C94B5F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ОО: </w:t>
      </w:r>
    </w:p>
    <w:p w14:paraId="5BF39266" w14:textId="72C789B6" w:rsidR="00E21215" w:rsidRPr="00123757" w:rsidRDefault="00E21215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обеспечить регулярный самоанализ и оперативную корректировку управленческих решений;</w:t>
      </w:r>
    </w:p>
    <w:p w14:paraId="2A443F54" w14:textId="3DD45FBC" w:rsidR="00E21215" w:rsidRPr="00123757" w:rsidRDefault="00E21215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ежемесячно проводить внутренний мониторинг показателей с фиксацией динамики и при необходимости привлекать методистов ММС и ЦНППМ для адресной помощи;</w:t>
      </w:r>
    </w:p>
    <w:p w14:paraId="173E3F0D" w14:textId="44744DCF" w:rsidR="00E21215" w:rsidRPr="00123757" w:rsidRDefault="00E21215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представлять отчеты о ходе реализации проекта и промежуточных результатах. </w:t>
      </w:r>
    </w:p>
    <w:p w14:paraId="4EA550EB" w14:textId="141F5545" w:rsidR="00C94B5F" w:rsidRPr="00123757" w:rsidRDefault="00C94B5F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>Рекомендации для ЭМС/УО</w:t>
      </w:r>
      <w:r w:rsidR="00E21215" w:rsidRPr="00123757">
        <w:rPr>
          <w:b/>
          <w:bCs/>
          <w:sz w:val="28"/>
          <w:szCs w:val="28"/>
        </w:rPr>
        <w:t>, ЦНППМ</w:t>
      </w:r>
      <w:r w:rsidRPr="00123757">
        <w:rPr>
          <w:b/>
          <w:bCs/>
          <w:sz w:val="28"/>
          <w:szCs w:val="28"/>
        </w:rPr>
        <w:t xml:space="preserve">: </w:t>
      </w:r>
    </w:p>
    <w:p w14:paraId="0779E3EF" w14:textId="3D1CAA7A" w:rsidR="00E21215" w:rsidRPr="00123757" w:rsidRDefault="00E21215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усилить адресное сопровождение образовательных организаций – участников проекта ШПД, сконцентрировав ресурсы на школах «красной зоны»;</w:t>
      </w:r>
    </w:p>
    <w:p w14:paraId="6A29F54E" w14:textId="0CB46A20" w:rsidR="00E21215" w:rsidRPr="00123757" w:rsidRDefault="00E21215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ввести практику дополнительных контрольно-методических выездов в данные ОО с целью диагностики проблем и оказания оперативной управленческой поддержки;</w:t>
      </w:r>
    </w:p>
    <w:p w14:paraId="66B494FD" w14:textId="4C5446ED" w:rsidR="00E21215" w:rsidRPr="00123757" w:rsidRDefault="00E21215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по итогам каждого выезда предусмотреть подготовку дорожных карт по выходу школ из «красной зоны» с фиксацией промежуточных результатов.</w:t>
      </w:r>
    </w:p>
    <w:p w14:paraId="0F5846E8" w14:textId="2A58A254" w:rsidR="005D0D30" w:rsidRPr="00123757" w:rsidRDefault="005D0D30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Заключительный показатель отражает готовность школ транслировать свой опыт вовне – долю организаций, принявших участие в диссеминации опыта. </w:t>
      </w:r>
    </w:p>
    <w:p w14:paraId="7DFA6177" w14:textId="0AE85D84" w:rsidR="00194553" w:rsidRPr="00123757" w:rsidRDefault="00194553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t xml:space="preserve">Показатель 5. </w:t>
      </w:r>
      <w:r w:rsidR="001C396F" w:rsidRPr="00123757">
        <w:rPr>
          <w:sz w:val="28"/>
          <w:szCs w:val="28"/>
        </w:rPr>
        <w:t xml:space="preserve">Доля образовательных организаций, принявших участие в диссеминации опыта реализации задач вариативных моделей ШПД   </w:t>
      </w:r>
    </w:p>
    <w:p w14:paraId="097A16EF" w14:textId="77777777" w:rsidR="00194553" w:rsidRPr="00123757" w:rsidRDefault="00EC3C53" w:rsidP="00123757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МЕРОП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2BCE7650" w14:textId="77777777" w:rsidR="00194553" w:rsidRPr="00123757" w:rsidRDefault="00194553" w:rsidP="00123757">
      <w:pPr>
        <w:spacing w:line="276" w:lineRule="auto"/>
        <w:ind w:firstLine="709"/>
        <w:jc w:val="both"/>
        <w:rPr>
          <w:sz w:val="28"/>
          <w:szCs w:val="28"/>
        </w:rPr>
      </w:pPr>
    </w:p>
    <w:p w14:paraId="2A9DAA57" w14:textId="69C5A415" w:rsidR="00194553" w:rsidRPr="00123757" w:rsidRDefault="00194553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Д</w:t>
      </w:r>
      <w:r w:rsidRPr="00123757">
        <w:rPr>
          <w:sz w:val="28"/>
          <w:szCs w:val="28"/>
          <w:vertAlign w:val="subscript"/>
        </w:rPr>
        <w:t>ОО</w:t>
      </w:r>
      <w:r w:rsidRPr="00123757">
        <w:rPr>
          <w:sz w:val="28"/>
          <w:szCs w:val="28"/>
        </w:rPr>
        <w:t xml:space="preserve"> – доля образовательных организаций, организовавших открытые мероприятия по распространению положительного опыта организации ШПД</w:t>
      </w:r>
    </w:p>
    <w:p w14:paraId="7D9C85D2" w14:textId="4620E2A1" w:rsidR="00194553" w:rsidRPr="00123757" w:rsidRDefault="00194553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К</w:t>
      </w:r>
      <w:r w:rsidRPr="00123757">
        <w:rPr>
          <w:sz w:val="28"/>
          <w:szCs w:val="28"/>
          <w:vertAlign w:val="subscript"/>
        </w:rPr>
        <w:t>ОО</w:t>
      </w:r>
      <w:r w:rsidRPr="00123757">
        <w:rPr>
          <w:sz w:val="28"/>
          <w:szCs w:val="28"/>
        </w:rPr>
        <w:t>-</w:t>
      </w:r>
      <w:r w:rsidRPr="00123757">
        <w:rPr>
          <w:sz w:val="28"/>
          <w:szCs w:val="28"/>
          <w:vertAlign w:val="subscript"/>
        </w:rPr>
        <w:t>МЕРОП</w:t>
      </w:r>
      <w:r w:rsidRPr="00123757">
        <w:rPr>
          <w:sz w:val="28"/>
          <w:szCs w:val="28"/>
        </w:rPr>
        <w:t xml:space="preserve"> – количество </w:t>
      </w:r>
      <w:r w:rsidR="00A8791E" w:rsidRPr="00123757">
        <w:rPr>
          <w:color w:val="000000"/>
          <w:sz w:val="28"/>
          <w:szCs w:val="28"/>
        </w:rPr>
        <w:t>образовательных организаций</w:t>
      </w:r>
      <w:r w:rsidRPr="00123757">
        <w:rPr>
          <w:sz w:val="28"/>
          <w:szCs w:val="28"/>
        </w:rPr>
        <w:t>, организовавших открытые мероприятия в очном формате по теме ШПД</w:t>
      </w:r>
    </w:p>
    <w:p w14:paraId="0117B62D" w14:textId="77777777" w:rsidR="0021209D" w:rsidRPr="00123757" w:rsidRDefault="00194553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К</w:t>
      </w:r>
      <w:r w:rsidRPr="00123757">
        <w:rPr>
          <w:sz w:val="28"/>
          <w:szCs w:val="28"/>
          <w:vertAlign w:val="subscript"/>
        </w:rPr>
        <w:t>ОО</w:t>
      </w:r>
      <w:r w:rsidRPr="00123757">
        <w:rPr>
          <w:sz w:val="28"/>
          <w:szCs w:val="28"/>
        </w:rPr>
        <w:t xml:space="preserve"> – количество </w:t>
      </w:r>
      <w:r w:rsidR="00A8791E" w:rsidRPr="00123757">
        <w:rPr>
          <w:color w:val="000000"/>
          <w:sz w:val="28"/>
          <w:szCs w:val="28"/>
        </w:rPr>
        <w:t>образовательных организаций</w:t>
      </w:r>
      <w:r w:rsidR="00A8791E" w:rsidRPr="00123757">
        <w:rPr>
          <w:sz w:val="28"/>
          <w:szCs w:val="28"/>
        </w:rPr>
        <w:t xml:space="preserve"> </w:t>
      </w:r>
      <w:r w:rsidRPr="00123757">
        <w:rPr>
          <w:sz w:val="28"/>
          <w:szCs w:val="28"/>
        </w:rPr>
        <w:t>– участников проекта ШПД</w:t>
      </w:r>
      <w:r w:rsidR="0021209D" w:rsidRPr="00123757">
        <w:rPr>
          <w:sz w:val="28"/>
          <w:szCs w:val="28"/>
        </w:rPr>
        <w:t>.</w:t>
      </w:r>
    </w:p>
    <w:p w14:paraId="7ECAC5B1" w14:textId="186921EB" w:rsidR="0021209D" w:rsidRPr="00123757" w:rsidRDefault="0021209D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За 2025-2026 учебный год состоялось 2 открытых мероприятия зонального и регионального масштаба, на которых школы – участни</w:t>
      </w:r>
      <w:r w:rsidR="003311F8" w:rsidRPr="00123757">
        <w:rPr>
          <w:sz w:val="28"/>
          <w:szCs w:val="28"/>
        </w:rPr>
        <w:t>ки</w:t>
      </w:r>
      <w:r w:rsidRPr="00123757">
        <w:rPr>
          <w:sz w:val="28"/>
          <w:szCs w:val="28"/>
        </w:rPr>
        <w:t xml:space="preserve"> проекта ШПД – транслировали лучшие практики реализации задач вариативных моделей:</w:t>
      </w:r>
    </w:p>
    <w:p w14:paraId="7A552B83" w14:textId="1C31AEDB" w:rsidR="0021209D" w:rsidRPr="00123757" w:rsidRDefault="0021209D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зональный фестиваль педагогических идей по реализации проекта ШПД (Приказ КУРО от 16.02.2026 №127.1-04) в</w:t>
      </w:r>
      <w:r w:rsidRPr="00123757">
        <w:rPr>
          <w:color w:val="000000"/>
          <w:sz w:val="28"/>
          <w:szCs w:val="28"/>
        </w:rPr>
        <w:t xml:space="preserve"> </w:t>
      </w:r>
      <w:r w:rsidRPr="00123757">
        <w:rPr>
          <w:sz w:val="28"/>
          <w:szCs w:val="28"/>
        </w:rPr>
        <w:t xml:space="preserve">МБОУ СОШ №15 </w:t>
      </w:r>
      <w:proofErr w:type="spellStart"/>
      <w:r w:rsidRPr="00123757">
        <w:rPr>
          <w:sz w:val="28"/>
          <w:szCs w:val="28"/>
        </w:rPr>
        <w:t>г.о</w:t>
      </w:r>
      <w:proofErr w:type="spellEnd"/>
      <w:r w:rsidRPr="00123757">
        <w:rPr>
          <w:sz w:val="28"/>
          <w:szCs w:val="28"/>
        </w:rPr>
        <w:t>. Жуковский;</w:t>
      </w:r>
    </w:p>
    <w:p w14:paraId="4EA3B36C" w14:textId="390DBBDC" w:rsidR="0021209D" w:rsidRPr="00123757" w:rsidRDefault="0021209D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региональный форум «Школа полного дня – пространство развития», прошедший в КУРО 18.03.2026.</w:t>
      </w:r>
    </w:p>
    <w:p w14:paraId="7D68B120" w14:textId="1E2EB80F" w:rsidR="0021209D" w:rsidRPr="00123757" w:rsidRDefault="0021209D" w:rsidP="00123757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23757">
        <w:rPr>
          <w:bCs/>
          <w:sz w:val="28"/>
          <w:szCs w:val="28"/>
        </w:rPr>
        <w:t xml:space="preserve">Соответственно показатель </w:t>
      </w:r>
      <w:r w:rsidR="00AA332A" w:rsidRPr="00123757">
        <w:rPr>
          <w:bCs/>
          <w:sz w:val="28"/>
          <w:szCs w:val="28"/>
        </w:rPr>
        <w:t>5</w:t>
      </w:r>
      <w:r w:rsidRPr="00123757">
        <w:rPr>
          <w:bCs/>
          <w:sz w:val="28"/>
          <w:szCs w:val="28"/>
        </w:rPr>
        <w:t xml:space="preserve"> составляет 0,5%, что соответствует запланированному значению. </w:t>
      </w:r>
    </w:p>
    <w:p w14:paraId="0253C633" w14:textId="77777777" w:rsidR="0021209D" w:rsidRPr="00123757" w:rsidRDefault="00EC3C53" w:rsidP="00123757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407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%=0,5%</m:t>
          </m:r>
        </m:oMath>
      </m:oMathPara>
    </w:p>
    <w:p w14:paraId="3F9CED98" w14:textId="77777777" w:rsidR="0021209D" w:rsidRPr="00123757" w:rsidRDefault="0021209D" w:rsidP="00123757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765EED23" w14:textId="381D5C30" w:rsidR="00AA332A" w:rsidRPr="00123757" w:rsidRDefault="00194553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t xml:space="preserve">Выводы по показателю 5: </w:t>
      </w:r>
      <w:r w:rsidR="00AA332A" w:rsidRPr="00123757">
        <w:rPr>
          <w:sz w:val="28"/>
          <w:szCs w:val="28"/>
        </w:rPr>
        <w:t xml:space="preserve">доля образовательных организаций, принявших участие в диссеминации опыта реализации задач вариативных моделей ШПД, в 2025-2026 учебном году составила 0,5%, что соответствует плановому показателю. Вместе с тем, в связи с завершением проектной стадии, предусмотренной паспортом проекта ШПД (до конца 2027 года), данный показатель будет иметь тенденцию к снижению. Это обусловлено переходом проекта из фазы активной проектной деятельности в этап системной, рутинной работы по внедрению разработанных моделей. При этом явно прослеживается необходимость сохранения данного показателя на уровне 0,5% для поддержания непрерывного профессионального диалога между школами, реализующими разные модели ШПД, обеспечения доступности их опыта для всех заинтересованных педагогических коллективов, особенно в муниципалитетах с низкой активностью участия, гарантированного перехода результатов проекта в статус устойчивых образовательных практик региона.     </w:t>
      </w:r>
    </w:p>
    <w:p w14:paraId="65E0B45E" w14:textId="77777777" w:rsidR="000917A4" w:rsidRPr="00123757" w:rsidRDefault="000917A4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ОО: </w:t>
      </w:r>
    </w:p>
    <w:p w14:paraId="611878A2" w14:textId="1A725E80" w:rsidR="000917A4" w:rsidRPr="00123757" w:rsidRDefault="000917A4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определить педагогов-спикеров (не менее 1–2 человек от школы) для представления опыта на мероприятиях муниципального, зонального и регионального уровней в 2026-</w:t>
      </w:r>
      <w:r w:rsidR="005F6325" w:rsidRPr="00123757">
        <w:rPr>
          <w:sz w:val="28"/>
          <w:szCs w:val="28"/>
        </w:rPr>
        <w:t>20</w:t>
      </w:r>
      <w:r w:rsidRPr="00123757">
        <w:rPr>
          <w:sz w:val="28"/>
          <w:szCs w:val="28"/>
        </w:rPr>
        <w:t>27 учебном году.</w:t>
      </w:r>
    </w:p>
    <w:p w14:paraId="02D8CBA7" w14:textId="2C9C6ED5" w:rsidR="000917A4" w:rsidRPr="00123757" w:rsidRDefault="000917A4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систематизировать и оформить лучшие практики в методические кейсы (текстовое описание, видеофрагменты, презентационные материалы) для дальнейшей трансляции.</w:t>
      </w:r>
    </w:p>
    <w:p w14:paraId="78745CC0" w14:textId="41AA399E" w:rsidR="000917A4" w:rsidRPr="00123757" w:rsidRDefault="000917A4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предусмотреть внутришкольные семинары по диссеминации опыта.</w:t>
      </w:r>
    </w:p>
    <w:p w14:paraId="26A03CBD" w14:textId="77777777" w:rsidR="000917A4" w:rsidRPr="00123757" w:rsidRDefault="000917A4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ЭМС/УО, ЦНППМ: </w:t>
      </w:r>
    </w:p>
    <w:p w14:paraId="16F6CFD0" w14:textId="13BE9CCA" w:rsidR="000917A4" w:rsidRPr="00123757" w:rsidRDefault="000917A4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организовать муниципальные площадки для презентации опыта школ-участни</w:t>
      </w:r>
      <w:r w:rsidR="005F6325" w:rsidRPr="00123757">
        <w:rPr>
          <w:sz w:val="28"/>
          <w:szCs w:val="28"/>
        </w:rPr>
        <w:t>ков</w:t>
      </w:r>
      <w:r w:rsidRPr="00123757">
        <w:rPr>
          <w:sz w:val="28"/>
          <w:szCs w:val="28"/>
        </w:rPr>
        <w:t>, обеспечив</w:t>
      </w:r>
      <w:r w:rsidR="005F6325" w:rsidRPr="00123757">
        <w:rPr>
          <w:sz w:val="28"/>
          <w:szCs w:val="28"/>
        </w:rPr>
        <w:t xml:space="preserve"> необходимый </w:t>
      </w:r>
      <w:r w:rsidRPr="00123757">
        <w:rPr>
          <w:sz w:val="28"/>
          <w:szCs w:val="28"/>
        </w:rPr>
        <w:t>охват ОО муниципалитета.</w:t>
      </w:r>
    </w:p>
    <w:p w14:paraId="158F2DFD" w14:textId="4F575EC9" w:rsidR="000917A4" w:rsidRPr="00123757" w:rsidRDefault="000917A4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провести анализ причин низкой активности школ в трансляции опыта по каждому муниципалитету и представить предложения по мотивации педагогов к публичной презентации результатов.</w:t>
      </w:r>
    </w:p>
    <w:p w14:paraId="5CFF140E" w14:textId="77777777" w:rsidR="00194553" w:rsidRPr="00123757" w:rsidRDefault="00194553" w:rsidP="0012375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sz w:val="28"/>
          <w:szCs w:val="28"/>
        </w:rPr>
      </w:pPr>
      <w:r w:rsidRPr="00123757">
        <w:rPr>
          <w:b/>
          <w:sz w:val="28"/>
          <w:szCs w:val="28"/>
        </w:rPr>
        <w:t>ВЫВОДЫ</w:t>
      </w:r>
    </w:p>
    <w:p w14:paraId="40B137F9" w14:textId="2B501EAC" w:rsidR="00194553" w:rsidRPr="00123757" w:rsidRDefault="00194553" w:rsidP="0012375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23757">
        <w:rPr>
          <w:sz w:val="28"/>
          <w:szCs w:val="28"/>
        </w:rPr>
        <w:t xml:space="preserve">Субъектами единой региональной системы научно-методического сопровождения педагогических работников и управленческих кадров проводилась активная деятельность в </w:t>
      </w:r>
      <w:r w:rsidR="00A1002E" w:rsidRPr="00123757">
        <w:rPr>
          <w:sz w:val="28"/>
          <w:szCs w:val="28"/>
        </w:rPr>
        <w:t>рамках регионального</w:t>
      </w:r>
      <w:r w:rsidRPr="00123757">
        <w:rPr>
          <w:sz w:val="28"/>
          <w:szCs w:val="28"/>
        </w:rPr>
        <w:t xml:space="preserve"> проекта</w:t>
      </w:r>
      <w:r w:rsidR="00A13DBA" w:rsidRPr="00123757">
        <w:rPr>
          <w:sz w:val="28"/>
          <w:szCs w:val="28"/>
        </w:rPr>
        <w:t xml:space="preserve"> «Педагогическая мастерская</w:t>
      </w:r>
      <w:r w:rsidRPr="00123757">
        <w:rPr>
          <w:sz w:val="28"/>
          <w:szCs w:val="28"/>
        </w:rPr>
        <w:t xml:space="preserve"> «</w:t>
      </w:r>
      <w:r w:rsidRPr="00123757">
        <w:rPr>
          <w:color w:val="000000"/>
          <w:sz w:val="28"/>
          <w:szCs w:val="28"/>
        </w:rPr>
        <w:t xml:space="preserve">Школа полного дня». </w:t>
      </w:r>
    </w:p>
    <w:p w14:paraId="69BD31F5" w14:textId="798468F6" w:rsidR="005A2A1F" w:rsidRPr="00123757" w:rsidRDefault="00E52070" w:rsidP="0012375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Проект «Школа полного дня» демонстрирует устойчивую позитивную динамику масштабирования и рост интереса со стороны управленческих команд образовательных организаций Московской области. </w:t>
      </w:r>
      <w:r w:rsidR="00194553" w:rsidRPr="00123757">
        <w:rPr>
          <w:sz w:val="28"/>
          <w:szCs w:val="28"/>
        </w:rPr>
        <w:t xml:space="preserve">  </w:t>
      </w:r>
    </w:p>
    <w:p w14:paraId="1C0FD912" w14:textId="1D0546DC" w:rsidR="006C5D44" w:rsidRPr="00123757" w:rsidRDefault="008B0D50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lastRenderedPageBreak/>
        <w:t xml:space="preserve">В 2025-2026 учебном году выполнены все поставленные задачи и мероприятия дорожной карты. В рамках проекта организованы и проведены региональные и зональные мероприятия с участием педагогов и управленческих команд школ Московской области. Регулярной практикой стало проведение вебинаров по реализации программы воспитания, а диссеминация опыта осуществлялась как в очном, так и в онлайн-формате. Ключевыми событиями года стали фестиваль педагогических практик ШПД (февраль 2026 г., </w:t>
      </w:r>
      <w:proofErr w:type="spellStart"/>
      <w:r w:rsidRPr="00123757">
        <w:rPr>
          <w:sz w:val="28"/>
          <w:szCs w:val="28"/>
        </w:rPr>
        <w:t>г.о</w:t>
      </w:r>
      <w:proofErr w:type="spellEnd"/>
      <w:r w:rsidRPr="00123757">
        <w:rPr>
          <w:sz w:val="28"/>
          <w:szCs w:val="28"/>
        </w:rPr>
        <w:t>. Жуковский) и региональный форум (март 2026 г., КУРО). Школы-участники организовывали свою деятельность в соответствии с разработанным стандартом ШПД, единым графиком тематических недель и моделью ключевых событий.</w:t>
      </w:r>
    </w:p>
    <w:p w14:paraId="554D49E2" w14:textId="2C419677" w:rsidR="00AB6C06" w:rsidRPr="00123757" w:rsidRDefault="00AB6C06" w:rsidP="0012375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123757">
        <w:rPr>
          <w:b/>
          <w:bCs/>
          <w:sz w:val="28"/>
          <w:szCs w:val="28"/>
        </w:rPr>
        <w:t>Факторы, влияющие на результативность проекта:</w:t>
      </w:r>
    </w:p>
    <w:p w14:paraId="1118360D" w14:textId="77777777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Способствующие факторы (драйверы):</w:t>
      </w:r>
    </w:p>
    <w:p w14:paraId="68DE471E" w14:textId="0B321DFE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открытая возможность для школ транслировать опыт на региональном уровне, создающая</w:t>
      </w:r>
      <w:r w:rsidR="00EC3C53" w:rsidRPr="00123757">
        <w:rPr>
          <w:sz w:val="28"/>
          <w:szCs w:val="28"/>
        </w:rPr>
        <w:t xml:space="preserve"> </w:t>
      </w:r>
      <w:r w:rsidRPr="00123757">
        <w:rPr>
          <w:sz w:val="28"/>
          <w:szCs w:val="28"/>
        </w:rPr>
        <w:t>конкурентное преимущество;</w:t>
      </w:r>
    </w:p>
    <w:p w14:paraId="325B4528" w14:textId="77777777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ориентация содержания на актуальные запросы педагогического сообщества;</w:t>
      </w:r>
    </w:p>
    <w:p w14:paraId="7278E1A6" w14:textId="48455226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доступность обучения (бюджет, онлайн-формат);</w:t>
      </w:r>
    </w:p>
    <w:p w14:paraId="2275A082" w14:textId="4BC2F330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регулярное методическое сопровождение со стороны ЦНППМ, ЭМС;</w:t>
      </w:r>
    </w:p>
    <w:p w14:paraId="159B50CE" w14:textId="77777777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наличие утверждённых модельных документов (стандарт, циклограмма, график мероприятий).</w:t>
      </w:r>
    </w:p>
    <w:p w14:paraId="02779D72" w14:textId="77777777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Ограничивающие факторы (барьеры):</w:t>
      </w:r>
    </w:p>
    <w:p w14:paraId="41DFD124" w14:textId="77777777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недостаточная активность ряда муниципалитетов по подготовке педагогов-спикеров для трансляции опыта;</w:t>
      </w:r>
    </w:p>
    <w:p w14:paraId="42672ACC" w14:textId="77777777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высокая загруженность педагогов, ограничивающая участие в очных мероприятиях;</w:t>
      </w:r>
    </w:p>
    <w:p w14:paraId="0AE1A0FD" w14:textId="77777777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неравномерная готовность школ к системному внедрению стандарта ШПД;</w:t>
      </w:r>
    </w:p>
    <w:p w14:paraId="0CE9CB53" w14:textId="77777777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дефицит управленческого времени у руководителей школ;</w:t>
      </w:r>
    </w:p>
    <w:p w14:paraId="0029F896" w14:textId="76426812" w:rsidR="00AB6C06" w:rsidRPr="00123757" w:rsidRDefault="00AB6C06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сохраняющийся дисбаланс между ростом числа </w:t>
      </w:r>
      <w:r w:rsidR="00B92251" w:rsidRPr="00123757">
        <w:rPr>
          <w:sz w:val="28"/>
          <w:szCs w:val="28"/>
        </w:rPr>
        <w:t>участников</w:t>
      </w:r>
      <w:r w:rsidRPr="00123757">
        <w:rPr>
          <w:sz w:val="28"/>
          <w:szCs w:val="28"/>
        </w:rPr>
        <w:t xml:space="preserve"> и активностью диссеминации опыта.</w:t>
      </w:r>
    </w:p>
    <w:p w14:paraId="3C9737A7" w14:textId="77777777" w:rsidR="00B92251" w:rsidRPr="00123757" w:rsidRDefault="00B92251" w:rsidP="00123757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23757">
        <w:rPr>
          <w:bCs/>
          <w:sz w:val="28"/>
          <w:szCs w:val="28"/>
        </w:rPr>
        <w:t>На основе анализа принятых управленческих решений и реализованных мер в 2025-2026 учебном году можно сделать вывод об успешной реализации цели и задач проекта ШПД в целом и отдельно по показателям. Полученные результаты и наработанные механизмы не являются разовым эффектом: проект уверенно переходит из фазы активной проектной деятельности в этап системной работы, что позволяет рассматривать его как устойчивую региональную инициативу. Проведённый анализ позволил не только зафиксировать достигнутые результаты, но и определить перспективные точки роста, идентифицировать драйверы развития проекта, а также выявить барьеры и «красные зоны», требующие управленческого внимания в следующем учебном году.</w:t>
      </w:r>
    </w:p>
    <w:p w14:paraId="2BE89B42" w14:textId="77777777" w:rsidR="003311F8" w:rsidRPr="00123757" w:rsidRDefault="003311F8" w:rsidP="00123757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lastRenderedPageBreak/>
        <w:t xml:space="preserve">Выводы по показателю 1: </w:t>
      </w:r>
      <w:r w:rsidRPr="00123757">
        <w:rPr>
          <w:sz w:val="28"/>
          <w:szCs w:val="28"/>
        </w:rPr>
        <w:t xml:space="preserve">доля образовательных организаций, являющихся участниками регионального проекта ШПД, реализовавших единую модель ключевых событий и график тематических недель проекта ШПД, составила 92%. По итогам года показатель 1 не только достиг планового уровня, но и превысил его на 2%, при этом рост относительно первого полугодия составил 8%, что подтверждает устойчивую положительную динамику вовлеченности школ в проект. Таким образом, показатель 1 по итогам 2025-2026 учебного года выполнен с превышением.    </w:t>
      </w:r>
    </w:p>
    <w:p w14:paraId="6194CB87" w14:textId="77777777" w:rsidR="00A2472E" w:rsidRPr="00123757" w:rsidRDefault="00A2472E" w:rsidP="00123757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sz w:val="28"/>
          <w:szCs w:val="28"/>
        </w:rPr>
      </w:pPr>
      <w:r w:rsidRPr="00123757">
        <w:rPr>
          <w:b/>
          <w:sz w:val="28"/>
          <w:szCs w:val="28"/>
        </w:rPr>
        <w:t xml:space="preserve">Рекомендации для образовательных организаций: </w:t>
      </w:r>
    </w:p>
    <w:p w14:paraId="2450F441" w14:textId="77777777" w:rsidR="00A2472E" w:rsidRPr="00123757" w:rsidRDefault="00A2472E" w:rsidP="00123757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четкое распределение обязанностей по проекту ШПД, отраженное в приказе об организации деятельности; </w:t>
      </w:r>
    </w:p>
    <w:p w14:paraId="50B71EE7" w14:textId="77777777" w:rsidR="00A2472E" w:rsidRPr="00123757" w:rsidRDefault="00A2472E" w:rsidP="00123757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при смене кадров, а также при объединении </w:t>
      </w:r>
      <w:r w:rsidRPr="00123757">
        <w:rPr>
          <w:color w:val="000000"/>
          <w:sz w:val="28"/>
          <w:szCs w:val="28"/>
        </w:rPr>
        <w:t>образовательных организаций</w:t>
      </w:r>
      <w:r w:rsidRPr="00123757">
        <w:rPr>
          <w:sz w:val="28"/>
          <w:szCs w:val="28"/>
        </w:rPr>
        <w:t xml:space="preserve"> в комплексы – перераспределение обязанностей и фиксация в приказе по организации ШПД. </w:t>
      </w:r>
    </w:p>
    <w:p w14:paraId="1C297417" w14:textId="77777777" w:rsidR="00A2472E" w:rsidRPr="00123757" w:rsidRDefault="00A2472E" w:rsidP="00123757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sz w:val="28"/>
          <w:szCs w:val="28"/>
        </w:rPr>
      </w:pPr>
      <w:r w:rsidRPr="00123757">
        <w:rPr>
          <w:b/>
          <w:sz w:val="28"/>
          <w:szCs w:val="28"/>
        </w:rPr>
        <w:t xml:space="preserve">Рекомендации для ЭМС/УО: </w:t>
      </w:r>
    </w:p>
    <w:p w14:paraId="7D57469B" w14:textId="77777777" w:rsidR="00A2472E" w:rsidRPr="00123757" w:rsidRDefault="00A2472E" w:rsidP="00123757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назначение ответственного координатора по муниципалитету за реализацию проекта ШПД, отражённое в приказе; </w:t>
      </w:r>
    </w:p>
    <w:p w14:paraId="183CA79D" w14:textId="77777777" w:rsidR="00A2472E" w:rsidRPr="00123757" w:rsidRDefault="00A2472E" w:rsidP="00123757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сопровождение ОО муниципалитета, входящих в региональный проект ШПД, контроль выполнения показателей проекта, своевременное информирование школ о документации, приходящей по МСЭД.        </w:t>
      </w:r>
    </w:p>
    <w:p w14:paraId="20DA833D" w14:textId="77777777" w:rsidR="003311F8" w:rsidRPr="00123757" w:rsidRDefault="003311F8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t xml:space="preserve">Выводы по показателю 2: </w:t>
      </w:r>
      <w:r w:rsidRPr="00123757">
        <w:rPr>
          <w:sz w:val="28"/>
          <w:szCs w:val="28"/>
        </w:rPr>
        <w:t xml:space="preserve">Доля педагогов </w:t>
      </w:r>
      <w:r w:rsidRPr="00123757">
        <w:rPr>
          <w:color w:val="000000"/>
          <w:sz w:val="28"/>
          <w:szCs w:val="28"/>
        </w:rPr>
        <w:t>образовательных организаций</w:t>
      </w:r>
      <w:r w:rsidRPr="00123757">
        <w:rPr>
          <w:sz w:val="28"/>
          <w:szCs w:val="28"/>
        </w:rPr>
        <w:t>, являющихся участниками проекта ШПД, прошедших программу обучения «Организация внеурочной деятельности по учебным предметам в соответствии с требованиями ФГОС и ФОП начального общего и основного общего образования», за 2025-2026 учебный год составила 6,5%, что выше планового показателя на 5,5%. Несмотря на наблюдаемое снижение доли обученных на 1,1% относительно предыдущего периода, итоговый показатель (6,5%) демонстрирует устойчивое превышение планового (1,0%). Данная динамика обусловлена эффектом «насыщения аудитории» в связи с шестилетним циклом реализации проекта. В связи с этим текущее снижение носит не структурный, а циклический характер и не влияет на выполнение целевых ориентиров. Данная программа востребована среди педагогов школ Московской области, предлагаем считать целесообразным пролонгирование практики обучения педагогических кадров в 2026-2027 учебном году.</w:t>
      </w:r>
    </w:p>
    <w:p w14:paraId="79E98EA1" w14:textId="77777777" w:rsidR="003311F8" w:rsidRPr="00123757" w:rsidRDefault="003311F8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ОО: </w:t>
      </w:r>
    </w:p>
    <w:p w14:paraId="10119DAB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b/>
          <w:sz w:val="28"/>
          <w:szCs w:val="28"/>
        </w:rPr>
      </w:pPr>
      <w:r w:rsidRPr="00123757">
        <w:rPr>
          <w:sz w:val="28"/>
          <w:szCs w:val="28"/>
        </w:rPr>
        <w:t>руководителям школ, не охвативших педагогические кадры обучением в отчетном периоде, устранить данный пробел в следующем учебном году, обеспечив включение сотрудников в программу повышения квалификации.</w:t>
      </w:r>
    </w:p>
    <w:p w14:paraId="0EDA613F" w14:textId="77777777" w:rsidR="003311F8" w:rsidRPr="00123757" w:rsidRDefault="003311F8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ЭМС/УО: </w:t>
      </w:r>
    </w:p>
    <w:p w14:paraId="6AD1633C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муниципальным координаторам сохранить приоритет непрерывного профессионального развития педагогов школ-участников проекта ШПД через их </w:t>
      </w:r>
      <w:r w:rsidRPr="00123757">
        <w:rPr>
          <w:sz w:val="28"/>
          <w:szCs w:val="28"/>
        </w:rPr>
        <w:lastRenderedPageBreak/>
        <w:t>участие в данной программе, обеспечивая комплексное сопровождение и системный контроль;</w:t>
      </w:r>
    </w:p>
    <w:p w14:paraId="7DD8DB38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особое внимание – муниципалитетам с нулевым охватом (Звёздный городок, Реутов, Серебряные Пруды, Ступино). Рекомендовано провести анализ причин отсутствия заявок и в приоритетном порядке сформировать планы повышения квалификации педагогов на 2026-2027 учебный год, обеспечив участие педагогов из школ – участников проекта ШПД;</w:t>
      </w:r>
    </w:p>
    <w:p w14:paraId="035EFF3D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 xml:space="preserve">обеспечить адресную поддержку педагогов при прохождении данной программы обучения.   </w:t>
      </w:r>
    </w:p>
    <w:p w14:paraId="6CAAB48F" w14:textId="77777777" w:rsidR="003311F8" w:rsidRPr="00123757" w:rsidRDefault="003311F8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t xml:space="preserve">Выводы по показателю 3: </w:t>
      </w:r>
      <w:r w:rsidRPr="00123757">
        <w:rPr>
          <w:sz w:val="28"/>
          <w:szCs w:val="28"/>
        </w:rPr>
        <w:t>при плановом значении 5% доля школ, продемонстрировавших лучшие педагогические практики реализации рабочей программы воспитания, составила 5% – целевой ориентир достигнут. Вместе с тем расширение состава участников проекта (рост числа школ) не сопровождается пропорциональным увеличением числа спикеров. Наиболее остро данная проблема проявляется в муниципалитетах с наибольшей концентрацией школ-участников, от которых не было представлено ни одного выступающего (Богородский, Сергиево-Посадский, Коломенский). Это свидетельствует о сохраняющемся дисбалансе между масштабом участия в проекте и активностью трансляции накопленного опыта.</w:t>
      </w:r>
    </w:p>
    <w:p w14:paraId="6BDDB082" w14:textId="77777777" w:rsidR="003311F8" w:rsidRPr="00123757" w:rsidRDefault="003311F8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ОО: </w:t>
      </w:r>
    </w:p>
    <w:p w14:paraId="32C94E0F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b/>
          <w:sz w:val="28"/>
          <w:szCs w:val="28"/>
        </w:rPr>
      </w:pPr>
      <w:r w:rsidRPr="00123757">
        <w:rPr>
          <w:sz w:val="28"/>
          <w:szCs w:val="28"/>
        </w:rPr>
        <w:t>активизировать работу по трансляции успешного педагогического опыта на региональном, зональном и муниципальном уровнях.</w:t>
      </w:r>
    </w:p>
    <w:p w14:paraId="6FC45F67" w14:textId="77777777" w:rsidR="003311F8" w:rsidRPr="00123757" w:rsidRDefault="003311F8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ЭМС/УО: </w:t>
      </w:r>
    </w:p>
    <w:p w14:paraId="5B8CD6F8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увеличить количество представляемых лучших педагогических практик на мероприятиях межмуниципального и регионального уровней.</w:t>
      </w:r>
    </w:p>
    <w:p w14:paraId="451FDF4E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муниципалитетам-лидерам по числу школ – участников проекта ШПД (Богородский, Сергиево-Посадский, Коломенский), не имевшим спикеров в текущем году, в приоритетном порядке организовать выявление, подготовку и сопровождение педагогов для презентации опыта в следующем учебном году.</w:t>
      </w:r>
    </w:p>
    <w:p w14:paraId="65733D8E" w14:textId="77777777" w:rsidR="003311F8" w:rsidRPr="00123757" w:rsidRDefault="003311F8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t xml:space="preserve">Выводы по показателю 4: </w:t>
      </w:r>
      <w:r w:rsidRPr="00123757">
        <w:rPr>
          <w:sz w:val="28"/>
          <w:szCs w:val="28"/>
        </w:rPr>
        <w:t xml:space="preserve">доля образовательных организаций, полностью реализующих стандарт ШПД, в 2025-2026 учебном году составила 96,8%, что на 6,8% выше планового значения. По итогам текущего года выявлена группа школ – участников проекта ШПД, демонстрирующих устойчиво низкие показатели и отнесенных к «красной зоне». </w:t>
      </w:r>
    </w:p>
    <w:p w14:paraId="110D5C90" w14:textId="77777777" w:rsidR="003311F8" w:rsidRPr="00123757" w:rsidRDefault="003311F8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ОО: </w:t>
      </w:r>
    </w:p>
    <w:p w14:paraId="48A4A9F9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обеспечить регулярный самоанализ и оперативную корректировку управленческих решений;</w:t>
      </w:r>
    </w:p>
    <w:p w14:paraId="70198EFE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ежемесячно проводить внутренний мониторинг показателей с фиксацией динамики и при необходимости привлекать методистов ММС и ЦНППМ для адресной помощи;</w:t>
      </w:r>
    </w:p>
    <w:p w14:paraId="1F8FA8CD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lastRenderedPageBreak/>
        <w:t xml:space="preserve">представлять отчеты о ходе реализации проекта и промежуточных результатах. </w:t>
      </w:r>
    </w:p>
    <w:p w14:paraId="654B8422" w14:textId="77777777" w:rsidR="003311F8" w:rsidRPr="00123757" w:rsidRDefault="003311F8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ЭМС/УО, ЦНППМ: </w:t>
      </w:r>
    </w:p>
    <w:p w14:paraId="1D18E704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усилить адресное сопровождение образовательных организаций – участников проекта ШПД, сконцентрировав ресурсы на школах «красной зоны»;</w:t>
      </w:r>
    </w:p>
    <w:p w14:paraId="5F63560C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ввести практику дополнительных контрольно-методических выездов в данные ОО с целью диагностики проблем и оказания оперативной управленческой поддержки;</w:t>
      </w:r>
    </w:p>
    <w:p w14:paraId="00E90326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по итогам каждого выезда предусмотреть подготовку дорожных карт по выходу школ из «красной зоны» с фиксацией промежуточных результатов.</w:t>
      </w:r>
    </w:p>
    <w:p w14:paraId="316ED3FD" w14:textId="77777777" w:rsidR="003311F8" w:rsidRPr="00123757" w:rsidRDefault="003311F8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t xml:space="preserve">Выводы по показателю 5: </w:t>
      </w:r>
      <w:r w:rsidRPr="00123757">
        <w:rPr>
          <w:sz w:val="28"/>
          <w:szCs w:val="28"/>
        </w:rPr>
        <w:t xml:space="preserve">доля образовательных организаций, принявших участие в диссеминации опыта реализации задач вариативных моделей ШПД, в 2025-2026 учебном году составила 0,5%, что соответствует плановому показателю. Вместе с тем, в связи с завершением проектной стадии, предусмотренной паспортом проекта ШПД (до конца 2027 года), данный показатель будет иметь тенденцию к снижению. Это обусловлено переходом проекта из фазы активной проектной деятельности в этап системной, рутинной работы по внедрению разработанных моделей. При этом явно прослеживается необходимость сохранения данного показателя на уровне 0,5% для поддержания непрерывного профессионального диалога между школами, реализующими разные модели ШПД, обеспечения доступности их опыта для всех заинтересованных педагогических коллективов, особенно в муниципалитетах с низкой активностью участия, гарантированного перехода результатов проекта в статус устойчивых образовательных практик региона.     </w:t>
      </w:r>
    </w:p>
    <w:p w14:paraId="03C75B3E" w14:textId="77777777" w:rsidR="003311F8" w:rsidRPr="00123757" w:rsidRDefault="003311F8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ОО: </w:t>
      </w:r>
    </w:p>
    <w:p w14:paraId="12041432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определить педагогов-спикеров (не менее 1–2 человек от школы) для представления опыта на мероприятиях муниципального, зонального и регионального уровней в 2026-2027 учебном году.</w:t>
      </w:r>
    </w:p>
    <w:p w14:paraId="41877E42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систематизировать и оформить лучшие практики в методические кейсы (текстовое описание, видеофрагменты, презентационные материалы) для дальнейшей трансляции.</w:t>
      </w:r>
    </w:p>
    <w:p w14:paraId="06037762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предусмотреть внутришкольные семинары по диссеминации опыта.</w:t>
      </w:r>
    </w:p>
    <w:p w14:paraId="4E079011" w14:textId="77777777" w:rsidR="003311F8" w:rsidRPr="00123757" w:rsidRDefault="003311F8" w:rsidP="00123757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123757">
        <w:rPr>
          <w:b/>
          <w:bCs/>
          <w:sz w:val="28"/>
          <w:szCs w:val="28"/>
        </w:rPr>
        <w:t xml:space="preserve">Рекомендации для ЭМС/УО, ЦНППМ: </w:t>
      </w:r>
    </w:p>
    <w:p w14:paraId="132EAF20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организовать муниципальные площадки для презентации опыта школ-участников, обеспечив необходимый охват ОО муниципалитета.</w:t>
      </w:r>
    </w:p>
    <w:p w14:paraId="01011507" w14:textId="77777777" w:rsidR="003311F8" w:rsidRPr="00123757" w:rsidRDefault="003311F8" w:rsidP="00123757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123757">
        <w:rPr>
          <w:sz w:val="28"/>
          <w:szCs w:val="28"/>
        </w:rPr>
        <w:t>провести анализ причин низкой активности школ в трансляции опыта по каждому муниципалитету и представить предложения по мотивации педагогов к публичной презентации результатов.</w:t>
      </w:r>
    </w:p>
    <w:p w14:paraId="5B6081F0" w14:textId="1BE87A50" w:rsidR="00194553" w:rsidRPr="00123757" w:rsidRDefault="00194553" w:rsidP="0012375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123757">
        <w:rPr>
          <w:b/>
          <w:sz w:val="28"/>
          <w:szCs w:val="28"/>
        </w:rPr>
        <w:t>Рекомендации</w:t>
      </w:r>
    </w:p>
    <w:p w14:paraId="2065A9D5" w14:textId="77777777" w:rsidR="00194553" w:rsidRPr="00123757" w:rsidRDefault="00A8791E" w:rsidP="00123757">
      <w:pPr>
        <w:spacing w:line="276" w:lineRule="auto"/>
        <w:ind w:firstLine="709"/>
        <w:jc w:val="both"/>
        <w:rPr>
          <w:b/>
          <w:sz w:val="28"/>
          <w:szCs w:val="28"/>
          <w:highlight w:val="white"/>
        </w:rPr>
      </w:pPr>
      <w:r w:rsidRPr="00123757">
        <w:rPr>
          <w:b/>
          <w:sz w:val="28"/>
          <w:szCs w:val="28"/>
        </w:rPr>
        <w:t>Образовательным организациям</w:t>
      </w:r>
      <w:r w:rsidRPr="00123757">
        <w:rPr>
          <w:b/>
          <w:sz w:val="28"/>
          <w:szCs w:val="28"/>
          <w:highlight w:val="white"/>
        </w:rPr>
        <w:t xml:space="preserve"> </w:t>
      </w:r>
      <w:r w:rsidR="00194553" w:rsidRPr="00123757">
        <w:rPr>
          <w:b/>
          <w:sz w:val="28"/>
          <w:szCs w:val="28"/>
          <w:highlight w:val="white"/>
        </w:rPr>
        <w:t>– участникам проекта:</w:t>
      </w:r>
    </w:p>
    <w:p w14:paraId="77311B74" w14:textId="41B0C00C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lastRenderedPageBreak/>
        <w:t>Проанализировать отчет по итогам 202</w:t>
      </w:r>
      <w:r w:rsidR="007F1F34" w:rsidRPr="00123757">
        <w:rPr>
          <w:color w:val="000000"/>
          <w:sz w:val="28"/>
          <w:szCs w:val="28"/>
        </w:rPr>
        <w:t>5</w:t>
      </w:r>
      <w:r w:rsidRPr="00123757">
        <w:rPr>
          <w:color w:val="000000"/>
          <w:sz w:val="28"/>
          <w:szCs w:val="28"/>
        </w:rPr>
        <w:t>-</w:t>
      </w:r>
      <w:r w:rsidR="007F1F34" w:rsidRPr="00123757">
        <w:rPr>
          <w:color w:val="000000"/>
          <w:sz w:val="28"/>
          <w:szCs w:val="28"/>
        </w:rPr>
        <w:t>20</w:t>
      </w:r>
      <w:r w:rsidRPr="00123757">
        <w:rPr>
          <w:color w:val="000000"/>
          <w:sz w:val="28"/>
          <w:szCs w:val="28"/>
        </w:rPr>
        <w:t>2</w:t>
      </w:r>
      <w:r w:rsidR="007F1F34" w:rsidRPr="00123757">
        <w:rPr>
          <w:color w:val="000000"/>
          <w:sz w:val="28"/>
          <w:szCs w:val="28"/>
        </w:rPr>
        <w:t>6</w:t>
      </w:r>
      <w:r w:rsidRPr="00123757">
        <w:rPr>
          <w:color w:val="000000"/>
          <w:sz w:val="28"/>
          <w:szCs w:val="28"/>
        </w:rPr>
        <w:t xml:space="preserve"> </w:t>
      </w:r>
      <w:proofErr w:type="spellStart"/>
      <w:r w:rsidRPr="00123757">
        <w:rPr>
          <w:color w:val="000000"/>
          <w:sz w:val="28"/>
          <w:szCs w:val="28"/>
        </w:rPr>
        <w:t>уч.г</w:t>
      </w:r>
      <w:proofErr w:type="spellEnd"/>
      <w:r w:rsidRPr="00123757">
        <w:rPr>
          <w:color w:val="000000"/>
          <w:sz w:val="28"/>
          <w:szCs w:val="28"/>
        </w:rPr>
        <w:t xml:space="preserve">. и результаты </w:t>
      </w:r>
      <w:r w:rsidR="0082343E" w:rsidRPr="00123757">
        <w:rPr>
          <w:color w:val="000000"/>
          <w:sz w:val="28"/>
          <w:szCs w:val="28"/>
        </w:rPr>
        <w:t>программы обучения</w:t>
      </w:r>
      <w:r w:rsidR="006C5D79" w:rsidRPr="00123757">
        <w:rPr>
          <w:color w:val="000000"/>
          <w:sz w:val="28"/>
          <w:szCs w:val="28"/>
        </w:rPr>
        <w:t xml:space="preserve"> «Организация внеурочной деятельности по учебным предметам в соответствии с требованиями ФГОС и ФОП начального общего и основного общего образования»</w:t>
      </w:r>
      <w:r w:rsidRPr="00123757">
        <w:rPr>
          <w:color w:val="000000"/>
          <w:sz w:val="28"/>
          <w:szCs w:val="28"/>
        </w:rPr>
        <w:t xml:space="preserve">. </w:t>
      </w:r>
    </w:p>
    <w:p w14:paraId="31F7317E" w14:textId="6B6F5CC5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t xml:space="preserve">Составить дорожную карту совместно с </w:t>
      </w:r>
      <w:r w:rsidR="007F1F34" w:rsidRPr="00123757">
        <w:rPr>
          <w:color w:val="000000"/>
          <w:sz w:val="28"/>
          <w:szCs w:val="28"/>
        </w:rPr>
        <w:t>Э</w:t>
      </w:r>
      <w:r w:rsidRPr="00123757">
        <w:rPr>
          <w:color w:val="000000"/>
          <w:sz w:val="28"/>
          <w:szCs w:val="28"/>
        </w:rPr>
        <w:t xml:space="preserve">МС муниципалитета по результатам отчета, наметив «точки роста» образовательной организации. </w:t>
      </w:r>
    </w:p>
    <w:p w14:paraId="73328E74" w14:textId="764D4B18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t xml:space="preserve">При формировании приказа об организации деятельности в </w:t>
      </w:r>
      <w:r w:rsidR="00A8791E" w:rsidRPr="00123757">
        <w:rPr>
          <w:color w:val="000000"/>
          <w:sz w:val="28"/>
          <w:szCs w:val="28"/>
        </w:rPr>
        <w:t xml:space="preserve">образовательных организациях </w:t>
      </w:r>
      <w:r w:rsidRPr="00123757">
        <w:rPr>
          <w:color w:val="000000"/>
          <w:sz w:val="28"/>
          <w:szCs w:val="28"/>
        </w:rPr>
        <w:t xml:space="preserve">в формате ШПД проводить четкое распределение обязанностей по проекту, назначив ответственных по каждому направлению ШПД. При смене кадров, а также при объединении </w:t>
      </w:r>
      <w:r w:rsidR="007F1F34" w:rsidRPr="00123757">
        <w:rPr>
          <w:color w:val="000000"/>
          <w:sz w:val="28"/>
          <w:szCs w:val="28"/>
        </w:rPr>
        <w:t>ОО</w:t>
      </w:r>
      <w:r w:rsidRPr="00123757">
        <w:rPr>
          <w:color w:val="000000"/>
          <w:sz w:val="28"/>
          <w:szCs w:val="28"/>
        </w:rPr>
        <w:t xml:space="preserve"> в комплексы – вносить коррективы в приказ, перераспределяя обязанности.   </w:t>
      </w:r>
    </w:p>
    <w:p w14:paraId="758FF69E" w14:textId="77777777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t>Обеспечить индивидуальное методическое сопровождение учителей, задействованных в реализации проекта «Школа полного дня», в том числе в рамках реализации школьной модели наставничества, взаимного посещения занятий по внеурочной деятельности и дополнительному образованию.</w:t>
      </w:r>
    </w:p>
    <w:p w14:paraId="078BFE90" w14:textId="4C74E5E6" w:rsidR="00194553" w:rsidRPr="00123757" w:rsidRDefault="00194553" w:rsidP="00123757">
      <w:pPr>
        <w:spacing w:line="276" w:lineRule="auto"/>
        <w:ind w:firstLine="709"/>
        <w:jc w:val="both"/>
        <w:rPr>
          <w:sz w:val="28"/>
          <w:szCs w:val="28"/>
        </w:rPr>
      </w:pPr>
      <w:r w:rsidRPr="00123757">
        <w:rPr>
          <w:b/>
          <w:sz w:val="28"/>
          <w:szCs w:val="28"/>
        </w:rPr>
        <w:t xml:space="preserve">Сотрудникам </w:t>
      </w:r>
      <w:r w:rsidR="007F1F34" w:rsidRPr="00123757">
        <w:rPr>
          <w:b/>
          <w:sz w:val="28"/>
          <w:szCs w:val="28"/>
        </w:rPr>
        <w:t>Э</w:t>
      </w:r>
      <w:r w:rsidRPr="00123757">
        <w:rPr>
          <w:b/>
          <w:sz w:val="28"/>
          <w:szCs w:val="28"/>
        </w:rPr>
        <w:t>МС</w:t>
      </w:r>
      <w:r w:rsidRPr="00123757">
        <w:rPr>
          <w:sz w:val="28"/>
          <w:szCs w:val="28"/>
        </w:rPr>
        <w:t>:</w:t>
      </w:r>
    </w:p>
    <w:p w14:paraId="20B18087" w14:textId="767B4438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t>Провести анализ полученных данных отчета за 202</w:t>
      </w:r>
      <w:r w:rsidR="007F1F34" w:rsidRPr="00123757">
        <w:rPr>
          <w:color w:val="000000"/>
          <w:sz w:val="28"/>
          <w:szCs w:val="28"/>
        </w:rPr>
        <w:t>5</w:t>
      </w:r>
      <w:r w:rsidRPr="00123757">
        <w:rPr>
          <w:color w:val="000000"/>
          <w:sz w:val="28"/>
          <w:szCs w:val="28"/>
        </w:rPr>
        <w:t>-</w:t>
      </w:r>
      <w:r w:rsidR="007F1F34" w:rsidRPr="00123757">
        <w:rPr>
          <w:color w:val="000000"/>
          <w:sz w:val="28"/>
          <w:szCs w:val="28"/>
        </w:rPr>
        <w:t>20</w:t>
      </w:r>
      <w:r w:rsidRPr="00123757">
        <w:rPr>
          <w:color w:val="000000"/>
          <w:sz w:val="28"/>
          <w:szCs w:val="28"/>
        </w:rPr>
        <w:t>2</w:t>
      </w:r>
      <w:r w:rsidR="007F1F34" w:rsidRPr="00123757">
        <w:rPr>
          <w:color w:val="000000"/>
          <w:sz w:val="28"/>
          <w:szCs w:val="28"/>
        </w:rPr>
        <w:t>6</w:t>
      </w:r>
      <w:r w:rsidR="0082343E" w:rsidRPr="0012375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82343E" w:rsidRPr="00123757">
        <w:rPr>
          <w:color w:val="000000"/>
          <w:sz w:val="28"/>
          <w:szCs w:val="28"/>
        </w:rPr>
        <w:t>уч.год</w:t>
      </w:r>
      <w:proofErr w:type="spellEnd"/>
      <w:proofErr w:type="gramEnd"/>
      <w:r w:rsidRPr="00123757">
        <w:rPr>
          <w:color w:val="000000"/>
          <w:sz w:val="28"/>
          <w:szCs w:val="28"/>
        </w:rPr>
        <w:t xml:space="preserve"> в разрезе образовательных организаций, расположенных на территории муниципалитета. Разработать дорожные карты совместно с </w:t>
      </w:r>
      <w:r w:rsidR="00A8791E" w:rsidRPr="00123757">
        <w:rPr>
          <w:color w:val="000000"/>
          <w:sz w:val="28"/>
          <w:szCs w:val="28"/>
        </w:rPr>
        <w:t>образовательными организациями</w:t>
      </w:r>
      <w:r w:rsidRPr="00123757">
        <w:rPr>
          <w:color w:val="000000"/>
          <w:sz w:val="28"/>
          <w:szCs w:val="28"/>
        </w:rPr>
        <w:t xml:space="preserve">. Составить информационно-аналитическую справку по муниципалитету, разместить на сайте ММС, довести до сведения </w:t>
      </w:r>
      <w:r w:rsidR="00A8791E" w:rsidRPr="00123757">
        <w:rPr>
          <w:color w:val="000000"/>
          <w:sz w:val="28"/>
          <w:szCs w:val="28"/>
        </w:rPr>
        <w:t xml:space="preserve">образовательных организаций </w:t>
      </w:r>
      <w:r w:rsidRPr="00123757">
        <w:rPr>
          <w:color w:val="000000"/>
          <w:sz w:val="28"/>
          <w:szCs w:val="28"/>
        </w:rPr>
        <w:t xml:space="preserve">– участников проекта. </w:t>
      </w:r>
    </w:p>
    <w:p w14:paraId="549C86F2" w14:textId="77777777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t>Назначить ответственного координатора по муниципалитету за реализацию проекта ШПД, осуществлять контроль выполнения показателей проекта в школах муниципалитета, являющихся участниками проекта ШПД.</w:t>
      </w:r>
    </w:p>
    <w:p w14:paraId="13F1CBD5" w14:textId="77777777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t xml:space="preserve">Проводить своевременное информирование школ о документации, приходящей по МСЭД.        </w:t>
      </w:r>
    </w:p>
    <w:p w14:paraId="3E255CA8" w14:textId="77777777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t>Привлекать большее количество педагогических работников к мероприятиям, проводимым в рамках регионального проекта ШПД. Организовать выявление успешных практик участия в реализации проекта и распространение положительного опыта на муниципальном уровне.</w:t>
      </w:r>
    </w:p>
    <w:p w14:paraId="3A606E4D" w14:textId="1B7FBE87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t>Организовывать конференции</w:t>
      </w:r>
      <w:r w:rsidR="003311F8" w:rsidRPr="00123757">
        <w:rPr>
          <w:color w:val="000000"/>
          <w:sz w:val="28"/>
          <w:szCs w:val="28"/>
        </w:rPr>
        <w:t xml:space="preserve"> и другие </w:t>
      </w:r>
      <w:r w:rsidRPr="00123757">
        <w:rPr>
          <w:color w:val="000000"/>
          <w:sz w:val="28"/>
          <w:szCs w:val="28"/>
        </w:rPr>
        <w:t xml:space="preserve">мероприятия </w:t>
      </w:r>
      <w:r w:rsidR="00281E8D" w:rsidRPr="00123757">
        <w:rPr>
          <w:color w:val="000000"/>
          <w:sz w:val="28"/>
          <w:szCs w:val="28"/>
        </w:rPr>
        <w:t>на муниципальном</w:t>
      </w:r>
      <w:r w:rsidRPr="00123757">
        <w:rPr>
          <w:color w:val="000000"/>
          <w:sz w:val="28"/>
          <w:szCs w:val="28"/>
        </w:rPr>
        <w:t xml:space="preserve"> уровн</w:t>
      </w:r>
      <w:r w:rsidR="007F1F34" w:rsidRPr="00123757">
        <w:rPr>
          <w:color w:val="000000"/>
          <w:sz w:val="28"/>
          <w:szCs w:val="28"/>
        </w:rPr>
        <w:t>е</w:t>
      </w:r>
      <w:r w:rsidRPr="00123757">
        <w:rPr>
          <w:color w:val="000000"/>
          <w:sz w:val="28"/>
          <w:szCs w:val="28"/>
        </w:rPr>
        <w:t xml:space="preserve"> для стимулирования интереса педагогов</w:t>
      </w:r>
      <w:r w:rsidR="00BF3C74" w:rsidRPr="00123757">
        <w:rPr>
          <w:color w:val="000000"/>
          <w:sz w:val="28"/>
          <w:szCs w:val="28"/>
        </w:rPr>
        <w:t xml:space="preserve"> и диссеминации опыта</w:t>
      </w:r>
      <w:r w:rsidRPr="00123757">
        <w:rPr>
          <w:color w:val="000000"/>
          <w:sz w:val="28"/>
          <w:szCs w:val="28"/>
        </w:rPr>
        <w:t xml:space="preserve">.  </w:t>
      </w:r>
    </w:p>
    <w:p w14:paraId="2C6B9597" w14:textId="77777777" w:rsidR="00194553" w:rsidRPr="00123757" w:rsidRDefault="00194553" w:rsidP="00123757">
      <w:pPr>
        <w:spacing w:line="276" w:lineRule="auto"/>
        <w:ind w:firstLine="709"/>
        <w:jc w:val="both"/>
        <w:rPr>
          <w:b/>
          <w:sz w:val="28"/>
          <w:szCs w:val="28"/>
          <w:highlight w:val="white"/>
        </w:rPr>
      </w:pPr>
      <w:r w:rsidRPr="00123757">
        <w:rPr>
          <w:b/>
          <w:sz w:val="28"/>
          <w:szCs w:val="28"/>
          <w:highlight w:val="white"/>
        </w:rPr>
        <w:t>ЦНППМ МО:</w:t>
      </w:r>
    </w:p>
    <w:p w14:paraId="36567E40" w14:textId="77777777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t xml:space="preserve">Определить потребность в организации обучающих семинаров, вебинаров, </w:t>
      </w:r>
      <w:r w:rsidR="006A0865" w:rsidRPr="00123757">
        <w:rPr>
          <w:color w:val="000000"/>
          <w:sz w:val="28"/>
          <w:szCs w:val="28"/>
        </w:rPr>
        <w:t>программ обучения</w:t>
      </w:r>
      <w:r w:rsidRPr="00123757">
        <w:rPr>
          <w:color w:val="000000"/>
          <w:sz w:val="28"/>
          <w:szCs w:val="28"/>
        </w:rPr>
        <w:t xml:space="preserve"> для сотрудников муниципальных и школьных методических служб, педагогических и руководящих работников общеобразовательных организаций – участников проекта «Школа полного дня» с учетом результатов анализа РИКУ. </w:t>
      </w:r>
    </w:p>
    <w:p w14:paraId="04055407" w14:textId="77777777" w:rsidR="00305DFB" w:rsidRPr="00123757" w:rsidRDefault="00305DFB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lastRenderedPageBreak/>
        <w:t xml:space="preserve">Оказывать методическое сопровождение участников проекта в соответствии с определенной потребностью по вопросам организации внеурочной деятельности в рамках обновленных ФГОС. </w:t>
      </w:r>
    </w:p>
    <w:p w14:paraId="4A63BAF0" w14:textId="5109B1FD" w:rsidR="00305DFB" w:rsidRPr="00123757" w:rsidRDefault="00305DFB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sz w:val="28"/>
          <w:szCs w:val="28"/>
        </w:rPr>
        <w:t xml:space="preserve">Ввести в практику дополнительные контрольно-методические выезды в ОО «красной зоны» с целью диагностики проблем и оказания оперативной </w:t>
      </w:r>
      <w:r w:rsidR="003311F8" w:rsidRPr="00123757">
        <w:rPr>
          <w:sz w:val="28"/>
          <w:szCs w:val="28"/>
        </w:rPr>
        <w:t xml:space="preserve">методической </w:t>
      </w:r>
      <w:r w:rsidRPr="00123757">
        <w:rPr>
          <w:sz w:val="28"/>
          <w:szCs w:val="28"/>
        </w:rPr>
        <w:t>поддержки.</w:t>
      </w:r>
    </w:p>
    <w:p w14:paraId="2B103664" w14:textId="1736272B" w:rsidR="00194553" w:rsidRPr="00123757" w:rsidRDefault="00194553" w:rsidP="00123757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23757">
        <w:rPr>
          <w:color w:val="000000"/>
          <w:sz w:val="28"/>
          <w:szCs w:val="28"/>
        </w:rPr>
        <w:t xml:space="preserve">Продолжить проведение </w:t>
      </w:r>
      <w:r w:rsidR="0082343E" w:rsidRPr="00123757">
        <w:rPr>
          <w:color w:val="000000"/>
          <w:sz w:val="28"/>
          <w:szCs w:val="28"/>
        </w:rPr>
        <w:t>программы обучения</w:t>
      </w:r>
      <w:r w:rsidRPr="00123757">
        <w:rPr>
          <w:color w:val="000000"/>
          <w:sz w:val="28"/>
          <w:szCs w:val="28"/>
        </w:rPr>
        <w:t xml:space="preserve"> «Организация внеурочной деятельности по учебным предметам в соответствии с требованиями ФГОС и ФОП начального общего и основного общего образования», а также расширить перечень программ </w:t>
      </w:r>
      <w:r w:rsidR="006A0865" w:rsidRPr="00123757">
        <w:rPr>
          <w:color w:val="000000"/>
          <w:sz w:val="28"/>
          <w:szCs w:val="28"/>
        </w:rPr>
        <w:t>обучения</w:t>
      </w:r>
      <w:r w:rsidRPr="00123757">
        <w:rPr>
          <w:color w:val="000000"/>
          <w:sz w:val="28"/>
          <w:szCs w:val="28"/>
        </w:rPr>
        <w:t xml:space="preserve"> для педагогов школ – участни</w:t>
      </w:r>
      <w:r w:rsidR="003311F8" w:rsidRPr="00123757">
        <w:rPr>
          <w:color w:val="000000"/>
          <w:sz w:val="28"/>
          <w:szCs w:val="28"/>
        </w:rPr>
        <w:t>ков</w:t>
      </w:r>
      <w:r w:rsidRPr="00123757">
        <w:rPr>
          <w:color w:val="000000"/>
          <w:sz w:val="28"/>
          <w:szCs w:val="28"/>
        </w:rPr>
        <w:t xml:space="preserve"> проекта ШПД. </w:t>
      </w:r>
    </w:p>
    <w:p w14:paraId="25E01A90" w14:textId="77777777" w:rsidR="00194553" w:rsidRDefault="00194553" w:rsidP="00194553">
      <w:pPr>
        <w:spacing w:line="360" w:lineRule="auto"/>
        <w:ind w:firstLine="720"/>
        <w:jc w:val="both"/>
      </w:pPr>
    </w:p>
    <w:p w14:paraId="3E5CCB7F" w14:textId="77777777" w:rsidR="008E68B2" w:rsidRDefault="008E68B2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18EB8430" w14:textId="77777777" w:rsidR="008E68B2" w:rsidRDefault="008E68B2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56970D07" w14:textId="77777777" w:rsidR="008E68B2" w:rsidRDefault="008E68B2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33E2DFC0" w14:textId="47958CA3" w:rsidR="008E68B2" w:rsidRDefault="008E68B2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F41132B" w14:textId="0E893D2E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1FCB80C" w14:textId="172D6FE4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52A34E7" w14:textId="7F3C48CC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6C1B3DE" w14:textId="101E2BEF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08832F5" w14:textId="3417D79E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11B7908F" w14:textId="4A316E5A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65635992" w14:textId="2F701EF1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B5FC26A" w14:textId="23B2458F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9234BE7" w14:textId="43C28504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1875CF3C" w14:textId="7A9BF008" w:rsidR="00123757" w:rsidRDefault="00123757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B546ECC" w14:textId="012B66BF" w:rsidR="00123757" w:rsidRDefault="00123757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91170AB" w14:textId="2D1C54AC" w:rsidR="00123757" w:rsidRDefault="00123757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32E915F0" w14:textId="32FB6EA8" w:rsidR="00123757" w:rsidRDefault="00123757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2D0EE08" w14:textId="5448A24A" w:rsidR="00123757" w:rsidRDefault="00123757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186D49E" w14:textId="77777777" w:rsidR="00123757" w:rsidRDefault="00123757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34894048" w14:textId="1073E4AC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49185E25" w14:textId="46E08C1B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2F6BB968" w14:textId="52B49D34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5FFA63C" w14:textId="6B993D89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0DAA6C7" w14:textId="0F3D23CC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3792F432" w14:textId="77777777" w:rsidR="00096504" w:rsidRDefault="00096504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615388D6" w14:textId="2C975BCF" w:rsidR="004E7479" w:rsidRPr="00123757" w:rsidRDefault="004E7479" w:rsidP="00123757">
      <w:pPr>
        <w:jc w:val="right"/>
        <w:rPr>
          <w:b/>
          <w:bCs/>
          <w:i/>
          <w:iCs/>
          <w:color w:val="000000"/>
          <w:sz w:val="28"/>
          <w:szCs w:val="28"/>
        </w:rPr>
      </w:pPr>
      <w:r w:rsidRPr="00123757">
        <w:rPr>
          <w:b/>
          <w:bCs/>
          <w:i/>
          <w:iCs/>
          <w:color w:val="000000"/>
          <w:sz w:val="28"/>
          <w:szCs w:val="28"/>
        </w:rPr>
        <w:lastRenderedPageBreak/>
        <w:t>Приложение 1</w:t>
      </w:r>
    </w:p>
    <w:p w14:paraId="45A9E6B2" w14:textId="77777777" w:rsidR="00123757" w:rsidRPr="008E68B2" w:rsidRDefault="00123757" w:rsidP="00123757">
      <w:pPr>
        <w:jc w:val="right"/>
        <w:rPr>
          <w:b/>
          <w:bCs/>
          <w:i/>
          <w:iCs/>
          <w:color w:val="000000"/>
        </w:rPr>
      </w:pPr>
    </w:p>
    <w:p w14:paraId="5CB5584D" w14:textId="77777777" w:rsidR="004E7479" w:rsidRPr="00123757" w:rsidRDefault="004E7479" w:rsidP="001237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123757">
        <w:rPr>
          <w:b/>
          <w:bCs/>
          <w:color w:val="000000"/>
          <w:sz w:val="28"/>
          <w:szCs w:val="28"/>
        </w:rPr>
        <w:t>Список школ с низким уровнем реализации проекта ШПД в соответствии с результатами мониторинга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8"/>
        <w:gridCol w:w="6520"/>
        <w:gridCol w:w="1985"/>
      </w:tblGrid>
      <w:tr w:rsidR="004E7479" w:rsidRPr="00CA07EA" w14:paraId="1BB37E97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340964A7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67673CF9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 xml:space="preserve">МАОУ </w:t>
            </w:r>
            <w:proofErr w:type="spellStart"/>
            <w:r w:rsidRPr="00CA07EA">
              <w:rPr>
                <w:color w:val="000000"/>
              </w:rPr>
              <w:t>г.о</w:t>
            </w:r>
            <w:proofErr w:type="spellEnd"/>
            <w:r w:rsidRPr="00CA07EA">
              <w:rPr>
                <w:color w:val="000000"/>
              </w:rPr>
              <w:t>. Долгопрудный СОШ №6 имени Героя Советского Союза Н.Ф. Гастелло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7E9B0248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Долгопрудный</w:t>
            </w:r>
          </w:p>
        </w:tc>
      </w:tr>
      <w:tr w:rsidR="004E7479" w:rsidRPr="00CA07EA" w14:paraId="59DC3AE0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500C3933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7FFB4B44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 xml:space="preserve">МАОУ </w:t>
            </w:r>
            <w:proofErr w:type="spellStart"/>
            <w:r w:rsidRPr="00CA07EA">
              <w:rPr>
                <w:color w:val="000000"/>
              </w:rPr>
              <w:t>г.о</w:t>
            </w:r>
            <w:proofErr w:type="spellEnd"/>
            <w:r w:rsidRPr="00CA07EA">
              <w:rPr>
                <w:color w:val="000000"/>
              </w:rPr>
              <w:t>. Долгопрудный гимназия №13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66836590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Долгопрудный</w:t>
            </w:r>
          </w:p>
        </w:tc>
      </w:tr>
      <w:tr w:rsidR="004E7479" w:rsidRPr="00CA07EA" w14:paraId="426C94F0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70CB7CFD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4986D90A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МАОУ Ямская общеобразовательная школа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55413A76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Домодедово</w:t>
            </w:r>
          </w:p>
        </w:tc>
      </w:tr>
      <w:tr w:rsidR="004E7479" w:rsidRPr="00CA07EA" w14:paraId="37FCA821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5A9A8D62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</w:tcPr>
          <w:p w14:paraId="762ECC67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МАОУ Домодедовская СОШ №2 имени М.Д. Глазова</w:t>
            </w:r>
            <w:r w:rsidRPr="00CA07EA">
              <w:rPr>
                <w:color w:val="000000"/>
              </w:rPr>
              <w:br/>
              <w:t>(ДОК "Доминанта")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7C648985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Домодедово</w:t>
            </w:r>
          </w:p>
        </w:tc>
      </w:tr>
      <w:tr w:rsidR="004E7479" w:rsidRPr="00CA07EA" w14:paraId="40CF9136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72CADAB8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</w:tcPr>
          <w:p w14:paraId="6B35B1CA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 xml:space="preserve">МАОУ Домодедовская СОШ №9 имени Героя Советского Союза Д.К. </w:t>
            </w:r>
            <w:proofErr w:type="spellStart"/>
            <w:r w:rsidRPr="00CA07EA">
              <w:rPr>
                <w:color w:val="000000"/>
              </w:rPr>
              <w:t>Курыжова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noWrap/>
          </w:tcPr>
          <w:p w14:paraId="05F2706C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Домодедово</w:t>
            </w:r>
          </w:p>
        </w:tc>
      </w:tr>
      <w:tr w:rsidR="004E7479" w:rsidRPr="00CA07EA" w14:paraId="4B045BC6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7602A45F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5E68D5F5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МАОУ Ильинская СОШ имени полного кавалера ордена Славы И.И. Сидорова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76E5052C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Домодедово</w:t>
            </w:r>
          </w:p>
        </w:tc>
      </w:tr>
      <w:tr w:rsidR="004E7479" w:rsidRPr="00CA07EA" w14:paraId="40C9F34D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01419F43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</w:tcPr>
          <w:p w14:paraId="4D878922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МБОУ СОШ имени В.М. Комарова с углубленным изучением английского языка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63A4B53E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Звездный городок (ЗАТО)</w:t>
            </w:r>
          </w:p>
        </w:tc>
      </w:tr>
      <w:tr w:rsidR="004E7479" w:rsidRPr="00CA07EA" w14:paraId="236D7542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1E879A68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</w:tcPr>
          <w:p w14:paraId="533B3B8E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 xml:space="preserve">МБОУ </w:t>
            </w:r>
            <w:proofErr w:type="spellStart"/>
            <w:r w:rsidRPr="00CA07EA">
              <w:rPr>
                <w:color w:val="000000"/>
              </w:rPr>
              <w:t>г.о</w:t>
            </w:r>
            <w:proofErr w:type="spellEnd"/>
            <w:r w:rsidRPr="00CA07EA">
              <w:rPr>
                <w:color w:val="000000"/>
              </w:rPr>
              <w:t>. Королёв Московской области «СОШ №1»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2268A422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Королёв</w:t>
            </w:r>
          </w:p>
        </w:tc>
      </w:tr>
      <w:tr w:rsidR="004E7479" w:rsidRPr="00CA07EA" w14:paraId="3A5E724F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393834B3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</w:tcPr>
          <w:p w14:paraId="3C4A9B0F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 xml:space="preserve">МБОУ </w:t>
            </w:r>
            <w:proofErr w:type="spellStart"/>
            <w:r w:rsidRPr="00CA07EA">
              <w:rPr>
                <w:color w:val="000000"/>
              </w:rPr>
              <w:t>г.о</w:t>
            </w:r>
            <w:proofErr w:type="spellEnd"/>
            <w:r w:rsidRPr="00CA07EA">
              <w:rPr>
                <w:color w:val="000000"/>
              </w:rPr>
              <w:t>. Королёв Московской области «Гимназия №11 с изучением иностранных языков»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152B54BC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Королёв</w:t>
            </w:r>
          </w:p>
        </w:tc>
      </w:tr>
      <w:tr w:rsidR="004E7479" w:rsidRPr="00CA07EA" w14:paraId="332BA2EF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54541B83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</w:tcPr>
          <w:p w14:paraId="39B05020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МБОУ «ОЦ «Вершина»»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3BFEA5CE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Красногорск</w:t>
            </w:r>
          </w:p>
        </w:tc>
      </w:tr>
      <w:tr w:rsidR="004E7479" w:rsidRPr="00CA07EA" w14:paraId="67D2B8E0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2C166F29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</w:tcPr>
          <w:p w14:paraId="73B3448B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МАОУ «ОЦ «Успех»»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3F5981BB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Ленинский</w:t>
            </w:r>
          </w:p>
        </w:tc>
      </w:tr>
      <w:tr w:rsidR="004E7479" w:rsidRPr="00CA07EA" w14:paraId="60685728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1A0B5054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</w:tcPr>
          <w:p w14:paraId="3F157005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МБОУ «Бутовская СОШ №1»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347750ED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Ленинский</w:t>
            </w:r>
          </w:p>
        </w:tc>
      </w:tr>
      <w:tr w:rsidR="004E7479" w:rsidRPr="00CA07EA" w14:paraId="30D1DF76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1DE4892D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</w:tcPr>
          <w:p w14:paraId="636F4F8C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 xml:space="preserve">МБОУ СОШ №2 им. В.В. </w:t>
            </w:r>
            <w:proofErr w:type="spellStart"/>
            <w:r w:rsidRPr="00CA07EA">
              <w:rPr>
                <w:color w:val="000000"/>
              </w:rPr>
              <w:t>Дагаева</w:t>
            </w:r>
            <w:proofErr w:type="spellEnd"/>
            <w:r w:rsidRPr="00CA07EA">
              <w:rPr>
                <w:color w:val="000000"/>
              </w:rPr>
              <w:t xml:space="preserve"> </w:t>
            </w:r>
            <w:proofErr w:type="spellStart"/>
            <w:r w:rsidRPr="00CA07EA">
              <w:rPr>
                <w:color w:val="000000"/>
              </w:rPr>
              <w:t>г.о</w:t>
            </w:r>
            <w:proofErr w:type="spellEnd"/>
            <w:r w:rsidRPr="00CA07EA">
              <w:rPr>
                <w:color w:val="000000"/>
              </w:rPr>
              <w:t>. Лосино-Петровский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04BA3A6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Лосино-Петровский</w:t>
            </w:r>
          </w:p>
        </w:tc>
      </w:tr>
      <w:tr w:rsidR="004E7479" w:rsidRPr="00CA07EA" w14:paraId="069C65B2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7E7688A1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</w:tcPr>
          <w:p w14:paraId="246495BB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МОУ «Лотошинская СОШ №1»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14:paraId="41D0E98C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Лотошино</w:t>
            </w:r>
          </w:p>
        </w:tc>
      </w:tr>
      <w:tr w:rsidR="004E7479" w:rsidRPr="00CA07EA" w14:paraId="692A0F4F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38F61C3B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54A5D09C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МОУ гимназия №41 муниципального образования городской округ Люберцы Московской области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7840CDF4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Люберцы</w:t>
            </w:r>
          </w:p>
        </w:tc>
      </w:tr>
      <w:tr w:rsidR="004E7479" w:rsidRPr="00CA07EA" w14:paraId="3079AA0E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0D9A4BB4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7356F17C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МОУ гимназия №5 муниципального образования городской округ Люберцы Московской области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697B0B9E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Люберцы</w:t>
            </w:r>
          </w:p>
        </w:tc>
      </w:tr>
      <w:tr w:rsidR="004E7479" w:rsidRPr="00CA07EA" w14:paraId="16FF93E2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467DA604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5D56B381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 xml:space="preserve">МБОУ «СОШ №3» </w:t>
            </w:r>
            <w:proofErr w:type="spellStart"/>
            <w:r w:rsidRPr="00CA07EA">
              <w:rPr>
                <w:color w:val="000000"/>
              </w:rPr>
              <w:t>г.о</w:t>
            </w:r>
            <w:proofErr w:type="spellEnd"/>
            <w:r w:rsidRPr="00CA07EA">
              <w:rPr>
                <w:color w:val="000000"/>
              </w:rPr>
              <w:t>. Мытищи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623143B6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Мытищи</w:t>
            </w:r>
          </w:p>
        </w:tc>
      </w:tr>
      <w:tr w:rsidR="004E7479" w:rsidRPr="00CA07EA" w14:paraId="7F65BC25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65D8F4C1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4F327E08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 xml:space="preserve">МБОУ СОШ №10 имени А.К. </w:t>
            </w:r>
            <w:proofErr w:type="spellStart"/>
            <w:r w:rsidRPr="00CA07EA">
              <w:rPr>
                <w:color w:val="000000"/>
              </w:rPr>
              <w:t>Астрахова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5F19E4A7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Мытищи</w:t>
            </w:r>
          </w:p>
        </w:tc>
      </w:tr>
      <w:tr w:rsidR="004E7479" w:rsidRPr="00CA07EA" w14:paraId="3355AA57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7CEFE3B4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19FF71CB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ОАНО «Школа «Спутник»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77BD46E5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Одинцовский</w:t>
            </w:r>
          </w:p>
        </w:tc>
      </w:tr>
      <w:tr w:rsidR="004E7479" w:rsidRPr="00CA07EA" w14:paraId="60892C9D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78749BDA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2C8BE8A4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МКОУ для обучающихся с ОВЗ Одинцовская общеобразовательная школа «Надежда»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0E68AB88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Одинцовский</w:t>
            </w:r>
          </w:p>
        </w:tc>
      </w:tr>
      <w:tr w:rsidR="004E7479" w:rsidRPr="00CA07EA" w14:paraId="3E85FD6A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09816352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43CC03ED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МОУ «СОШ №18 имени Подольских курсантов»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04BF6B5A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Подольск</w:t>
            </w:r>
          </w:p>
        </w:tc>
      </w:tr>
      <w:tr w:rsidR="004E7479" w:rsidRPr="00CA07EA" w14:paraId="147A033F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35579B4F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7CEDEA55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МОУ  «СОШ №29 имени П.И. Забродина»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4E43A767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Подольск</w:t>
            </w:r>
          </w:p>
        </w:tc>
      </w:tr>
      <w:tr w:rsidR="004E7479" w:rsidRPr="00CA07EA" w14:paraId="70138861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27DB3FC9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212AC8D4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МОУ Ильинская СОШ №26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01673972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Раменский</w:t>
            </w:r>
          </w:p>
        </w:tc>
      </w:tr>
      <w:tr w:rsidR="004E7479" w:rsidRPr="00CA07EA" w14:paraId="7CB64CA8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3863D365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68B1AD1E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МОУ Раменская СОШ №35 «Вектор успеха»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034B5987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Раменский</w:t>
            </w:r>
          </w:p>
        </w:tc>
      </w:tr>
      <w:tr w:rsidR="004E7479" w:rsidRPr="00CA07EA" w14:paraId="46CCDA7E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78A7C736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57924F0A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МБОУ «</w:t>
            </w:r>
            <w:proofErr w:type="spellStart"/>
            <w:r w:rsidRPr="00CA07EA">
              <w:rPr>
                <w:color w:val="000000"/>
              </w:rPr>
              <w:t>Узуновская</w:t>
            </w:r>
            <w:proofErr w:type="spellEnd"/>
            <w:r w:rsidRPr="00CA07EA"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22EF062E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Серебряные Пруды</w:t>
            </w:r>
          </w:p>
        </w:tc>
      </w:tr>
      <w:tr w:rsidR="004E7479" w:rsidRPr="00CA07EA" w14:paraId="338368E2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3BE6EE10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2547B0EF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МБОУ «</w:t>
            </w:r>
            <w:proofErr w:type="spellStart"/>
            <w:r w:rsidRPr="00CA07EA">
              <w:rPr>
                <w:color w:val="000000"/>
              </w:rPr>
              <w:t>Жилёвская</w:t>
            </w:r>
            <w:proofErr w:type="spellEnd"/>
            <w:r w:rsidRPr="00CA07EA">
              <w:rPr>
                <w:color w:val="000000"/>
              </w:rPr>
              <w:t xml:space="preserve"> СОШ» </w:t>
            </w:r>
            <w:proofErr w:type="spellStart"/>
            <w:r w:rsidRPr="00CA07EA">
              <w:rPr>
                <w:color w:val="000000"/>
              </w:rPr>
              <w:t>г.о</w:t>
            </w:r>
            <w:proofErr w:type="spellEnd"/>
            <w:r w:rsidRPr="00CA07EA">
              <w:rPr>
                <w:color w:val="000000"/>
              </w:rPr>
              <w:t>. Ступино Московской области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4A5B817D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Ступино</w:t>
            </w:r>
          </w:p>
        </w:tc>
      </w:tr>
      <w:tr w:rsidR="004E7479" w:rsidRPr="00CA07EA" w14:paraId="3D132BE6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535B8316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78C0CCCA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МБОУ «</w:t>
            </w:r>
            <w:proofErr w:type="spellStart"/>
            <w:r w:rsidRPr="00CA07EA">
              <w:rPr>
                <w:color w:val="000000"/>
              </w:rPr>
              <w:t>Верзиловская</w:t>
            </w:r>
            <w:proofErr w:type="spellEnd"/>
            <w:r w:rsidRPr="00CA07EA"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177D4D82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Ступино</w:t>
            </w:r>
          </w:p>
        </w:tc>
      </w:tr>
      <w:tr w:rsidR="004E7479" w:rsidRPr="00CA07EA" w14:paraId="55A04150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2387EED3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vAlign w:val="bottom"/>
            <w:hideMark/>
          </w:tcPr>
          <w:p w14:paraId="30E1C715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 xml:space="preserve">МБОУ «СОШ №4» </w:t>
            </w:r>
            <w:proofErr w:type="spellStart"/>
            <w:r w:rsidRPr="00CA07EA">
              <w:rPr>
                <w:color w:val="000000"/>
              </w:rPr>
              <w:t>г.о</w:t>
            </w:r>
            <w:proofErr w:type="spellEnd"/>
            <w:r w:rsidRPr="00CA07EA">
              <w:rPr>
                <w:color w:val="000000"/>
              </w:rPr>
              <w:t>. Ступино Московской области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609F2D78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Ступино</w:t>
            </w:r>
          </w:p>
        </w:tc>
      </w:tr>
      <w:tr w:rsidR="004E7479" w:rsidRPr="00CA07EA" w14:paraId="6E7FC12D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7FF68967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30023179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ГКОУ Московской области кадетская школа-интернат с первоначальной летной подготовкой имени трижды Героя Советского Союза А.И. Покрышкина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5F30CEF0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Фрязино</w:t>
            </w:r>
          </w:p>
        </w:tc>
      </w:tr>
      <w:tr w:rsidR="004E7479" w:rsidRPr="00CA07EA" w14:paraId="36AB823C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3622BC15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6D963849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МБОУ СОШ №30 г. Химки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36FA2D60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Химки</w:t>
            </w:r>
          </w:p>
        </w:tc>
      </w:tr>
      <w:tr w:rsidR="004E7479" w:rsidRPr="00CA07EA" w14:paraId="4AAE4E08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6CB000C6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371AA8FC" w14:textId="77777777" w:rsidR="004E7479" w:rsidRPr="00CA07EA" w:rsidRDefault="004E7479" w:rsidP="00843187">
            <w:pPr>
              <w:rPr>
                <w:color w:val="000000"/>
              </w:rPr>
            </w:pPr>
            <w:r w:rsidRPr="00CA07EA">
              <w:rPr>
                <w:color w:val="000000"/>
              </w:rPr>
              <w:t>МБОУ СОШ «ЛИДЕР» г. Химки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14D1AB88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Химки</w:t>
            </w:r>
          </w:p>
        </w:tc>
      </w:tr>
      <w:tr w:rsidR="004E7479" w:rsidRPr="00CA07EA" w14:paraId="55F233FC" w14:textId="77777777" w:rsidTr="00843187">
        <w:trPr>
          <w:trHeight w:val="360"/>
        </w:trPr>
        <w:tc>
          <w:tcPr>
            <w:tcW w:w="988" w:type="dxa"/>
            <w:shd w:val="clear" w:color="auto" w:fill="FFFFFF" w:themeFill="background1"/>
            <w:noWrap/>
          </w:tcPr>
          <w:p w14:paraId="1BF469A4" w14:textId="77777777" w:rsidR="004E7479" w:rsidRPr="00AC1C41" w:rsidRDefault="004E7479" w:rsidP="00843187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FFFFFF" w:themeFill="background1"/>
            <w:noWrap/>
            <w:hideMark/>
          </w:tcPr>
          <w:p w14:paraId="0A857F2A" w14:textId="77777777" w:rsidR="004E7479" w:rsidRPr="00CA07EA" w:rsidRDefault="004E7479" w:rsidP="00843187">
            <w:pPr>
              <w:rPr>
                <w:color w:val="434343"/>
              </w:rPr>
            </w:pPr>
            <w:r w:rsidRPr="00CA07EA">
              <w:rPr>
                <w:color w:val="434343"/>
              </w:rPr>
              <w:t>МБОУ «Ивашковская СОШ» (МБОУ Раменская СОШ)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3E6C25C8" w14:textId="77777777" w:rsidR="004E7479" w:rsidRPr="00CA07EA" w:rsidRDefault="004E7479" w:rsidP="00843187">
            <w:pPr>
              <w:jc w:val="center"/>
              <w:rPr>
                <w:color w:val="000000"/>
              </w:rPr>
            </w:pPr>
            <w:r w:rsidRPr="00CA07EA">
              <w:rPr>
                <w:color w:val="000000"/>
              </w:rPr>
              <w:t>Шаховская</w:t>
            </w:r>
          </w:p>
        </w:tc>
      </w:tr>
    </w:tbl>
    <w:p w14:paraId="47C12B94" w14:textId="77777777" w:rsidR="004E7479" w:rsidRPr="008E68B2" w:rsidRDefault="004E7479" w:rsidP="004E74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</w:p>
    <w:p w14:paraId="01B26CC8" w14:textId="77777777" w:rsidR="004E7479" w:rsidRDefault="004E7479">
      <w:pP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br w:type="page"/>
      </w:r>
    </w:p>
    <w:p w14:paraId="4B6AE1DD" w14:textId="6A3155B8" w:rsidR="008E68B2" w:rsidRPr="00123757" w:rsidRDefault="008E68B2" w:rsidP="008E68B2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ind w:left="720"/>
        <w:jc w:val="right"/>
        <w:rPr>
          <w:b/>
          <w:bCs/>
          <w:i/>
          <w:iCs/>
          <w:color w:val="000000"/>
          <w:sz w:val="28"/>
          <w:szCs w:val="28"/>
        </w:rPr>
      </w:pPr>
      <w:r w:rsidRPr="00123757">
        <w:rPr>
          <w:b/>
          <w:bCs/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4E7479" w:rsidRPr="00123757">
        <w:rPr>
          <w:b/>
          <w:bCs/>
          <w:i/>
          <w:iCs/>
          <w:color w:val="000000"/>
          <w:sz w:val="28"/>
          <w:szCs w:val="28"/>
        </w:rPr>
        <w:t>2</w:t>
      </w:r>
    </w:p>
    <w:p w14:paraId="06B491A6" w14:textId="5F12C81E" w:rsidR="008E68B2" w:rsidRPr="00123757" w:rsidRDefault="008E68B2" w:rsidP="00123757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123757">
        <w:rPr>
          <w:b/>
          <w:bCs/>
          <w:color w:val="000000"/>
          <w:sz w:val="28"/>
          <w:szCs w:val="28"/>
        </w:rPr>
        <w:t>Участие спикеров в</w:t>
      </w:r>
      <w:r w:rsidR="007C3382" w:rsidRPr="00123757">
        <w:rPr>
          <w:b/>
          <w:bCs/>
          <w:color w:val="000000"/>
          <w:sz w:val="28"/>
          <w:szCs w:val="28"/>
        </w:rPr>
        <w:t xml:space="preserve"> диссеминации лучших педагогических практик учителей Московской области в рамках проекта ШПД</w:t>
      </w:r>
    </w:p>
    <w:p w14:paraId="7D1E1911" w14:textId="77777777" w:rsidR="008E68B2" w:rsidRDefault="008E68B2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645"/>
        <w:gridCol w:w="2270"/>
        <w:gridCol w:w="1868"/>
        <w:gridCol w:w="1822"/>
        <w:gridCol w:w="2745"/>
      </w:tblGrid>
      <w:tr w:rsidR="008E68B2" w:rsidRPr="007C3382" w14:paraId="374ED4AB" w14:textId="77777777" w:rsidTr="00634396">
        <w:tc>
          <w:tcPr>
            <w:tcW w:w="645" w:type="dxa"/>
          </w:tcPr>
          <w:p w14:paraId="76265597" w14:textId="77777777" w:rsidR="008E68B2" w:rsidRPr="007C3382" w:rsidRDefault="008E68B2" w:rsidP="007C3382">
            <w:pPr>
              <w:jc w:val="center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70" w:type="dxa"/>
          </w:tcPr>
          <w:p w14:paraId="37AE65BC" w14:textId="77777777" w:rsidR="008E68B2" w:rsidRPr="007C3382" w:rsidRDefault="008E68B2" w:rsidP="007C3382">
            <w:pPr>
              <w:jc w:val="center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ФИО, должность спикеров</w:t>
            </w:r>
          </w:p>
        </w:tc>
        <w:tc>
          <w:tcPr>
            <w:tcW w:w="1868" w:type="dxa"/>
          </w:tcPr>
          <w:p w14:paraId="3881BC15" w14:textId="77777777" w:rsidR="008E68B2" w:rsidRPr="007C3382" w:rsidRDefault="008E68B2" w:rsidP="007C3382">
            <w:pPr>
              <w:jc w:val="center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1822" w:type="dxa"/>
          </w:tcPr>
          <w:p w14:paraId="641942D9" w14:textId="77777777" w:rsidR="008E68B2" w:rsidRPr="007C3382" w:rsidRDefault="008E68B2" w:rsidP="007C3382">
            <w:pPr>
              <w:jc w:val="center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Муниципалитет</w:t>
            </w:r>
          </w:p>
        </w:tc>
        <w:tc>
          <w:tcPr>
            <w:tcW w:w="2745" w:type="dxa"/>
          </w:tcPr>
          <w:p w14:paraId="38267B24" w14:textId="77777777" w:rsidR="008E68B2" w:rsidRPr="007C3382" w:rsidRDefault="008E68B2" w:rsidP="007C3382">
            <w:pPr>
              <w:jc w:val="center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Тема</w:t>
            </w:r>
          </w:p>
        </w:tc>
      </w:tr>
      <w:tr w:rsidR="008E68B2" w:rsidRPr="007C3382" w14:paraId="7717743B" w14:textId="77777777" w:rsidTr="00634396">
        <w:tc>
          <w:tcPr>
            <w:tcW w:w="9350" w:type="dxa"/>
            <w:gridSpan w:val="5"/>
          </w:tcPr>
          <w:p w14:paraId="66416DA0" w14:textId="77777777" w:rsidR="008E68B2" w:rsidRPr="007C3382" w:rsidRDefault="008E68B2" w:rsidP="007C3382">
            <w:pPr>
              <w:jc w:val="center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Спикеры из ОО</w:t>
            </w:r>
          </w:p>
        </w:tc>
      </w:tr>
      <w:tr w:rsidR="008E68B2" w:rsidRPr="007C3382" w14:paraId="6F7602B7" w14:textId="77777777" w:rsidTr="00634396">
        <w:tc>
          <w:tcPr>
            <w:tcW w:w="645" w:type="dxa"/>
          </w:tcPr>
          <w:p w14:paraId="59D2E4DB" w14:textId="6E941B09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70" w:type="dxa"/>
          </w:tcPr>
          <w:p w14:paraId="0AA29548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Акинина Наталья Сергеевна, учитель начальных классов</w:t>
            </w:r>
          </w:p>
        </w:tc>
        <w:tc>
          <w:tcPr>
            <w:tcW w:w="1868" w:type="dxa"/>
          </w:tcPr>
          <w:p w14:paraId="1A4597F7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МБОУ Гимназия №6 имени дважды Героя Советского Союза Д.А. Драгунского </w:t>
            </w:r>
          </w:p>
        </w:tc>
        <w:tc>
          <w:tcPr>
            <w:tcW w:w="1822" w:type="dxa"/>
          </w:tcPr>
          <w:p w14:paraId="7AE3AA08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Солнечногорск</w:t>
            </w:r>
          </w:p>
        </w:tc>
        <w:tc>
          <w:tcPr>
            <w:tcW w:w="2745" w:type="dxa"/>
          </w:tcPr>
          <w:p w14:paraId="0AFEE3CE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«Воспитание социальной активности и лидерского потенциала младших школьников через программу «Орлята России» как старт в большую жизнь»</w:t>
            </w:r>
          </w:p>
        </w:tc>
      </w:tr>
      <w:tr w:rsidR="008E68B2" w:rsidRPr="007C3382" w14:paraId="4A9A9234" w14:textId="77777777" w:rsidTr="00634396">
        <w:tc>
          <w:tcPr>
            <w:tcW w:w="645" w:type="dxa"/>
          </w:tcPr>
          <w:p w14:paraId="1D531F1E" w14:textId="42DE16F0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70" w:type="dxa"/>
          </w:tcPr>
          <w:p w14:paraId="18DD867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Колдоркина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 xml:space="preserve"> Анастасия Витальевна, учитель начальных классов</w:t>
            </w:r>
          </w:p>
        </w:tc>
        <w:tc>
          <w:tcPr>
            <w:tcW w:w="1868" w:type="dxa"/>
          </w:tcPr>
          <w:p w14:paraId="057C1810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Гимназия №6 имени дважды Героя Советского Союза Д.А. Драгунского</w:t>
            </w:r>
          </w:p>
        </w:tc>
        <w:tc>
          <w:tcPr>
            <w:tcW w:w="1822" w:type="dxa"/>
          </w:tcPr>
          <w:p w14:paraId="04B3E453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Солнечногорск</w:t>
            </w:r>
          </w:p>
        </w:tc>
        <w:tc>
          <w:tcPr>
            <w:tcW w:w="2745" w:type="dxa"/>
          </w:tcPr>
          <w:p w14:paraId="044AF4B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«Принятие первоклассником роли школьника и системы новых социально -психологических требований»</w:t>
            </w:r>
          </w:p>
        </w:tc>
      </w:tr>
      <w:tr w:rsidR="008E68B2" w:rsidRPr="007C3382" w14:paraId="41F25690" w14:textId="77777777" w:rsidTr="00634396">
        <w:tc>
          <w:tcPr>
            <w:tcW w:w="645" w:type="dxa"/>
          </w:tcPr>
          <w:p w14:paraId="26E7B58D" w14:textId="5D22D9F7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70" w:type="dxa"/>
          </w:tcPr>
          <w:p w14:paraId="222CA1D7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Михалева Юлия Александровна, </w:t>
            </w:r>
          </w:p>
          <w:p w14:paraId="254970C0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</w:tc>
        <w:tc>
          <w:tcPr>
            <w:tcW w:w="1868" w:type="dxa"/>
          </w:tcPr>
          <w:p w14:paraId="0D773FB5" w14:textId="70FE1FD3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МОУ гимназия №7 </w:t>
            </w:r>
          </w:p>
        </w:tc>
        <w:tc>
          <w:tcPr>
            <w:tcW w:w="1822" w:type="dxa"/>
          </w:tcPr>
          <w:p w14:paraId="32D3C0F2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Лыткарино</w:t>
            </w:r>
          </w:p>
        </w:tc>
        <w:tc>
          <w:tcPr>
            <w:tcW w:w="2745" w:type="dxa"/>
            <w:vAlign w:val="center"/>
          </w:tcPr>
          <w:p w14:paraId="009DD49E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sz w:val="20"/>
                <w:szCs w:val="20"/>
              </w:rPr>
              <w:t>«Основные формы социального партнёрства в естественно-научном образовании»</w:t>
            </w:r>
          </w:p>
        </w:tc>
      </w:tr>
      <w:tr w:rsidR="008E68B2" w:rsidRPr="007C3382" w14:paraId="75071001" w14:textId="77777777" w:rsidTr="00634396">
        <w:tc>
          <w:tcPr>
            <w:tcW w:w="645" w:type="dxa"/>
          </w:tcPr>
          <w:p w14:paraId="08EFAFC1" w14:textId="1D10BE56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70" w:type="dxa"/>
            <w:vAlign w:val="center"/>
          </w:tcPr>
          <w:p w14:paraId="7484684A" w14:textId="77777777" w:rsidR="008E68B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Манина Ирина Ивановна, педагог-психолог </w:t>
            </w:r>
          </w:p>
          <w:p w14:paraId="5A938530" w14:textId="77777777" w:rsid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E362B18" w14:textId="77777777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F20297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МБОУ «Лицей №3 им. Главного маршала авиации А.Е. Голованова» </w:t>
            </w:r>
          </w:p>
        </w:tc>
        <w:tc>
          <w:tcPr>
            <w:tcW w:w="1822" w:type="dxa"/>
          </w:tcPr>
          <w:p w14:paraId="7FE36383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 xml:space="preserve">. Люберцы </w:t>
            </w:r>
          </w:p>
        </w:tc>
        <w:tc>
          <w:tcPr>
            <w:tcW w:w="2745" w:type="dxa"/>
          </w:tcPr>
          <w:p w14:paraId="516D9C03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«Развитие коммуникативных навыков в игровом взаимодействии родителя с ребёнком (дошкольником и школьником)»</w:t>
            </w:r>
          </w:p>
        </w:tc>
      </w:tr>
      <w:tr w:rsidR="008E68B2" w:rsidRPr="007C3382" w14:paraId="61A195CC" w14:textId="77777777" w:rsidTr="00634396">
        <w:tc>
          <w:tcPr>
            <w:tcW w:w="645" w:type="dxa"/>
          </w:tcPr>
          <w:p w14:paraId="2AFDEC4D" w14:textId="2662A869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70" w:type="dxa"/>
          </w:tcPr>
          <w:p w14:paraId="6A5F1C3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Макарова Елизавета Леонидовна, советник директора по воспитанию </w:t>
            </w:r>
          </w:p>
        </w:tc>
        <w:tc>
          <w:tcPr>
            <w:tcW w:w="1868" w:type="dxa"/>
          </w:tcPr>
          <w:p w14:paraId="5DCA467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МОУ-гимназия имени В.И. Танеева </w:t>
            </w:r>
          </w:p>
        </w:tc>
        <w:tc>
          <w:tcPr>
            <w:tcW w:w="1822" w:type="dxa"/>
          </w:tcPr>
          <w:p w14:paraId="33FD3C70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Клин</w:t>
            </w:r>
          </w:p>
        </w:tc>
        <w:tc>
          <w:tcPr>
            <w:tcW w:w="2745" w:type="dxa"/>
            <w:vMerge w:val="restart"/>
            <w:vAlign w:val="center"/>
          </w:tcPr>
          <w:p w14:paraId="150450E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«Организация взаимодействия с родителями в рамках проекта «Орлята России»</w:t>
            </w:r>
          </w:p>
        </w:tc>
      </w:tr>
      <w:tr w:rsidR="008E68B2" w:rsidRPr="007C3382" w14:paraId="02B916DC" w14:textId="77777777" w:rsidTr="00634396">
        <w:tc>
          <w:tcPr>
            <w:tcW w:w="645" w:type="dxa"/>
          </w:tcPr>
          <w:p w14:paraId="0EFC9D10" w14:textId="31E37C58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70" w:type="dxa"/>
          </w:tcPr>
          <w:p w14:paraId="0C221C2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Калеева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 xml:space="preserve"> Кристина Алексеевна, учитель начальных классов </w:t>
            </w:r>
          </w:p>
        </w:tc>
        <w:tc>
          <w:tcPr>
            <w:tcW w:w="1868" w:type="dxa"/>
          </w:tcPr>
          <w:p w14:paraId="139E8D2A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МОУ-гимназия имени В.И. Танеева </w:t>
            </w:r>
          </w:p>
        </w:tc>
        <w:tc>
          <w:tcPr>
            <w:tcW w:w="1822" w:type="dxa"/>
          </w:tcPr>
          <w:p w14:paraId="449A2FF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Клин</w:t>
            </w:r>
          </w:p>
        </w:tc>
        <w:tc>
          <w:tcPr>
            <w:tcW w:w="2745" w:type="dxa"/>
            <w:vMerge/>
          </w:tcPr>
          <w:p w14:paraId="6A2E066B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E68B2" w:rsidRPr="007C3382" w14:paraId="5377AED3" w14:textId="77777777" w:rsidTr="00634396">
        <w:tc>
          <w:tcPr>
            <w:tcW w:w="645" w:type="dxa"/>
          </w:tcPr>
          <w:p w14:paraId="11AE9D30" w14:textId="7F25F848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70" w:type="dxa"/>
          </w:tcPr>
          <w:p w14:paraId="72D0F4CE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Дороженко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 xml:space="preserve"> Ирина Александровна, заместитель директора по воспитательной работе</w:t>
            </w:r>
          </w:p>
        </w:tc>
        <w:tc>
          <w:tcPr>
            <w:tcW w:w="1868" w:type="dxa"/>
          </w:tcPr>
          <w:p w14:paraId="554C86C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АНОО «Московский областной физико-математический лицей имени академика В.Г. </w:t>
            </w:r>
            <w:proofErr w:type="spellStart"/>
            <w:r w:rsidRPr="007C3382">
              <w:rPr>
                <w:color w:val="000000"/>
                <w:sz w:val="20"/>
                <w:szCs w:val="20"/>
              </w:rPr>
              <w:t>Кадышевского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1822" w:type="dxa"/>
          </w:tcPr>
          <w:p w14:paraId="73DBA1E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Дубна</w:t>
            </w:r>
          </w:p>
        </w:tc>
        <w:tc>
          <w:tcPr>
            <w:tcW w:w="2745" w:type="dxa"/>
          </w:tcPr>
          <w:p w14:paraId="4BDF602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«Путь к профессиональному самоопределению: как найти своё призвание и выстроить индивидуальный маршрут развития»</w:t>
            </w:r>
          </w:p>
        </w:tc>
      </w:tr>
      <w:tr w:rsidR="008E68B2" w:rsidRPr="007C3382" w14:paraId="7E811620" w14:textId="77777777" w:rsidTr="00634396">
        <w:tc>
          <w:tcPr>
            <w:tcW w:w="645" w:type="dxa"/>
          </w:tcPr>
          <w:p w14:paraId="317AB084" w14:textId="0D9AEF99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70" w:type="dxa"/>
          </w:tcPr>
          <w:p w14:paraId="4AD285F4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Костюковская Елена Петровна, учитель </w:t>
            </w:r>
          </w:p>
        </w:tc>
        <w:tc>
          <w:tcPr>
            <w:tcW w:w="1868" w:type="dxa"/>
          </w:tcPr>
          <w:p w14:paraId="0969BEDB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Гимназия №1</w:t>
            </w:r>
          </w:p>
        </w:tc>
        <w:tc>
          <w:tcPr>
            <w:tcW w:w="1822" w:type="dxa"/>
          </w:tcPr>
          <w:p w14:paraId="38CB898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Краснознаменск</w:t>
            </w:r>
          </w:p>
        </w:tc>
        <w:tc>
          <w:tcPr>
            <w:tcW w:w="2745" w:type="dxa"/>
          </w:tcPr>
          <w:p w14:paraId="73682C8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«Реализация ЕМП в МБОУ Гимназия №1 </w:t>
            </w: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Краснознаменск»</w:t>
            </w:r>
          </w:p>
        </w:tc>
      </w:tr>
      <w:tr w:rsidR="008E68B2" w:rsidRPr="007C3382" w14:paraId="3845D346" w14:textId="77777777" w:rsidTr="00634396">
        <w:tc>
          <w:tcPr>
            <w:tcW w:w="645" w:type="dxa"/>
          </w:tcPr>
          <w:p w14:paraId="393AB6CC" w14:textId="0BE66A52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70" w:type="dxa"/>
          </w:tcPr>
          <w:p w14:paraId="1C837C9D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Шкотова Алёна Валерьевна, педагог-психолог </w:t>
            </w:r>
          </w:p>
        </w:tc>
        <w:tc>
          <w:tcPr>
            <w:tcW w:w="1868" w:type="dxa"/>
          </w:tcPr>
          <w:p w14:paraId="7B5057F7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МАОУ СОШ №11 им. Г.С. Титова </w:t>
            </w:r>
          </w:p>
        </w:tc>
        <w:tc>
          <w:tcPr>
            <w:tcW w:w="1822" w:type="dxa"/>
          </w:tcPr>
          <w:p w14:paraId="544BA32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Щёлково</w:t>
            </w:r>
          </w:p>
        </w:tc>
        <w:tc>
          <w:tcPr>
            <w:tcW w:w="2745" w:type="dxa"/>
            <w:vMerge w:val="restart"/>
            <w:vAlign w:val="center"/>
          </w:tcPr>
          <w:p w14:paraId="74BE0153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«Психологические аспекты выбора профессии: истории успеха»</w:t>
            </w:r>
          </w:p>
        </w:tc>
      </w:tr>
      <w:tr w:rsidR="008E68B2" w:rsidRPr="007C3382" w14:paraId="6288F81A" w14:textId="77777777" w:rsidTr="00634396">
        <w:tc>
          <w:tcPr>
            <w:tcW w:w="645" w:type="dxa"/>
          </w:tcPr>
          <w:p w14:paraId="69C703A9" w14:textId="33E3F9DE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70" w:type="dxa"/>
          </w:tcPr>
          <w:p w14:paraId="12E4656E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Татаринцева Ирина Викторовна, заместитель директора </w:t>
            </w:r>
          </w:p>
          <w:p w14:paraId="5F13EA2D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A0BA98D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МАОУ СОШ №11 им. Г.С. Титова </w:t>
            </w:r>
          </w:p>
        </w:tc>
        <w:tc>
          <w:tcPr>
            <w:tcW w:w="1822" w:type="dxa"/>
          </w:tcPr>
          <w:p w14:paraId="4C743A9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Щёлково</w:t>
            </w:r>
          </w:p>
        </w:tc>
        <w:tc>
          <w:tcPr>
            <w:tcW w:w="2745" w:type="dxa"/>
            <w:vMerge/>
          </w:tcPr>
          <w:p w14:paraId="21F8D82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E68B2" w:rsidRPr="007C3382" w14:paraId="55FDBEEE" w14:textId="77777777" w:rsidTr="00634396">
        <w:tc>
          <w:tcPr>
            <w:tcW w:w="645" w:type="dxa"/>
          </w:tcPr>
          <w:p w14:paraId="3BA2F688" w14:textId="23DDB9FA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70" w:type="dxa"/>
          </w:tcPr>
          <w:p w14:paraId="75D88742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Титов Иван Сергеевич,</w:t>
            </w:r>
          </w:p>
          <w:p w14:paraId="0EC9F69A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заместитель директора </w:t>
            </w:r>
          </w:p>
        </w:tc>
        <w:tc>
          <w:tcPr>
            <w:tcW w:w="1868" w:type="dxa"/>
          </w:tcPr>
          <w:p w14:paraId="75061CBA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МБОУ «Нестеровский лицей» </w:t>
            </w:r>
          </w:p>
        </w:tc>
        <w:tc>
          <w:tcPr>
            <w:tcW w:w="1822" w:type="dxa"/>
          </w:tcPr>
          <w:p w14:paraId="068900E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Рузский</w:t>
            </w:r>
          </w:p>
        </w:tc>
        <w:tc>
          <w:tcPr>
            <w:tcW w:w="2745" w:type="dxa"/>
          </w:tcPr>
          <w:p w14:paraId="50F4AF8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«Интонационные подходы к организации внеурочной деятельности в рамках реализации модуля «Профориентация» рабочей программы воспитания»</w:t>
            </w:r>
          </w:p>
        </w:tc>
      </w:tr>
      <w:tr w:rsidR="008E68B2" w:rsidRPr="007C3382" w14:paraId="45F2698B" w14:textId="77777777" w:rsidTr="00634396">
        <w:tc>
          <w:tcPr>
            <w:tcW w:w="645" w:type="dxa"/>
          </w:tcPr>
          <w:p w14:paraId="02928CDA" w14:textId="52E1F9A1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70" w:type="dxa"/>
          </w:tcPr>
          <w:p w14:paraId="4B32393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Карпенко Татьяна Станиславовна, учитель начальных классов </w:t>
            </w:r>
          </w:p>
        </w:tc>
        <w:tc>
          <w:tcPr>
            <w:tcW w:w="1868" w:type="dxa"/>
          </w:tcPr>
          <w:p w14:paraId="60CB0C9D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МБОУ Обуховская СОШ </w:t>
            </w:r>
          </w:p>
        </w:tc>
        <w:tc>
          <w:tcPr>
            <w:tcW w:w="1822" w:type="dxa"/>
          </w:tcPr>
          <w:p w14:paraId="68AFD500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Солнечногорск</w:t>
            </w:r>
          </w:p>
        </w:tc>
        <w:tc>
          <w:tcPr>
            <w:tcW w:w="2745" w:type="dxa"/>
            <w:vAlign w:val="center"/>
          </w:tcPr>
          <w:p w14:paraId="3C8B4568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«Профориентация в учебно-воспитательной работе 3 класса»</w:t>
            </w:r>
          </w:p>
        </w:tc>
      </w:tr>
      <w:tr w:rsidR="008E68B2" w:rsidRPr="007C3382" w14:paraId="7DF2E866" w14:textId="77777777" w:rsidTr="00634396">
        <w:tc>
          <w:tcPr>
            <w:tcW w:w="645" w:type="dxa"/>
          </w:tcPr>
          <w:p w14:paraId="7FC7CD43" w14:textId="26F0B824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270" w:type="dxa"/>
            <w:vAlign w:val="center"/>
          </w:tcPr>
          <w:p w14:paraId="48D08760" w14:textId="77777777" w:rsidR="008E68B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Гапон Элла Алексеевна, учитель русского языка и литературы </w:t>
            </w:r>
          </w:p>
          <w:p w14:paraId="58A1BA68" w14:textId="77777777" w:rsid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2F1A8664" w14:textId="77777777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7A27855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МОУ Раменская СОШ №8</w:t>
            </w:r>
          </w:p>
        </w:tc>
        <w:tc>
          <w:tcPr>
            <w:tcW w:w="1822" w:type="dxa"/>
          </w:tcPr>
          <w:p w14:paraId="1EEF0BBB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Раменский</w:t>
            </w:r>
          </w:p>
        </w:tc>
        <w:tc>
          <w:tcPr>
            <w:tcW w:w="2745" w:type="dxa"/>
          </w:tcPr>
          <w:p w14:paraId="53A1B6E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«От газетной полосы к грамотной речи: как школьная газета развивает интерес к русскому языку и литературе»</w:t>
            </w:r>
          </w:p>
        </w:tc>
      </w:tr>
      <w:tr w:rsidR="008E68B2" w:rsidRPr="007C3382" w14:paraId="3E96C405" w14:textId="77777777" w:rsidTr="00634396">
        <w:tc>
          <w:tcPr>
            <w:tcW w:w="645" w:type="dxa"/>
          </w:tcPr>
          <w:p w14:paraId="6ACA9680" w14:textId="3827EF31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270" w:type="dxa"/>
            <w:vAlign w:val="center"/>
          </w:tcPr>
          <w:p w14:paraId="78FC99AB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Князева Ирина Николаевна, учитель математики </w:t>
            </w:r>
          </w:p>
        </w:tc>
        <w:tc>
          <w:tcPr>
            <w:tcW w:w="1868" w:type="dxa"/>
          </w:tcPr>
          <w:p w14:paraId="0DA027FD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МОУ «Румянцевская СОШ»</w:t>
            </w:r>
          </w:p>
        </w:tc>
        <w:tc>
          <w:tcPr>
            <w:tcW w:w="1822" w:type="dxa"/>
          </w:tcPr>
          <w:p w14:paraId="542AD9EB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Истра</w:t>
            </w:r>
          </w:p>
        </w:tc>
        <w:tc>
          <w:tcPr>
            <w:tcW w:w="2745" w:type="dxa"/>
            <w:vAlign w:val="center"/>
          </w:tcPr>
          <w:p w14:paraId="0AF6F16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«Внеурочная деятельность по математике в 5-х математических классах»</w:t>
            </w:r>
          </w:p>
        </w:tc>
      </w:tr>
      <w:tr w:rsidR="008E68B2" w:rsidRPr="007C3382" w14:paraId="6666DC42" w14:textId="77777777" w:rsidTr="00634396">
        <w:tc>
          <w:tcPr>
            <w:tcW w:w="645" w:type="dxa"/>
          </w:tcPr>
          <w:p w14:paraId="38EACCFB" w14:textId="532A6949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70" w:type="dxa"/>
            <w:vAlign w:val="center"/>
          </w:tcPr>
          <w:p w14:paraId="22C698DE" w14:textId="77777777" w:rsidR="008E68B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Волкова Людмила Николаевна, социальный педагог </w:t>
            </w:r>
          </w:p>
          <w:p w14:paraId="0BCFE1F3" w14:textId="77777777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7E354C4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737AE0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МАОУ СОШ №16 </w:t>
            </w:r>
          </w:p>
        </w:tc>
        <w:tc>
          <w:tcPr>
            <w:tcW w:w="1822" w:type="dxa"/>
          </w:tcPr>
          <w:p w14:paraId="1E1D3A8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Долгопрудный</w:t>
            </w:r>
          </w:p>
        </w:tc>
        <w:tc>
          <w:tcPr>
            <w:tcW w:w="2745" w:type="dxa"/>
          </w:tcPr>
          <w:p w14:paraId="625B5F60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«Комплексная безопасность образовательной среды: пути профилактики правонарушений среди молодежи»</w:t>
            </w:r>
          </w:p>
        </w:tc>
      </w:tr>
      <w:tr w:rsidR="008E68B2" w:rsidRPr="007C3382" w14:paraId="399B2EBB" w14:textId="77777777" w:rsidTr="00634396">
        <w:tc>
          <w:tcPr>
            <w:tcW w:w="645" w:type="dxa"/>
          </w:tcPr>
          <w:p w14:paraId="565BBC1E" w14:textId="2E0C695E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270" w:type="dxa"/>
            <w:vAlign w:val="center"/>
          </w:tcPr>
          <w:p w14:paraId="63733D7E" w14:textId="77777777" w:rsidR="008E68B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Абрамова Мария Сергеевна, учитель начальных классов </w:t>
            </w:r>
          </w:p>
          <w:p w14:paraId="5A1913E0" w14:textId="77777777" w:rsid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EA18199" w14:textId="77777777" w:rsid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84CBF7D" w14:textId="77777777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535AEA2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МБОУ СОШ №19 имени Романа Катасонова </w:t>
            </w:r>
          </w:p>
        </w:tc>
        <w:tc>
          <w:tcPr>
            <w:tcW w:w="1822" w:type="dxa"/>
          </w:tcPr>
          <w:p w14:paraId="61D6193C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Серпухов</w:t>
            </w:r>
          </w:p>
        </w:tc>
        <w:tc>
          <w:tcPr>
            <w:tcW w:w="2745" w:type="dxa"/>
          </w:tcPr>
          <w:p w14:paraId="6D92F3AD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«Опыт работы совместной деятельности ОГИБДД «Серпуховское» школьного отряда ЮИД в рамках профилактики ДТТ и правового просвещения»</w:t>
            </w:r>
          </w:p>
        </w:tc>
      </w:tr>
      <w:tr w:rsidR="008E68B2" w:rsidRPr="007C3382" w14:paraId="2A45628D" w14:textId="77777777" w:rsidTr="00634396">
        <w:tc>
          <w:tcPr>
            <w:tcW w:w="645" w:type="dxa"/>
          </w:tcPr>
          <w:p w14:paraId="115C9194" w14:textId="1A7FADAE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270" w:type="dxa"/>
            <w:vAlign w:val="center"/>
          </w:tcPr>
          <w:p w14:paraId="7EBD1463" w14:textId="77777777" w:rsidR="008E68B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Гончаров Игорь Борисович, учитель </w:t>
            </w:r>
          </w:p>
          <w:p w14:paraId="19A31299" w14:textId="77777777" w:rsid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2749A5D8" w14:textId="77777777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F6C2975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МБОУ «Нестеровский лицей» </w:t>
            </w:r>
          </w:p>
        </w:tc>
        <w:tc>
          <w:tcPr>
            <w:tcW w:w="1822" w:type="dxa"/>
          </w:tcPr>
          <w:p w14:paraId="037F4D1E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Рузский</w:t>
            </w:r>
          </w:p>
        </w:tc>
        <w:tc>
          <w:tcPr>
            <w:tcW w:w="2745" w:type="dxa"/>
            <w:vAlign w:val="center"/>
          </w:tcPr>
          <w:p w14:paraId="45BE22A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«Развитие навыков безопасного поведения в различных жизненных ситуациях»</w:t>
            </w:r>
          </w:p>
        </w:tc>
      </w:tr>
      <w:tr w:rsidR="008E68B2" w:rsidRPr="007C3382" w14:paraId="4ED20133" w14:textId="77777777" w:rsidTr="00634396">
        <w:tc>
          <w:tcPr>
            <w:tcW w:w="645" w:type="dxa"/>
          </w:tcPr>
          <w:p w14:paraId="42E27FEF" w14:textId="619B2670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270" w:type="dxa"/>
            <w:vAlign w:val="center"/>
          </w:tcPr>
          <w:p w14:paraId="36CBF282" w14:textId="77777777" w:rsidR="008E68B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Кутузова Светлана Анатольевна, учитель начальных классов </w:t>
            </w:r>
          </w:p>
          <w:p w14:paraId="0652BCF5" w14:textId="77777777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F27C145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Обуховская СОШ</w:t>
            </w:r>
          </w:p>
        </w:tc>
        <w:tc>
          <w:tcPr>
            <w:tcW w:w="1822" w:type="dxa"/>
          </w:tcPr>
          <w:p w14:paraId="232E4BBC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Солнечногорск</w:t>
            </w:r>
          </w:p>
        </w:tc>
        <w:tc>
          <w:tcPr>
            <w:tcW w:w="2745" w:type="dxa"/>
          </w:tcPr>
          <w:p w14:paraId="421C32B4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«Формирование основ безопасного поведения обучающихся начальной школы»</w:t>
            </w:r>
          </w:p>
        </w:tc>
      </w:tr>
      <w:tr w:rsidR="008E68B2" w:rsidRPr="007C3382" w14:paraId="0B077B32" w14:textId="77777777" w:rsidTr="00634396">
        <w:tc>
          <w:tcPr>
            <w:tcW w:w="645" w:type="dxa"/>
          </w:tcPr>
          <w:p w14:paraId="6984EB40" w14:textId="606E588A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270" w:type="dxa"/>
            <w:vAlign w:val="center"/>
          </w:tcPr>
          <w:p w14:paraId="2B41DB68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Горячева Наталья Александровна, учитель начальных классов </w:t>
            </w:r>
          </w:p>
        </w:tc>
        <w:tc>
          <w:tcPr>
            <w:tcW w:w="1868" w:type="dxa"/>
          </w:tcPr>
          <w:p w14:paraId="188AE080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«Образовательный центр «Полёт»</w:t>
            </w:r>
          </w:p>
        </w:tc>
        <w:tc>
          <w:tcPr>
            <w:tcW w:w="1822" w:type="dxa"/>
          </w:tcPr>
          <w:p w14:paraId="22D35F6D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Красногорск</w:t>
            </w:r>
          </w:p>
        </w:tc>
        <w:tc>
          <w:tcPr>
            <w:tcW w:w="2745" w:type="dxa"/>
            <w:vMerge w:val="restart"/>
            <w:vAlign w:val="center"/>
          </w:tcPr>
          <w:p w14:paraId="220092AB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«Безопасность в сети интернет»</w:t>
            </w:r>
          </w:p>
        </w:tc>
      </w:tr>
      <w:tr w:rsidR="008E68B2" w:rsidRPr="007C3382" w14:paraId="3118F933" w14:textId="77777777" w:rsidTr="00634396">
        <w:tc>
          <w:tcPr>
            <w:tcW w:w="645" w:type="dxa"/>
          </w:tcPr>
          <w:p w14:paraId="390DF52C" w14:textId="498EBC64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270" w:type="dxa"/>
          </w:tcPr>
          <w:p w14:paraId="678361D0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Лукьяненко Наталия Васильевна, учитель начальных классов </w:t>
            </w:r>
          </w:p>
        </w:tc>
        <w:tc>
          <w:tcPr>
            <w:tcW w:w="1868" w:type="dxa"/>
          </w:tcPr>
          <w:p w14:paraId="364C57A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«Образовательный центр «Полёт»</w:t>
            </w:r>
          </w:p>
        </w:tc>
        <w:tc>
          <w:tcPr>
            <w:tcW w:w="1822" w:type="dxa"/>
          </w:tcPr>
          <w:p w14:paraId="29CC965D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Красногорск</w:t>
            </w:r>
          </w:p>
        </w:tc>
        <w:tc>
          <w:tcPr>
            <w:tcW w:w="2745" w:type="dxa"/>
            <w:vMerge/>
          </w:tcPr>
          <w:p w14:paraId="28B133B2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E68B2" w:rsidRPr="007C3382" w14:paraId="574BBFFC" w14:textId="77777777" w:rsidTr="00634396">
        <w:tc>
          <w:tcPr>
            <w:tcW w:w="645" w:type="dxa"/>
          </w:tcPr>
          <w:p w14:paraId="261CE296" w14:textId="1F9A9E35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270" w:type="dxa"/>
            <w:vAlign w:val="center"/>
          </w:tcPr>
          <w:p w14:paraId="64B38953" w14:textId="77777777" w:rsidR="008E68B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Беспалова Ольга Сергеевна, учитель начальных классов </w:t>
            </w:r>
          </w:p>
          <w:p w14:paraId="0BD7AF78" w14:textId="77777777" w:rsid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D2D4BCA" w14:textId="77777777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0DC1602C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МБОУ «Образовательный центр «Полёт» </w:t>
            </w:r>
          </w:p>
        </w:tc>
        <w:tc>
          <w:tcPr>
            <w:tcW w:w="1822" w:type="dxa"/>
          </w:tcPr>
          <w:p w14:paraId="4E933F04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Красногорск</w:t>
            </w:r>
          </w:p>
        </w:tc>
        <w:tc>
          <w:tcPr>
            <w:tcW w:w="2745" w:type="dxa"/>
          </w:tcPr>
          <w:p w14:paraId="01E55DCA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«Роль предметно-развивающий среды в гармоничном развитии и воспитании обучающихся начальной школы»</w:t>
            </w:r>
          </w:p>
        </w:tc>
      </w:tr>
      <w:tr w:rsidR="008E68B2" w:rsidRPr="007C3382" w14:paraId="11700CEF" w14:textId="77777777" w:rsidTr="00634396">
        <w:tc>
          <w:tcPr>
            <w:tcW w:w="645" w:type="dxa"/>
          </w:tcPr>
          <w:p w14:paraId="101109D5" w14:textId="5AA21E64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270" w:type="dxa"/>
            <w:vAlign w:val="center"/>
          </w:tcPr>
          <w:p w14:paraId="1ED40608" w14:textId="77777777" w:rsidR="008E68B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Чернышова Ольга Игоревна, заместитель директора по ВР </w:t>
            </w:r>
          </w:p>
          <w:p w14:paraId="78B2EE57" w14:textId="77777777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036E882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МОУ гимназия №7 </w:t>
            </w:r>
          </w:p>
        </w:tc>
        <w:tc>
          <w:tcPr>
            <w:tcW w:w="1822" w:type="dxa"/>
          </w:tcPr>
          <w:p w14:paraId="42690BAA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Лыткарино</w:t>
            </w:r>
          </w:p>
        </w:tc>
        <w:tc>
          <w:tcPr>
            <w:tcW w:w="2745" w:type="dxa"/>
            <w:vAlign w:val="center"/>
          </w:tcPr>
          <w:p w14:paraId="52F1630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«Создание развивающей предметно-пространственной среды в школе»</w:t>
            </w:r>
          </w:p>
        </w:tc>
      </w:tr>
      <w:tr w:rsidR="008E68B2" w:rsidRPr="007C3382" w14:paraId="2422191E" w14:textId="77777777" w:rsidTr="00634396">
        <w:tc>
          <w:tcPr>
            <w:tcW w:w="645" w:type="dxa"/>
          </w:tcPr>
          <w:p w14:paraId="12ACF210" w14:textId="512CF1C0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270" w:type="dxa"/>
            <w:vAlign w:val="center"/>
          </w:tcPr>
          <w:p w14:paraId="35A30BBE" w14:textId="77777777" w:rsidR="008E68B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Муратова Татьяна Ивановна, учитель истории и обществознания, руководитель музея </w:t>
            </w:r>
          </w:p>
          <w:p w14:paraId="0FCEFCFF" w14:textId="77777777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2CC8A6C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МОУ гимназия №7 </w:t>
            </w:r>
          </w:p>
        </w:tc>
        <w:tc>
          <w:tcPr>
            <w:tcW w:w="1822" w:type="dxa"/>
          </w:tcPr>
          <w:p w14:paraId="4BE7052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Лыткарино</w:t>
            </w:r>
          </w:p>
        </w:tc>
        <w:tc>
          <w:tcPr>
            <w:tcW w:w="2745" w:type="dxa"/>
          </w:tcPr>
          <w:p w14:paraId="78BDCB03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«Школьный музей «От школьной скамьи в небо» как центр образовательной, патриотической и профориентационной работы в стенах гимназии»</w:t>
            </w:r>
          </w:p>
        </w:tc>
      </w:tr>
      <w:tr w:rsidR="008E68B2" w:rsidRPr="007C3382" w14:paraId="7D453C8C" w14:textId="77777777" w:rsidTr="00634396">
        <w:tc>
          <w:tcPr>
            <w:tcW w:w="645" w:type="dxa"/>
          </w:tcPr>
          <w:p w14:paraId="4B2A6472" w14:textId="603D8C96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270" w:type="dxa"/>
          </w:tcPr>
          <w:p w14:paraId="345C4D5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Родина Ольга Геннадьевна, заместитель директора </w:t>
            </w:r>
          </w:p>
        </w:tc>
        <w:tc>
          <w:tcPr>
            <w:tcW w:w="1868" w:type="dxa"/>
          </w:tcPr>
          <w:p w14:paraId="5410F4D3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МОУ гимназия №7</w:t>
            </w:r>
          </w:p>
        </w:tc>
        <w:tc>
          <w:tcPr>
            <w:tcW w:w="1822" w:type="dxa"/>
          </w:tcPr>
          <w:p w14:paraId="298D2F2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Лыткарино</w:t>
            </w:r>
          </w:p>
        </w:tc>
        <w:tc>
          <w:tcPr>
            <w:tcW w:w="2745" w:type="dxa"/>
          </w:tcPr>
          <w:p w14:paraId="28569F3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«Формируем будущее: патриотизм в действии»</w:t>
            </w:r>
          </w:p>
          <w:p w14:paraId="1E27F095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E68B2" w:rsidRPr="007C3382" w14:paraId="7751271E" w14:textId="77777777" w:rsidTr="00634396">
        <w:tc>
          <w:tcPr>
            <w:tcW w:w="645" w:type="dxa"/>
          </w:tcPr>
          <w:p w14:paraId="6430BE71" w14:textId="2C40C598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70" w:type="dxa"/>
          </w:tcPr>
          <w:p w14:paraId="3D06F15B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Антропова Галина </w:t>
            </w:r>
            <w:proofErr w:type="spellStart"/>
            <w:r w:rsidRPr="007C3382">
              <w:rPr>
                <w:color w:val="000000"/>
                <w:sz w:val="20"/>
                <w:szCs w:val="20"/>
              </w:rPr>
              <w:t>Геворковна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 xml:space="preserve">, учитель начальных классов </w:t>
            </w:r>
          </w:p>
        </w:tc>
        <w:tc>
          <w:tcPr>
            <w:tcW w:w="1868" w:type="dxa"/>
          </w:tcPr>
          <w:p w14:paraId="4E661702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МБОУ СОШ №36 «Новые горизонты» </w:t>
            </w:r>
          </w:p>
        </w:tc>
        <w:tc>
          <w:tcPr>
            <w:tcW w:w="1822" w:type="dxa"/>
          </w:tcPr>
          <w:p w14:paraId="3D8D9798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Мытищи</w:t>
            </w:r>
          </w:p>
        </w:tc>
        <w:tc>
          <w:tcPr>
            <w:tcW w:w="2745" w:type="dxa"/>
          </w:tcPr>
          <w:p w14:paraId="7BFD8353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«Внеурочная деятельность»</w:t>
            </w:r>
          </w:p>
          <w:p w14:paraId="47A3F094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E68B2" w:rsidRPr="007C3382" w14:paraId="022F4359" w14:textId="77777777" w:rsidTr="00634396">
        <w:tc>
          <w:tcPr>
            <w:tcW w:w="645" w:type="dxa"/>
          </w:tcPr>
          <w:p w14:paraId="7F56A36E" w14:textId="47EB0C65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270" w:type="dxa"/>
          </w:tcPr>
          <w:p w14:paraId="39C8A4C7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Суслова Елена Анатольевна, учитель начальных классов </w:t>
            </w:r>
          </w:p>
        </w:tc>
        <w:tc>
          <w:tcPr>
            <w:tcW w:w="1868" w:type="dxa"/>
          </w:tcPr>
          <w:p w14:paraId="61663CD5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СОШ №36 «Новые горизонты»</w:t>
            </w:r>
          </w:p>
        </w:tc>
        <w:tc>
          <w:tcPr>
            <w:tcW w:w="1822" w:type="dxa"/>
          </w:tcPr>
          <w:p w14:paraId="2A38AFB7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Мытищи</w:t>
            </w:r>
          </w:p>
        </w:tc>
        <w:tc>
          <w:tcPr>
            <w:tcW w:w="2745" w:type="dxa"/>
          </w:tcPr>
          <w:p w14:paraId="5BB9CE6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«Когда поет душа...»</w:t>
            </w:r>
            <w:r w:rsidRPr="007C3382">
              <w:rPr>
                <w:color w:val="000000"/>
                <w:sz w:val="20"/>
                <w:szCs w:val="20"/>
              </w:rPr>
              <w:br/>
              <w:t xml:space="preserve">(Студия народного творчества «Жар-птица»: духовно-нравственное и </w:t>
            </w:r>
            <w:r w:rsidRPr="007C3382">
              <w:rPr>
                <w:color w:val="000000"/>
                <w:sz w:val="20"/>
                <w:szCs w:val="20"/>
              </w:rPr>
              <w:lastRenderedPageBreak/>
              <w:t>патриотическое воспитание средствами фольклора)</w:t>
            </w:r>
          </w:p>
        </w:tc>
      </w:tr>
      <w:tr w:rsidR="008E68B2" w:rsidRPr="007C3382" w14:paraId="2AD2DE9C" w14:textId="77777777" w:rsidTr="00634396">
        <w:tc>
          <w:tcPr>
            <w:tcW w:w="645" w:type="dxa"/>
          </w:tcPr>
          <w:p w14:paraId="6A375438" w14:textId="0EA090A4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270" w:type="dxa"/>
          </w:tcPr>
          <w:p w14:paraId="67A6CC9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Глазова Алина Александровна, заместитель директора </w:t>
            </w:r>
          </w:p>
        </w:tc>
        <w:tc>
          <w:tcPr>
            <w:tcW w:w="1868" w:type="dxa"/>
          </w:tcPr>
          <w:p w14:paraId="0503FBC7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МОУ «</w:t>
            </w:r>
            <w:proofErr w:type="spellStart"/>
            <w:r w:rsidRPr="007C3382">
              <w:rPr>
                <w:color w:val="000000"/>
                <w:sz w:val="20"/>
                <w:szCs w:val="20"/>
              </w:rPr>
              <w:t>Ярополецкая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822" w:type="dxa"/>
          </w:tcPr>
          <w:p w14:paraId="04DEADE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Волоколамский</w:t>
            </w:r>
          </w:p>
        </w:tc>
        <w:tc>
          <w:tcPr>
            <w:tcW w:w="2745" w:type="dxa"/>
          </w:tcPr>
          <w:p w14:paraId="6DC14722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«Основные школьные дела. Внешкольные мероприятия»</w:t>
            </w:r>
          </w:p>
        </w:tc>
      </w:tr>
      <w:tr w:rsidR="008E68B2" w:rsidRPr="007C3382" w14:paraId="212159D4" w14:textId="77777777" w:rsidTr="00634396">
        <w:tc>
          <w:tcPr>
            <w:tcW w:w="645" w:type="dxa"/>
          </w:tcPr>
          <w:p w14:paraId="76B2D8DD" w14:textId="7A02BD89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270" w:type="dxa"/>
          </w:tcPr>
          <w:p w14:paraId="4636A074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Спицына Александра Александровна, заместитель директора </w:t>
            </w:r>
          </w:p>
        </w:tc>
        <w:tc>
          <w:tcPr>
            <w:tcW w:w="1868" w:type="dxa"/>
          </w:tcPr>
          <w:p w14:paraId="38B659E2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«Эффективная школа»</w:t>
            </w:r>
          </w:p>
        </w:tc>
        <w:tc>
          <w:tcPr>
            <w:tcW w:w="1822" w:type="dxa"/>
          </w:tcPr>
          <w:p w14:paraId="46A3017A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Серпухов</w:t>
            </w:r>
          </w:p>
        </w:tc>
        <w:tc>
          <w:tcPr>
            <w:tcW w:w="2745" w:type="dxa"/>
          </w:tcPr>
          <w:p w14:paraId="767C7F02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«Взаимодействие классного руководителя с органами ученического самоуправления»</w:t>
            </w:r>
          </w:p>
        </w:tc>
      </w:tr>
      <w:tr w:rsidR="008E68B2" w:rsidRPr="007C3382" w14:paraId="0CC4E8ED" w14:textId="77777777" w:rsidTr="00634396">
        <w:tc>
          <w:tcPr>
            <w:tcW w:w="645" w:type="dxa"/>
          </w:tcPr>
          <w:p w14:paraId="177FD549" w14:textId="5F7A5CDE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270" w:type="dxa"/>
          </w:tcPr>
          <w:p w14:paraId="1E261EF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Закрева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 xml:space="preserve"> Анна Алексеевна, заместитель директора </w:t>
            </w:r>
          </w:p>
        </w:tc>
        <w:tc>
          <w:tcPr>
            <w:tcW w:w="1868" w:type="dxa"/>
          </w:tcPr>
          <w:p w14:paraId="377FEF6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«Средняя школа №10 имени С.Н. Воронина»</w:t>
            </w:r>
          </w:p>
        </w:tc>
        <w:tc>
          <w:tcPr>
            <w:tcW w:w="1822" w:type="dxa"/>
          </w:tcPr>
          <w:p w14:paraId="4211442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Чехов</w:t>
            </w:r>
          </w:p>
        </w:tc>
        <w:tc>
          <w:tcPr>
            <w:tcW w:w="2745" w:type="dxa"/>
          </w:tcPr>
          <w:p w14:paraId="2B7042F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«Ученическое самоуправление двигатель школьных изменений»</w:t>
            </w:r>
          </w:p>
        </w:tc>
      </w:tr>
      <w:tr w:rsidR="008E68B2" w:rsidRPr="007C3382" w14:paraId="33FB098F" w14:textId="77777777" w:rsidTr="00634396">
        <w:tc>
          <w:tcPr>
            <w:tcW w:w="645" w:type="dxa"/>
          </w:tcPr>
          <w:p w14:paraId="7928899C" w14:textId="4671F6A4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70" w:type="dxa"/>
          </w:tcPr>
          <w:p w14:paraId="23342AB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Остроушко Юлия Олеговна, учитель истории и обществознания </w:t>
            </w:r>
          </w:p>
        </w:tc>
        <w:tc>
          <w:tcPr>
            <w:tcW w:w="1868" w:type="dxa"/>
          </w:tcPr>
          <w:p w14:paraId="2358ABA5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МОУ-Гимназия №2</w:t>
            </w:r>
          </w:p>
        </w:tc>
        <w:tc>
          <w:tcPr>
            <w:tcW w:w="1822" w:type="dxa"/>
          </w:tcPr>
          <w:p w14:paraId="1BBD8CA5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Раменский</w:t>
            </w:r>
          </w:p>
        </w:tc>
        <w:tc>
          <w:tcPr>
            <w:tcW w:w="2745" w:type="dxa"/>
          </w:tcPr>
          <w:p w14:paraId="5584008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«Школьное самоуправление как одно из средств формирования у обучающихся готовности к участию в управлении обществом»</w:t>
            </w:r>
          </w:p>
          <w:p w14:paraId="581DB0D5" w14:textId="77777777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1C95627" w14:textId="6A5ACACC" w:rsidR="007C338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«Организация профилактических мероприятий в образовательной организации по обеспечению безопасности образовательного процесса»</w:t>
            </w:r>
          </w:p>
        </w:tc>
      </w:tr>
      <w:tr w:rsidR="008E68B2" w:rsidRPr="007C3382" w14:paraId="5E040D1C" w14:textId="77777777" w:rsidTr="00634396">
        <w:tc>
          <w:tcPr>
            <w:tcW w:w="645" w:type="dxa"/>
          </w:tcPr>
          <w:p w14:paraId="40AA824C" w14:textId="002FAE3D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270" w:type="dxa"/>
          </w:tcPr>
          <w:p w14:paraId="68558528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Царькова Вероника Владимировна, советник директора по воспитанию </w:t>
            </w:r>
          </w:p>
        </w:tc>
        <w:tc>
          <w:tcPr>
            <w:tcW w:w="1868" w:type="dxa"/>
          </w:tcPr>
          <w:p w14:paraId="33E250C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«Нестеровский лицей»</w:t>
            </w:r>
          </w:p>
        </w:tc>
        <w:tc>
          <w:tcPr>
            <w:tcW w:w="1822" w:type="dxa"/>
          </w:tcPr>
          <w:p w14:paraId="0C41EF29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Рузский</w:t>
            </w:r>
          </w:p>
        </w:tc>
        <w:tc>
          <w:tcPr>
            <w:tcW w:w="2745" w:type="dxa"/>
          </w:tcPr>
          <w:p w14:paraId="5880BDF4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«Медиацентр в лицее»</w:t>
            </w:r>
          </w:p>
        </w:tc>
      </w:tr>
      <w:tr w:rsidR="008E68B2" w:rsidRPr="007C3382" w14:paraId="5D567C05" w14:textId="77777777" w:rsidTr="00634396">
        <w:tc>
          <w:tcPr>
            <w:tcW w:w="645" w:type="dxa"/>
          </w:tcPr>
          <w:p w14:paraId="5C77D259" w14:textId="5BE6AC3F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270" w:type="dxa"/>
          </w:tcPr>
          <w:p w14:paraId="7BCD7EBD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Киселкина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 xml:space="preserve"> Любовь Сергеевна, заместитель директора </w:t>
            </w:r>
          </w:p>
        </w:tc>
        <w:tc>
          <w:tcPr>
            <w:tcW w:w="1868" w:type="dxa"/>
          </w:tcPr>
          <w:p w14:paraId="158413C5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СОШ №19 имени Романа Катасонова</w:t>
            </w:r>
          </w:p>
        </w:tc>
        <w:tc>
          <w:tcPr>
            <w:tcW w:w="1822" w:type="dxa"/>
          </w:tcPr>
          <w:p w14:paraId="06F730D4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Серпухов</w:t>
            </w:r>
          </w:p>
        </w:tc>
        <w:tc>
          <w:tcPr>
            <w:tcW w:w="2745" w:type="dxa"/>
            <w:vMerge w:val="restart"/>
          </w:tcPr>
          <w:p w14:paraId="5418FAB3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«Реализация модели наставничества "ученик-ученик" в рамках развития ученического самоуправления»</w:t>
            </w:r>
          </w:p>
        </w:tc>
      </w:tr>
      <w:tr w:rsidR="008E68B2" w:rsidRPr="007C3382" w14:paraId="0BDB6C8B" w14:textId="77777777" w:rsidTr="00634396">
        <w:tc>
          <w:tcPr>
            <w:tcW w:w="645" w:type="dxa"/>
          </w:tcPr>
          <w:p w14:paraId="59E0A13C" w14:textId="0E55F135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270" w:type="dxa"/>
          </w:tcPr>
          <w:p w14:paraId="1996575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Леднева Татьяна Владимировна, советник директора по воспитанию </w:t>
            </w:r>
          </w:p>
          <w:p w14:paraId="37A13E3B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FDD3BEB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МБОУ СОШ №19 имени Романа Катасонова</w:t>
            </w:r>
          </w:p>
        </w:tc>
        <w:tc>
          <w:tcPr>
            <w:tcW w:w="1822" w:type="dxa"/>
          </w:tcPr>
          <w:p w14:paraId="25508216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Серпухов</w:t>
            </w:r>
          </w:p>
        </w:tc>
        <w:tc>
          <w:tcPr>
            <w:tcW w:w="2745" w:type="dxa"/>
            <w:vMerge/>
          </w:tcPr>
          <w:p w14:paraId="1C9B460F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E68B2" w:rsidRPr="007C3382" w14:paraId="4FB72712" w14:textId="77777777" w:rsidTr="00634396">
        <w:tc>
          <w:tcPr>
            <w:tcW w:w="645" w:type="dxa"/>
          </w:tcPr>
          <w:p w14:paraId="7BDFC1B8" w14:textId="03F1F56C" w:rsidR="008E68B2" w:rsidRPr="007C3382" w:rsidRDefault="007C338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270" w:type="dxa"/>
          </w:tcPr>
          <w:p w14:paraId="5217BD02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Голованова Александра Александровна, заместитель директора </w:t>
            </w:r>
          </w:p>
        </w:tc>
        <w:tc>
          <w:tcPr>
            <w:tcW w:w="1868" w:type="dxa"/>
          </w:tcPr>
          <w:p w14:paraId="73BAD7A8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МОУ «гимназия «Дмитров»</w:t>
            </w:r>
          </w:p>
        </w:tc>
        <w:tc>
          <w:tcPr>
            <w:tcW w:w="1822" w:type="dxa"/>
          </w:tcPr>
          <w:p w14:paraId="61F03161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C3382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7C3382">
              <w:rPr>
                <w:color w:val="000000"/>
                <w:sz w:val="20"/>
                <w:szCs w:val="20"/>
              </w:rPr>
              <w:t>. Дмитровский</w:t>
            </w:r>
          </w:p>
        </w:tc>
        <w:tc>
          <w:tcPr>
            <w:tcW w:w="2745" w:type="dxa"/>
          </w:tcPr>
          <w:p w14:paraId="56A33F10" w14:textId="77777777" w:rsidR="008E68B2" w:rsidRPr="007C3382" w:rsidRDefault="008E68B2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«Реализация школьного самоуправления в рамках программы воспитания»</w:t>
            </w:r>
          </w:p>
        </w:tc>
      </w:tr>
      <w:tr w:rsidR="008E68B2" w:rsidRPr="007C3382" w14:paraId="2907748C" w14:textId="77777777" w:rsidTr="00634396">
        <w:tc>
          <w:tcPr>
            <w:tcW w:w="9350" w:type="dxa"/>
            <w:gridSpan w:val="5"/>
          </w:tcPr>
          <w:p w14:paraId="4062CAB6" w14:textId="77777777" w:rsidR="008E68B2" w:rsidRPr="007C3382" w:rsidRDefault="008E68B2" w:rsidP="007C3382">
            <w:pPr>
              <w:jc w:val="center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Спикеры из ЦНППМ</w:t>
            </w:r>
          </w:p>
        </w:tc>
      </w:tr>
      <w:tr w:rsidR="00411D5B" w:rsidRPr="007C3382" w14:paraId="77EC6D85" w14:textId="77777777" w:rsidTr="00634396">
        <w:tc>
          <w:tcPr>
            <w:tcW w:w="645" w:type="dxa"/>
          </w:tcPr>
          <w:p w14:paraId="1E0EDCD4" w14:textId="35D81908" w:rsidR="00411D5B" w:rsidRPr="007C3382" w:rsidRDefault="00411D5B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270" w:type="dxa"/>
          </w:tcPr>
          <w:p w14:paraId="3B3A6CCF" w14:textId="77777777" w:rsidR="00411D5B" w:rsidRPr="007C3382" w:rsidRDefault="00411D5B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Некрасов Владимир Владимирович, директор ЦНППМ (г. Дмитров) КУРО</w:t>
            </w:r>
          </w:p>
        </w:tc>
        <w:tc>
          <w:tcPr>
            <w:tcW w:w="1868" w:type="dxa"/>
          </w:tcPr>
          <w:p w14:paraId="4B6D1917" w14:textId="1A6543AD" w:rsidR="00411D5B" w:rsidRPr="007C3382" w:rsidRDefault="00411D5B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ЦНППМ (г. Дмитров) КУРО</w:t>
            </w:r>
          </w:p>
        </w:tc>
        <w:tc>
          <w:tcPr>
            <w:tcW w:w="1822" w:type="dxa"/>
          </w:tcPr>
          <w:p w14:paraId="336863AB" w14:textId="39E202DD" w:rsidR="00411D5B" w:rsidRPr="007C3382" w:rsidRDefault="00411D5B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45" w:type="dxa"/>
            <w:vMerge w:val="restart"/>
          </w:tcPr>
          <w:p w14:paraId="0464810C" w14:textId="77777777" w:rsidR="00411D5B" w:rsidRPr="00411D5B" w:rsidRDefault="00411D5B" w:rsidP="00411D5B">
            <w:pPr>
              <w:jc w:val="both"/>
              <w:rPr>
                <w:color w:val="000000"/>
                <w:sz w:val="20"/>
                <w:szCs w:val="20"/>
              </w:rPr>
            </w:pPr>
            <w:r w:rsidRPr="00411D5B">
              <w:rPr>
                <w:color w:val="000000"/>
                <w:sz w:val="20"/>
                <w:szCs w:val="20"/>
              </w:rPr>
              <w:t>«Классное руководство»</w:t>
            </w:r>
          </w:p>
          <w:p w14:paraId="1EB75EB6" w14:textId="77777777" w:rsidR="00411D5B" w:rsidRPr="00411D5B" w:rsidRDefault="00411D5B" w:rsidP="00411D5B">
            <w:pPr>
              <w:jc w:val="both"/>
              <w:rPr>
                <w:color w:val="000000"/>
                <w:sz w:val="20"/>
                <w:szCs w:val="20"/>
              </w:rPr>
            </w:pPr>
            <w:r w:rsidRPr="00411D5B">
              <w:rPr>
                <w:color w:val="000000"/>
                <w:sz w:val="20"/>
                <w:szCs w:val="20"/>
              </w:rPr>
              <w:t>«Взаимодействие с родителями (законными представителями)» и «Социальное партнерство»</w:t>
            </w:r>
          </w:p>
          <w:p w14:paraId="7BB92C2D" w14:textId="77777777" w:rsidR="00411D5B" w:rsidRPr="00411D5B" w:rsidRDefault="00411D5B" w:rsidP="00411D5B">
            <w:pPr>
              <w:jc w:val="both"/>
              <w:rPr>
                <w:color w:val="000000"/>
                <w:sz w:val="20"/>
                <w:szCs w:val="20"/>
              </w:rPr>
            </w:pPr>
            <w:r w:rsidRPr="00411D5B">
              <w:rPr>
                <w:color w:val="000000"/>
                <w:sz w:val="20"/>
                <w:szCs w:val="20"/>
              </w:rPr>
              <w:t>«Профориентация»</w:t>
            </w:r>
          </w:p>
          <w:p w14:paraId="09E0C62B" w14:textId="77777777" w:rsidR="00411D5B" w:rsidRPr="00411D5B" w:rsidRDefault="00411D5B" w:rsidP="00411D5B">
            <w:pPr>
              <w:jc w:val="both"/>
              <w:rPr>
                <w:color w:val="000000"/>
                <w:sz w:val="20"/>
                <w:szCs w:val="20"/>
              </w:rPr>
            </w:pPr>
            <w:r w:rsidRPr="00411D5B">
              <w:rPr>
                <w:color w:val="000000"/>
                <w:sz w:val="20"/>
                <w:szCs w:val="20"/>
              </w:rPr>
              <w:t>«Внеурочная деятельность» и «Урочная деятельность»</w:t>
            </w:r>
          </w:p>
          <w:p w14:paraId="0F1F1101" w14:textId="77777777" w:rsidR="00411D5B" w:rsidRPr="00411D5B" w:rsidRDefault="00411D5B" w:rsidP="00411D5B">
            <w:pPr>
              <w:jc w:val="both"/>
              <w:rPr>
                <w:color w:val="000000"/>
                <w:sz w:val="20"/>
                <w:szCs w:val="20"/>
              </w:rPr>
            </w:pPr>
            <w:r w:rsidRPr="00411D5B">
              <w:rPr>
                <w:color w:val="000000"/>
                <w:sz w:val="20"/>
                <w:szCs w:val="20"/>
              </w:rPr>
              <w:t>«Профилактика и безопасность»</w:t>
            </w:r>
          </w:p>
          <w:p w14:paraId="35DBFB60" w14:textId="77777777" w:rsidR="00411D5B" w:rsidRPr="00411D5B" w:rsidRDefault="00411D5B" w:rsidP="00411D5B">
            <w:pPr>
              <w:jc w:val="both"/>
              <w:rPr>
                <w:color w:val="000000"/>
                <w:sz w:val="20"/>
                <w:szCs w:val="20"/>
              </w:rPr>
            </w:pPr>
            <w:r w:rsidRPr="00411D5B">
              <w:rPr>
                <w:color w:val="000000"/>
                <w:sz w:val="20"/>
                <w:szCs w:val="20"/>
              </w:rPr>
              <w:t>«Организация предметно-пространственной среды»</w:t>
            </w:r>
          </w:p>
          <w:p w14:paraId="53476B90" w14:textId="77777777" w:rsidR="00411D5B" w:rsidRPr="00411D5B" w:rsidRDefault="00411D5B" w:rsidP="00411D5B">
            <w:pPr>
              <w:jc w:val="both"/>
              <w:rPr>
                <w:color w:val="000000"/>
                <w:sz w:val="20"/>
                <w:szCs w:val="20"/>
              </w:rPr>
            </w:pPr>
            <w:r w:rsidRPr="00411D5B">
              <w:rPr>
                <w:color w:val="000000"/>
                <w:sz w:val="20"/>
                <w:szCs w:val="20"/>
              </w:rPr>
              <w:t>«Основные школьные дела» и «Внешкольные мероприятия»</w:t>
            </w:r>
          </w:p>
          <w:p w14:paraId="46C46891" w14:textId="75F65D68" w:rsidR="00411D5B" w:rsidRPr="007C3382" w:rsidRDefault="00411D5B" w:rsidP="00411D5B">
            <w:pPr>
              <w:jc w:val="both"/>
              <w:rPr>
                <w:color w:val="000000"/>
                <w:sz w:val="20"/>
                <w:szCs w:val="20"/>
              </w:rPr>
            </w:pPr>
            <w:r w:rsidRPr="00411D5B">
              <w:rPr>
                <w:color w:val="000000"/>
                <w:sz w:val="20"/>
                <w:szCs w:val="20"/>
              </w:rPr>
              <w:t>«Самоуправление»</w:t>
            </w:r>
          </w:p>
        </w:tc>
      </w:tr>
      <w:tr w:rsidR="00411D5B" w:rsidRPr="007C3382" w14:paraId="57AE8B91" w14:textId="77777777" w:rsidTr="00634396">
        <w:tc>
          <w:tcPr>
            <w:tcW w:w="645" w:type="dxa"/>
          </w:tcPr>
          <w:p w14:paraId="44328845" w14:textId="7AFEC725" w:rsidR="00411D5B" w:rsidRPr="007C3382" w:rsidRDefault="00411D5B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270" w:type="dxa"/>
          </w:tcPr>
          <w:p w14:paraId="61A289C5" w14:textId="77777777" w:rsidR="00411D5B" w:rsidRPr="007C3382" w:rsidRDefault="00411D5B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 xml:space="preserve">Кочеткова Нина Александровна, заместитель директора ЦНППМ (г. Подольск) КУРО </w:t>
            </w:r>
          </w:p>
        </w:tc>
        <w:tc>
          <w:tcPr>
            <w:tcW w:w="1868" w:type="dxa"/>
          </w:tcPr>
          <w:p w14:paraId="338C2814" w14:textId="40D85EEB" w:rsidR="00411D5B" w:rsidRPr="007C3382" w:rsidRDefault="00411D5B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ЦНППМ (г. Подольск) КУРО</w:t>
            </w:r>
          </w:p>
        </w:tc>
        <w:tc>
          <w:tcPr>
            <w:tcW w:w="1822" w:type="dxa"/>
          </w:tcPr>
          <w:p w14:paraId="22EA551E" w14:textId="2E94A8E9" w:rsidR="00411D5B" w:rsidRPr="007C3382" w:rsidRDefault="00411D5B" w:rsidP="007C3382">
            <w:pPr>
              <w:jc w:val="both"/>
              <w:rPr>
                <w:color w:val="000000"/>
                <w:sz w:val="20"/>
                <w:szCs w:val="20"/>
              </w:rPr>
            </w:pPr>
            <w:r w:rsidRPr="007C338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45" w:type="dxa"/>
            <w:vMerge/>
          </w:tcPr>
          <w:p w14:paraId="12D02F2D" w14:textId="77777777" w:rsidR="00411D5B" w:rsidRPr="007C3382" w:rsidRDefault="00411D5B" w:rsidP="007C338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bookmarkStart w:id="0" w:name="_GoBack"/>
        <w:bookmarkEnd w:id="0"/>
      </w:tr>
    </w:tbl>
    <w:p w14:paraId="3F33BF7B" w14:textId="77777777" w:rsidR="008E68B2" w:rsidRDefault="008E68B2" w:rsidP="008E68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09DF0A8" w14:textId="7BEE0A78" w:rsidR="00123757" w:rsidRDefault="00123757">
      <w:pPr>
        <w:rPr>
          <w:color w:val="000000"/>
        </w:rPr>
      </w:pPr>
    </w:p>
    <w:p w14:paraId="76148A89" w14:textId="77777777" w:rsidR="008D624F" w:rsidRPr="00123757" w:rsidRDefault="008D624F" w:rsidP="00123757">
      <w:pPr>
        <w:jc w:val="right"/>
      </w:pPr>
    </w:p>
    <w:sectPr w:rsidR="008D624F" w:rsidRPr="00123757" w:rsidSect="00EC3C53"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448E1" w14:textId="77777777" w:rsidR="006918C8" w:rsidRDefault="006918C8" w:rsidP="00EF55F9">
      <w:r>
        <w:separator/>
      </w:r>
    </w:p>
  </w:endnote>
  <w:endnote w:type="continuationSeparator" w:id="0">
    <w:p w14:paraId="08F84952" w14:textId="77777777" w:rsidR="006918C8" w:rsidRDefault="006918C8" w:rsidP="00EF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035695"/>
      <w:docPartObj>
        <w:docPartGallery w:val="Page Numbers (Bottom of Page)"/>
        <w:docPartUnique/>
      </w:docPartObj>
    </w:sdtPr>
    <w:sdtContent>
      <w:p w14:paraId="3582DA61" w14:textId="482D7FE8" w:rsidR="00EC3C53" w:rsidRDefault="00EC3C5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33181E" w14:textId="77777777" w:rsidR="00EC3C53" w:rsidRDefault="00EC3C5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4925364"/>
      <w:docPartObj>
        <w:docPartGallery w:val="Page Numbers (Bottom of Page)"/>
        <w:docPartUnique/>
      </w:docPartObj>
    </w:sdtPr>
    <w:sdtContent>
      <w:p w14:paraId="2B13C4EB" w14:textId="3FA10FF6" w:rsidR="00EC3C53" w:rsidRDefault="00EC3C5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0B8380" w14:textId="77777777" w:rsidR="00EC3C53" w:rsidRDefault="00EC3C5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ACF35" w14:textId="77777777" w:rsidR="006918C8" w:rsidRDefault="006918C8" w:rsidP="00EF55F9">
      <w:r>
        <w:separator/>
      </w:r>
    </w:p>
  </w:footnote>
  <w:footnote w:type="continuationSeparator" w:id="0">
    <w:p w14:paraId="0943FF53" w14:textId="77777777" w:rsidR="006918C8" w:rsidRDefault="006918C8" w:rsidP="00EF5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A3029"/>
    <w:multiLevelType w:val="hybridMultilevel"/>
    <w:tmpl w:val="A40CF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7F75"/>
    <w:multiLevelType w:val="hybridMultilevel"/>
    <w:tmpl w:val="A41AE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E74E45"/>
    <w:multiLevelType w:val="hybridMultilevel"/>
    <w:tmpl w:val="139484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6C550B"/>
    <w:multiLevelType w:val="hybridMultilevel"/>
    <w:tmpl w:val="2CEA90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793EE0"/>
    <w:multiLevelType w:val="hybridMultilevel"/>
    <w:tmpl w:val="C6CC36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F75562"/>
    <w:multiLevelType w:val="multilevel"/>
    <w:tmpl w:val="8B62A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905B0B"/>
    <w:multiLevelType w:val="hybridMultilevel"/>
    <w:tmpl w:val="A41AEE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F0532D"/>
    <w:multiLevelType w:val="hybridMultilevel"/>
    <w:tmpl w:val="632AB6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663E15"/>
    <w:multiLevelType w:val="multilevel"/>
    <w:tmpl w:val="EAE8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6071C2"/>
    <w:multiLevelType w:val="hybridMultilevel"/>
    <w:tmpl w:val="ED36B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17474"/>
    <w:multiLevelType w:val="multilevel"/>
    <w:tmpl w:val="CB7AB554"/>
    <w:styleLink w:val="WW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1" w15:restartNumberingAfterBreak="0">
    <w:nsid w:val="339F12D3"/>
    <w:multiLevelType w:val="hybridMultilevel"/>
    <w:tmpl w:val="D91218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0A009D"/>
    <w:multiLevelType w:val="hybridMultilevel"/>
    <w:tmpl w:val="785286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883B06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046247"/>
    <w:multiLevelType w:val="hybridMultilevel"/>
    <w:tmpl w:val="F970C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613E82"/>
    <w:multiLevelType w:val="hybridMultilevel"/>
    <w:tmpl w:val="9BF212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145003"/>
    <w:multiLevelType w:val="hybridMultilevel"/>
    <w:tmpl w:val="976EF252"/>
    <w:lvl w:ilvl="0" w:tplc="F90E5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C3B85"/>
    <w:multiLevelType w:val="hybridMultilevel"/>
    <w:tmpl w:val="55AC27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D1018F"/>
    <w:multiLevelType w:val="hybridMultilevel"/>
    <w:tmpl w:val="13B430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815347"/>
    <w:multiLevelType w:val="multilevel"/>
    <w:tmpl w:val="1964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8C1D9A"/>
    <w:multiLevelType w:val="hybridMultilevel"/>
    <w:tmpl w:val="A68E05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BE97587"/>
    <w:multiLevelType w:val="hybridMultilevel"/>
    <w:tmpl w:val="8E1A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C3CD6"/>
    <w:multiLevelType w:val="hybridMultilevel"/>
    <w:tmpl w:val="5CE649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4F1E3C"/>
    <w:multiLevelType w:val="hybridMultilevel"/>
    <w:tmpl w:val="25767D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297896"/>
    <w:multiLevelType w:val="hybridMultilevel"/>
    <w:tmpl w:val="C42E99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5949C7"/>
    <w:multiLevelType w:val="hybridMultilevel"/>
    <w:tmpl w:val="F486550A"/>
    <w:lvl w:ilvl="0" w:tplc="6B260A7E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905DDC"/>
    <w:multiLevelType w:val="multilevel"/>
    <w:tmpl w:val="2BA01F6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4793D2D"/>
    <w:multiLevelType w:val="hybridMultilevel"/>
    <w:tmpl w:val="785286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8C0945"/>
    <w:multiLevelType w:val="hybridMultilevel"/>
    <w:tmpl w:val="7B98D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6A72AD"/>
    <w:multiLevelType w:val="hybridMultilevel"/>
    <w:tmpl w:val="72DCDA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307BC2"/>
    <w:multiLevelType w:val="hybridMultilevel"/>
    <w:tmpl w:val="1630A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C178F9"/>
    <w:multiLevelType w:val="hybridMultilevel"/>
    <w:tmpl w:val="7F160B6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D73144"/>
    <w:multiLevelType w:val="hybridMultilevel"/>
    <w:tmpl w:val="E7F8B956"/>
    <w:lvl w:ilvl="0" w:tplc="F90E5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4F63C5"/>
    <w:multiLevelType w:val="hybridMultilevel"/>
    <w:tmpl w:val="B1A6CF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7524689"/>
    <w:multiLevelType w:val="hybridMultilevel"/>
    <w:tmpl w:val="7EC02F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DC414B"/>
    <w:multiLevelType w:val="hybridMultilevel"/>
    <w:tmpl w:val="539866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776301"/>
    <w:multiLevelType w:val="hybridMultilevel"/>
    <w:tmpl w:val="DB68B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3"/>
  </w:num>
  <w:num w:numId="5">
    <w:abstractNumId w:val="4"/>
  </w:num>
  <w:num w:numId="6">
    <w:abstractNumId w:val="22"/>
  </w:num>
  <w:num w:numId="7">
    <w:abstractNumId w:val="35"/>
  </w:num>
  <w:num w:numId="8">
    <w:abstractNumId w:val="36"/>
  </w:num>
  <w:num w:numId="9">
    <w:abstractNumId w:val="14"/>
  </w:num>
  <w:num w:numId="10">
    <w:abstractNumId w:val="29"/>
  </w:num>
  <w:num w:numId="11">
    <w:abstractNumId w:val="1"/>
  </w:num>
  <w:num w:numId="12">
    <w:abstractNumId w:val="17"/>
  </w:num>
  <w:num w:numId="13">
    <w:abstractNumId w:val="6"/>
  </w:num>
  <w:num w:numId="14">
    <w:abstractNumId w:val="31"/>
  </w:num>
  <w:num w:numId="15">
    <w:abstractNumId w:val="15"/>
  </w:num>
  <w:num w:numId="16">
    <w:abstractNumId w:val="27"/>
  </w:num>
  <w:num w:numId="17">
    <w:abstractNumId w:val="23"/>
  </w:num>
  <w:num w:numId="18">
    <w:abstractNumId w:val="34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30"/>
  </w:num>
  <w:num w:numId="24">
    <w:abstractNumId w:val="32"/>
  </w:num>
  <w:num w:numId="25">
    <w:abstractNumId w:val="11"/>
  </w:num>
  <w:num w:numId="26">
    <w:abstractNumId w:val="24"/>
  </w:num>
  <w:num w:numId="27">
    <w:abstractNumId w:val="25"/>
  </w:num>
  <w:num w:numId="28">
    <w:abstractNumId w:val="2"/>
  </w:num>
  <w:num w:numId="29">
    <w:abstractNumId w:val="16"/>
  </w:num>
  <w:num w:numId="30">
    <w:abstractNumId w:val="33"/>
  </w:num>
  <w:num w:numId="31">
    <w:abstractNumId w:val="20"/>
  </w:num>
  <w:num w:numId="32">
    <w:abstractNumId w:val="9"/>
  </w:num>
  <w:num w:numId="33">
    <w:abstractNumId w:val="21"/>
  </w:num>
  <w:num w:numId="34">
    <w:abstractNumId w:val="12"/>
  </w:num>
  <w:num w:numId="35">
    <w:abstractNumId w:val="5"/>
  </w:num>
  <w:num w:numId="36">
    <w:abstractNumId w:val="28"/>
  </w:num>
  <w:num w:numId="37">
    <w:abstractNumId w:val="18"/>
  </w:num>
  <w:num w:numId="38">
    <w:abstractNumId w:val="19"/>
  </w:num>
  <w:num w:numId="3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36"/>
    <w:rsid w:val="00001F3D"/>
    <w:rsid w:val="0001056C"/>
    <w:rsid w:val="00010EF6"/>
    <w:rsid w:val="00031E7D"/>
    <w:rsid w:val="00034649"/>
    <w:rsid w:val="000351FA"/>
    <w:rsid w:val="00051D0E"/>
    <w:rsid w:val="000537E9"/>
    <w:rsid w:val="00060E50"/>
    <w:rsid w:val="00064BDC"/>
    <w:rsid w:val="00066338"/>
    <w:rsid w:val="00067CC0"/>
    <w:rsid w:val="000707CE"/>
    <w:rsid w:val="00071792"/>
    <w:rsid w:val="000907DC"/>
    <w:rsid w:val="000917A4"/>
    <w:rsid w:val="00096504"/>
    <w:rsid w:val="000A068C"/>
    <w:rsid w:val="000C2AAF"/>
    <w:rsid w:val="000C2C96"/>
    <w:rsid w:val="000C79A6"/>
    <w:rsid w:val="000D0A90"/>
    <w:rsid w:val="000D27BC"/>
    <w:rsid w:val="000F243B"/>
    <w:rsid w:val="001045A9"/>
    <w:rsid w:val="00106816"/>
    <w:rsid w:val="00110EA1"/>
    <w:rsid w:val="00116C32"/>
    <w:rsid w:val="00120B56"/>
    <w:rsid w:val="00120E16"/>
    <w:rsid w:val="00123757"/>
    <w:rsid w:val="0012644E"/>
    <w:rsid w:val="001268F0"/>
    <w:rsid w:val="00126956"/>
    <w:rsid w:val="00144582"/>
    <w:rsid w:val="001458B3"/>
    <w:rsid w:val="00153799"/>
    <w:rsid w:val="001547DA"/>
    <w:rsid w:val="00163491"/>
    <w:rsid w:val="00163EEE"/>
    <w:rsid w:val="001658DD"/>
    <w:rsid w:val="00166408"/>
    <w:rsid w:val="00170597"/>
    <w:rsid w:val="00172807"/>
    <w:rsid w:val="00173EA1"/>
    <w:rsid w:val="00176E6C"/>
    <w:rsid w:val="00182D81"/>
    <w:rsid w:val="0018361E"/>
    <w:rsid w:val="00185BEE"/>
    <w:rsid w:val="00186EAA"/>
    <w:rsid w:val="0018758F"/>
    <w:rsid w:val="00192851"/>
    <w:rsid w:val="00194553"/>
    <w:rsid w:val="001B03F7"/>
    <w:rsid w:val="001B5F7C"/>
    <w:rsid w:val="001B65C1"/>
    <w:rsid w:val="001C079A"/>
    <w:rsid w:val="001C396F"/>
    <w:rsid w:val="001D3290"/>
    <w:rsid w:val="001D5443"/>
    <w:rsid w:val="001F2CAE"/>
    <w:rsid w:val="001F5608"/>
    <w:rsid w:val="001F737A"/>
    <w:rsid w:val="001F73A3"/>
    <w:rsid w:val="002027E5"/>
    <w:rsid w:val="002066C1"/>
    <w:rsid w:val="002071FD"/>
    <w:rsid w:val="00210851"/>
    <w:rsid w:val="0021209D"/>
    <w:rsid w:val="00212169"/>
    <w:rsid w:val="0021302F"/>
    <w:rsid w:val="00221A66"/>
    <w:rsid w:val="0022755C"/>
    <w:rsid w:val="002514D3"/>
    <w:rsid w:val="00251BFD"/>
    <w:rsid w:val="002525FE"/>
    <w:rsid w:val="00253B93"/>
    <w:rsid w:val="0026524E"/>
    <w:rsid w:val="00266692"/>
    <w:rsid w:val="00271320"/>
    <w:rsid w:val="00273756"/>
    <w:rsid w:val="00273912"/>
    <w:rsid w:val="00277A36"/>
    <w:rsid w:val="00277C5E"/>
    <w:rsid w:val="00280BF8"/>
    <w:rsid w:val="00281E8D"/>
    <w:rsid w:val="0028564A"/>
    <w:rsid w:val="00296BA8"/>
    <w:rsid w:val="002A3021"/>
    <w:rsid w:val="002B2B3E"/>
    <w:rsid w:val="002C5C8F"/>
    <w:rsid w:val="002C6AAB"/>
    <w:rsid w:val="002C7FD8"/>
    <w:rsid w:val="002E192D"/>
    <w:rsid w:val="002F4D24"/>
    <w:rsid w:val="002F6235"/>
    <w:rsid w:val="00300A21"/>
    <w:rsid w:val="0030103D"/>
    <w:rsid w:val="00302E24"/>
    <w:rsid w:val="00303110"/>
    <w:rsid w:val="00305DFB"/>
    <w:rsid w:val="00312764"/>
    <w:rsid w:val="00314B0B"/>
    <w:rsid w:val="00322554"/>
    <w:rsid w:val="00323F6D"/>
    <w:rsid w:val="003272C8"/>
    <w:rsid w:val="003310D9"/>
    <w:rsid w:val="003311F8"/>
    <w:rsid w:val="003453AB"/>
    <w:rsid w:val="00350FC9"/>
    <w:rsid w:val="0035283E"/>
    <w:rsid w:val="003535AF"/>
    <w:rsid w:val="003545D1"/>
    <w:rsid w:val="003644FD"/>
    <w:rsid w:val="00383C52"/>
    <w:rsid w:val="00385593"/>
    <w:rsid w:val="003A3922"/>
    <w:rsid w:val="003A4BEA"/>
    <w:rsid w:val="003A7417"/>
    <w:rsid w:val="003B2D77"/>
    <w:rsid w:val="003B43B2"/>
    <w:rsid w:val="003D44EA"/>
    <w:rsid w:val="003F1EBA"/>
    <w:rsid w:val="003F3138"/>
    <w:rsid w:val="0040040D"/>
    <w:rsid w:val="00402FCF"/>
    <w:rsid w:val="00411D5B"/>
    <w:rsid w:val="00414D2C"/>
    <w:rsid w:val="00416421"/>
    <w:rsid w:val="004201A2"/>
    <w:rsid w:val="00435CE8"/>
    <w:rsid w:val="004450AB"/>
    <w:rsid w:val="00445F00"/>
    <w:rsid w:val="00453D78"/>
    <w:rsid w:val="00461788"/>
    <w:rsid w:val="004752F1"/>
    <w:rsid w:val="0047570B"/>
    <w:rsid w:val="004761AA"/>
    <w:rsid w:val="0048249A"/>
    <w:rsid w:val="00485C78"/>
    <w:rsid w:val="00486F09"/>
    <w:rsid w:val="004870D7"/>
    <w:rsid w:val="00495448"/>
    <w:rsid w:val="004A1711"/>
    <w:rsid w:val="004A2D83"/>
    <w:rsid w:val="004B7949"/>
    <w:rsid w:val="004C400D"/>
    <w:rsid w:val="004C4223"/>
    <w:rsid w:val="004C77A6"/>
    <w:rsid w:val="004C7C6E"/>
    <w:rsid w:val="004E7479"/>
    <w:rsid w:val="004E7D2B"/>
    <w:rsid w:val="004F49BA"/>
    <w:rsid w:val="0050244A"/>
    <w:rsid w:val="005060B5"/>
    <w:rsid w:val="00512039"/>
    <w:rsid w:val="005166E3"/>
    <w:rsid w:val="00521A48"/>
    <w:rsid w:val="00522363"/>
    <w:rsid w:val="00534B89"/>
    <w:rsid w:val="00535CF8"/>
    <w:rsid w:val="005421B3"/>
    <w:rsid w:val="00543AF2"/>
    <w:rsid w:val="0055214D"/>
    <w:rsid w:val="005527C1"/>
    <w:rsid w:val="00566398"/>
    <w:rsid w:val="00582D3C"/>
    <w:rsid w:val="00585D7D"/>
    <w:rsid w:val="00586B2F"/>
    <w:rsid w:val="005A2A1F"/>
    <w:rsid w:val="005B61D5"/>
    <w:rsid w:val="005C5E4A"/>
    <w:rsid w:val="005C707F"/>
    <w:rsid w:val="005D0D30"/>
    <w:rsid w:val="005D18D9"/>
    <w:rsid w:val="005D2850"/>
    <w:rsid w:val="005E25C8"/>
    <w:rsid w:val="005E694B"/>
    <w:rsid w:val="005F6325"/>
    <w:rsid w:val="00612E3E"/>
    <w:rsid w:val="0061496D"/>
    <w:rsid w:val="00616FC1"/>
    <w:rsid w:val="00634396"/>
    <w:rsid w:val="00654C01"/>
    <w:rsid w:val="00656B1D"/>
    <w:rsid w:val="006634AA"/>
    <w:rsid w:val="00663757"/>
    <w:rsid w:val="00672366"/>
    <w:rsid w:val="0068577D"/>
    <w:rsid w:val="006918C8"/>
    <w:rsid w:val="0069432E"/>
    <w:rsid w:val="006952A2"/>
    <w:rsid w:val="00695F19"/>
    <w:rsid w:val="00697432"/>
    <w:rsid w:val="006A0865"/>
    <w:rsid w:val="006A1CB8"/>
    <w:rsid w:val="006A475C"/>
    <w:rsid w:val="006A6CDF"/>
    <w:rsid w:val="006B13E3"/>
    <w:rsid w:val="006B2FEC"/>
    <w:rsid w:val="006C5D44"/>
    <w:rsid w:val="006C5D79"/>
    <w:rsid w:val="006C6EEF"/>
    <w:rsid w:val="006E1CC0"/>
    <w:rsid w:val="006E6035"/>
    <w:rsid w:val="006F2687"/>
    <w:rsid w:val="00711C72"/>
    <w:rsid w:val="00720422"/>
    <w:rsid w:val="00742965"/>
    <w:rsid w:val="00745390"/>
    <w:rsid w:val="007579C2"/>
    <w:rsid w:val="00764B39"/>
    <w:rsid w:val="0077575B"/>
    <w:rsid w:val="0079385F"/>
    <w:rsid w:val="007B14C1"/>
    <w:rsid w:val="007B63F5"/>
    <w:rsid w:val="007B6D06"/>
    <w:rsid w:val="007C2EAC"/>
    <w:rsid w:val="007C3382"/>
    <w:rsid w:val="007C6A28"/>
    <w:rsid w:val="007E69E2"/>
    <w:rsid w:val="007F1F34"/>
    <w:rsid w:val="007F4251"/>
    <w:rsid w:val="007F6A03"/>
    <w:rsid w:val="00802C98"/>
    <w:rsid w:val="00811A63"/>
    <w:rsid w:val="0082343E"/>
    <w:rsid w:val="0082689F"/>
    <w:rsid w:val="00840F03"/>
    <w:rsid w:val="00843187"/>
    <w:rsid w:val="00846515"/>
    <w:rsid w:val="00847262"/>
    <w:rsid w:val="008570C5"/>
    <w:rsid w:val="0085733D"/>
    <w:rsid w:val="00870E95"/>
    <w:rsid w:val="0087244F"/>
    <w:rsid w:val="00873A36"/>
    <w:rsid w:val="008877A7"/>
    <w:rsid w:val="00892AB8"/>
    <w:rsid w:val="008A32D5"/>
    <w:rsid w:val="008B02EB"/>
    <w:rsid w:val="008B0D50"/>
    <w:rsid w:val="008B0F44"/>
    <w:rsid w:val="008C0410"/>
    <w:rsid w:val="008C7C4B"/>
    <w:rsid w:val="008C7DEE"/>
    <w:rsid w:val="008D48CC"/>
    <w:rsid w:val="008D55C0"/>
    <w:rsid w:val="008D624F"/>
    <w:rsid w:val="008D62AE"/>
    <w:rsid w:val="008E202B"/>
    <w:rsid w:val="008E2552"/>
    <w:rsid w:val="008E3015"/>
    <w:rsid w:val="008E68B2"/>
    <w:rsid w:val="008E7B7D"/>
    <w:rsid w:val="008F2387"/>
    <w:rsid w:val="008F4E7C"/>
    <w:rsid w:val="00910894"/>
    <w:rsid w:val="00914822"/>
    <w:rsid w:val="00915D76"/>
    <w:rsid w:val="0092060D"/>
    <w:rsid w:val="00925AFE"/>
    <w:rsid w:val="00932772"/>
    <w:rsid w:val="009341E4"/>
    <w:rsid w:val="00940D44"/>
    <w:rsid w:val="009451AC"/>
    <w:rsid w:val="0095018E"/>
    <w:rsid w:val="009637FE"/>
    <w:rsid w:val="009655C3"/>
    <w:rsid w:val="009663F9"/>
    <w:rsid w:val="00970C3C"/>
    <w:rsid w:val="00970CFE"/>
    <w:rsid w:val="00972240"/>
    <w:rsid w:val="00972C31"/>
    <w:rsid w:val="00976014"/>
    <w:rsid w:val="00976FAE"/>
    <w:rsid w:val="009812D9"/>
    <w:rsid w:val="00983515"/>
    <w:rsid w:val="00983E8A"/>
    <w:rsid w:val="00985591"/>
    <w:rsid w:val="00987AB0"/>
    <w:rsid w:val="009A2A50"/>
    <w:rsid w:val="009C13E2"/>
    <w:rsid w:val="009E3E51"/>
    <w:rsid w:val="009E52AE"/>
    <w:rsid w:val="009F0706"/>
    <w:rsid w:val="009F43B8"/>
    <w:rsid w:val="00A01A8D"/>
    <w:rsid w:val="00A1002E"/>
    <w:rsid w:val="00A13DBA"/>
    <w:rsid w:val="00A1461D"/>
    <w:rsid w:val="00A2472E"/>
    <w:rsid w:val="00A26DEA"/>
    <w:rsid w:val="00A4060F"/>
    <w:rsid w:val="00A446F7"/>
    <w:rsid w:val="00A47D9E"/>
    <w:rsid w:val="00A54322"/>
    <w:rsid w:val="00A57687"/>
    <w:rsid w:val="00A65F07"/>
    <w:rsid w:val="00A73C10"/>
    <w:rsid w:val="00A73DB9"/>
    <w:rsid w:val="00A822BB"/>
    <w:rsid w:val="00A8791E"/>
    <w:rsid w:val="00A87E1D"/>
    <w:rsid w:val="00A91424"/>
    <w:rsid w:val="00A92159"/>
    <w:rsid w:val="00AA332A"/>
    <w:rsid w:val="00AA6E01"/>
    <w:rsid w:val="00AB4CF6"/>
    <w:rsid w:val="00AB6409"/>
    <w:rsid w:val="00AB6C06"/>
    <w:rsid w:val="00AC2B36"/>
    <w:rsid w:val="00AC4218"/>
    <w:rsid w:val="00AD1EED"/>
    <w:rsid w:val="00AE4630"/>
    <w:rsid w:val="00AF1BC9"/>
    <w:rsid w:val="00AF7740"/>
    <w:rsid w:val="00B23481"/>
    <w:rsid w:val="00B268CD"/>
    <w:rsid w:val="00B26F70"/>
    <w:rsid w:val="00B45159"/>
    <w:rsid w:val="00B4764F"/>
    <w:rsid w:val="00B531C1"/>
    <w:rsid w:val="00B6294B"/>
    <w:rsid w:val="00B71138"/>
    <w:rsid w:val="00B76845"/>
    <w:rsid w:val="00B92192"/>
    <w:rsid w:val="00B92251"/>
    <w:rsid w:val="00B92DF0"/>
    <w:rsid w:val="00BA60DF"/>
    <w:rsid w:val="00BC0FB2"/>
    <w:rsid w:val="00BC3DCF"/>
    <w:rsid w:val="00BD1E45"/>
    <w:rsid w:val="00BF3C74"/>
    <w:rsid w:val="00C2145E"/>
    <w:rsid w:val="00C238FA"/>
    <w:rsid w:val="00C25DAD"/>
    <w:rsid w:val="00C27D2B"/>
    <w:rsid w:val="00C31D5F"/>
    <w:rsid w:val="00C32659"/>
    <w:rsid w:val="00C33DFB"/>
    <w:rsid w:val="00C36C88"/>
    <w:rsid w:val="00C50DE1"/>
    <w:rsid w:val="00C65085"/>
    <w:rsid w:val="00C7105A"/>
    <w:rsid w:val="00C81AC6"/>
    <w:rsid w:val="00C933C6"/>
    <w:rsid w:val="00C94B5F"/>
    <w:rsid w:val="00CA5FD2"/>
    <w:rsid w:val="00CA68DD"/>
    <w:rsid w:val="00CB1E8E"/>
    <w:rsid w:val="00CB1F15"/>
    <w:rsid w:val="00CB5CB9"/>
    <w:rsid w:val="00CB6FC9"/>
    <w:rsid w:val="00CC2E0D"/>
    <w:rsid w:val="00CC6474"/>
    <w:rsid w:val="00CD2A21"/>
    <w:rsid w:val="00CD4FCF"/>
    <w:rsid w:val="00CE2404"/>
    <w:rsid w:val="00CE6D8F"/>
    <w:rsid w:val="00CF0607"/>
    <w:rsid w:val="00D01315"/>
    <w:rsid w:val="00D023C8"/>
    <w:rsid w:val="00D0514F"/>
    <w:rsid w:val="00D1183C"/>
    <w:rsid w:val="00D12599"/>
    <w:rsid w:val="00D26521"/>
    <w:rsid w:val="00D26DB9"/>
    <w:rsid w:val="00D27366"/>
    <w:rsid w:val="00D4799B"/>
    <w:rsid w:val="00D55664"/>
    <w:rsid w:val="00D55B07"/>
    <w:rsid w:val="00D73CA9"/>
    <w:rsid w:val="00D754AC"/>
    <w:rsid w:val="00D90A45"/>
    <w:rsid w:val="00DA1B80"/>
    <w:rsid w:val="00DA502C"/>
    <w:rsid w:val="00DA5BF0"/>
    <w:rsid w:val="00DC08A7"/>
    <w:rsid w:val="00DC1120"/>
    <w:rsid w:val="00DC670F"/>
    <w:rsid w:val="00DC70BE"/>
    <w:rsid w:val="00DF1F43"/>
    <w:rsid w:val="00E06817"/>
    <w:rsid w:val="00E11E9B"/>
    <w:rsid w:val="00E11EE9"/>
    <w:rsid w:val="00E21215"/>
    <w:rsid w:val="00E220A4"/>
    <w:rsid w:val="00E32FC7"/>
    <w:rsid w:val="00E352EA"/>
    <w:rsid w:val="00E52070"/>
    <w:rsid w:val="00E61E8B"/>
    <w:rsid w:val="00E65DCE"/>
    <w:rsid w:val="00E759E5"/>
    <w:rsid w:val="00E81AE0"/>
    <w:rsid w:val="00E828BB"/>
    <w:rsid w:val="00E82DD7"/>
    <w:rsid w:val="00E93907"/>
    <w:rsid w:val="00EB2555"/>
    <w:rsid w:val="00EB30E9"/>
    <w:rsid w:val="00EC1EF7"/>
    <w:rsid w:val="00EC3C53"/>
    <w:rsid w:val="00EC4CE5"/>
    <w:rsid w:val="00EC5C1D"/>
    <w:rsid w:val="00ED1449"/>
    <w:rsid w:val="00EE371A"/>
    <w:rsid w:val="00EE396D"/>
    <w:rsid w:val="00EF55F9"/>
    <w:rsid w:val="00F071DA"/>
    <w:rsid w:val="00F20CE1"/>
    <w:rsid w:val="00F217CD"/>
    <w:rsid w:val="00F523D3"/>
    <w:rsid w:val="00F52F19"/>
    <w:rsid w:val="00F530A3"/>
    <w:rsid w:val="00F5427C"/>
    <w:rsid w:val="00F628B3"/>
    <w:rsid w:val="00F6376B"/>
    <w:rsid w:val="00F67206"/>
    <w:rsid w:val="00F7066F"/>
    <w:rsid w:val="00F83341"/>
    <w:rsid w:val="00F84A80"/>
    <w:rsid w:val="00F90B4D"/>
    <w:rsid w:val="00F95232"/>
    <w:rsid w:val="00FA3239"/>
    <w:rsid w:val="00FA3D1B"/>
    <w:rsid w:val="00FB16B0"/>
    <w:rsid w:val="00FC6FAE"/>
    <w:rsid w:val="00FD0E97"/>
    <w:rsid w:val="00FD3E2B"/>
    <w:rsid w:val="00FE01ED"/>
    <w:rsid w:val="00FE1DC7"/>
    <w:rsid w:val="00FE2A05"/>
    <w:rsid w:val="00FE4152"/>
    <w:rsid w:val="00FE57A2"/>
    <w:rsid w:val="00FE68E4"/>
    <w:rsid w:val="00FE7E7F"/>
    <w:rsid w:val="00FF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BD473"/>
  <w15:docId w15:val="{7B938A42-7400-4D34-B068-8835E6F2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2D8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F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1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457A8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50">
    <w:name w:val="Заголовок 5 Знак"/>
    <w:basedOn w:val="a0"/>
    <w:link w:val="5"/>
    <w:uiPriority w:val="9"/>
    <w:rsid w:val="006457A8"/>
    <w:rPr>
      <w:rFonts w:ascii="Arial" w:eastAsia="Arial" w:hAnsi="Arial" w:cs="Arial"/>
      <w:b/>
      <w:bCs/>
      <w:sz w:val="24"/>
      <w:szCs w:val="24"/>
      <w:lang w:eastAsia="ru-RU"/>
    </w:rPr>
  </w:style>
  <w:style w:type="paragraph" w:styleId="a4">
    <w:name w:val="List Paragraph"/>
    <w:aliases w:val="Абзац списка_мой,Akapit z listą BS,List Paragraph 1,List_Paragraph,Multilevel para_II,List Paragraph1,PAD,Bullet1,Main numbered paragraph,List Paragraph (numbered (a)),Numbered list"/>
    <w:basedOn w:val="a"/>
    <w:link w:val="a5"/>
    <w:uiPriority w:val="34"/>
    <w:qFormat/>
    <w:rsid w:val="006457A8"/>
    <w:pPr>
      <w:spacing w:after="200" w:line="276" w:lineRule="auto"/>
      <w:ind w:left="720"/>
      <w:contextualSpacing/>
    </w:pPr>
    <w:rPr>
      <w:sz w:val="20"/>
      <w:szCs w:val="20"/>
    </w:rPr>
  </w:style>
  <w:style w:type="character" w:styleId="a6">
    <w:name w:val="Hyperlink"/>
    <w:uiPriority w:val="99"/>
    <w:unhideWhenUsed/>
    <w:rsid w:val="006457A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457A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457A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7B0F72"/>
    <w:pPr>
      <w:spacing w:before="100" w:beforeAutospacing="1" w:after="100" w:afterAutospacing="1"/>
    </w:pPr>
  </w:style>
  <w:style w:type="table" w:styleId="aa">
    <w:name w:val="Table Grid"/>
    <w:basedOn w:val="a1"/>
    <w:rsid w:val="007B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72625,bqiaagaaeyqcaaagiaiaaapveweabemtaqaaaaaaaaaaaaaaaaaaaaaaaaaaaaaaaaaaaaaaaaaaaaaaaaaaaaaaaaaaaaaaaaaaaaaaaaaaaaaaaaaaaaaaaaaaaaaaaaaaaaaaaaaaaaaaaaaaaaaaaaaaaaaaaaaaaaaaaaaaaaaaaaaaaaaaaaaaaaaaaaaaaaaaaaaaaaaaaaaaaaaaaaaaaaaaaaaaaaa"/>
    <w:basedOn w:val="a"/>
    <w:rsid w:val="0010756D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qFormat/>
    <w:rsid w:val="008346AA"/>
    <w:pPr>
      <w:overflowPunct w:val="0"/>
      <w:ind w:left="720"/>
      <w:contextualSpacing/>
    </w:pPr>
    <w:rPr>
      <w:rFonts w:ascii="Calibri" w:eastAsia="Calibri" w:hAnsi="Calibri" w:cs="Tahoma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8346A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FollowedHyperlink"/>
    <w:basedOn w:val="a0"/>
    <w:uiPriority w:val="99"/>
    <w:semiHidden/>
    <w:unhideWhenUsed/>
    <w:rsid w:val="00AF6787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27F7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387E97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7271F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963B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96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963B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96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Сетка таблицы1"/>
    <w:basedOn w:val="a1"/>
    <w:next w:val="aa"/>
    <w:uiPriority w:val="39"/>
    <w:rsid w:val="00D55B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Абзац списка_мой Знак,Akapit z listą BS Знак,List Paragraph 1 Знак,List_Paragraph Знак,Multilevel para_II Знак,List Paragraph1 Знак,PAD Знак,Bullet1 Знак,Main numbered paragraph Знак,List Paragraph (numbered (a)) Знак"/>
    <w:basedOn w:val="a0"/>
    <w:link w:val="a4"/>
    <w:uiPriority w:val="34"/>
    <w:rsid w:val="00D55B07"/>
    <w:rPr>
      <w:sz w:val="20"/>
      <w:szCs w:val="20"/>
    </w:rPr>
  </w:style>
  <w:style w:type="table" w:customStyle="1" w:styleId="15">
    <w:name w:val="1"/>
    <w:basedOn w:val="a1"/>
    <w:rsid w:val="00194553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WWNum2">
    <w:name w:val="WWNum2"/>
    <w:rsid w:val="00D754AC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Microsoft_Excel_Chart.xls"/><Relationship Id="rId18" Type="http://schemas.openxmlformats.org/officeDocument/2006/relationships/chart" Target="charts/chart4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chart" Target="charts/chart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chart" Target="charts/chart5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oleObject" Target="embeddings/Microsoft_Excel_Chart1.xls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7D-4594-9E15-ABEFFB0BFB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5897188851392132E-3"/>
                  <c:y val="1.79463193088264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87D-4594-9E15-ABEFFB0BFB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87D-4594-9E15-ABEFFB0BFBB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87D-4594-9E15-ABEFFB0BFBB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2024-25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87D-4594-9E15-ABEFFB0BFBB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2025-26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87D-4594-9E15-ABEFFB0BF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053120"/>
        <c:axId val="184054912"/>
      </c:barChart>
      <c:catAx>
        <c:axId val="184053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84054912"/>
        <c:crosses val="autoZero"/>
        <c:auto val="1"/>
        <c:lblAlgn val="ctr"/>
        <c:lblOffset val="100"/>
        <c:noMultiLvlLbl val="0"/>
      </c:catAx>
      <c:valAx>
        <c:axId val="184054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405312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06-4211-9671-5BCEF422CD0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06-4211-9671-5BCEF422CD0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06-4211-9671-5BCEF422CD0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2024-25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06-4211-9671-5BCEF422CD0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2025-26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06-4211-9671-5BCEF422CD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2271872"/>
        <c:axId val="232273408"/>
      </c:barChart>
      <c:catAx>
        <c:axId val="232271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2273408"/>
        <c:crosses val="autoZero"/>
        <c:auto val="1"/>
        <c:lblAlgn val="ctr"/>
        <c:lblOffset val="100"/>
        <c:noMultiLvlLbl val="0"/>
      </c:catAx>
      <c:valAx>
        <c:axId val="232273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227187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Лист1!$A$2:$A$50</c:f>
              <c:strCache>
                <c:ptCount val="49"/>
                <c:pt idx="0">
                  <c:v>Богородский</c:v>
                </c:pt>
                <c:pt idx="1">
                  <c:v>Сергиево-Посадский  </c:v>
                </c:pt>
                <c:pt idx="2">
                  <c:v>Коломенский  </c:v>
                </c:pt>
                <c:pt idx="3">
                  <c:v>Щёлково</c:v>
                </c:pt>
                <c:pt idx="4">
                  <c:v>Истра  </c:v>
                </c:pt>
                <c:pt idx="5">
                  <c:v>Люберцы  </c:v>
                </c:pt>
                <c:pt idx="6">
                  <c:v>Электросталь  </c:v>
                </c:pt>
                <c:pt idx="7">
                  <c:v>Раменский  </c:v>
                </c:pt>
                <c:pt idx="8">
                  <c:v>Орехово-Зуевский  </c:v>
                </c:pt>
                <c:pt idx="9">
                  <c:v>Красногорск  </c:v>
                </c:pt>
                <c:pt idx="10">
                  <c:v>Дмитровский  </c:v>
                </c:pt>
                <c:pt idx="11">
                  <c:v>Домодедово  </c:v>
                </c:pt>
                <c:pt idx="12">
                  <c:v>Одинцовский  </c:v>
                </c:pt>
                <c:pt idx="13">
                  <c:v>Подольск  </c:v>
                </c:pt>
                <c:pt idx="14">
                  <c:v>Пушкинский  </c:v>
                </c:pt>
                <c:pt idx="15">
                  <c:v>Ступино  </c:v>
                </c:pt>
                <c:pt idx="16">
                  <c:v>Балашиха</c:v>
                </c:pt>
                <c:pt idx="17">
                  <c:v>Воскресенск</c:v>
                </c:pt>
                <c:pt idx="18">
                  <c:v>Серпухов  </c:v>
                </c:pt>
                <c:pt idx="19">
                  <c:v>Волоколамский</c:v>
                </c:pt>
                <c:pt idx="20">
                  <c:v>Мытищи  </c:v>
                </c:pt>
                <c:pt idx="21">
                  <c:v>Солнечногорск</c:v>
                </c:pt>
                <c:pt idx="22">
                  <c:v>Талдомский  </c:v>
                </c:pt>
                <c:pt idx="23">
                  <c:v>Долгопрудный  </c:v>
                </c:pt>
                <c:pt idx="24">
                  <c:v>Ленинский</c:v>
                </c:pt>
                <c:pt idx="25">
                  <c:v>Рузский</c:v>
                </c:pt>
                <c:pt idx="26">
                  <c:v>Жуковский  </c:v>
                </c:pt>
                <c:pt idx="27">
                  <c:v>Луховицкий</c:v>
                </c:pt>
                <c:pt idx="28">
                  <c:v>Шатура  </c:v>
                </c:pt>
                <c:pt idx="29">
                  <c:v>Лотошино  </c:v>
                </c:pt>
                <c:pt idx="30">
                  <c:v>Павловский Посад</c:v>
                </c:pt>
                <c:pt idx="31">
                  <c:v>Фрязино  </c:v>
                </c:pt>
                <c:pt idx="32">
                  <c:v>Химки  </c:v>
                </c:pt>
                <c:pt idx="33">
                  <c:v>Чехов  </c:v>
                </c:pt>
                <c:pt idx="34">
                  <c:v>Клин  </c:v>
                </c:pt>
                <c:pt idx="35">
                  <c:v>Королёв  </c:v>
                </c:pt>
                <c:pt idx="36">
                  <c:v>Наро-Фоминский  </c:v>
                </c:pt>
                <c:pt idx="37">
                  <c:v>Краснознаменск  </c:v>
                </c:pt>
                <c:pt idx="38">
                  <c:v>Лобня</c:v>
                </c:pt>
                <c:pt idx="39">
                  <c:v>Котельники  </c:v>
                </c:pt>
                <c:pt idx="40">
                  <c:v>Лыткарино  </c:v>
                </c:pt>
                <c:pt idx="41">
                  <c:v>Можайский  </c:v>
                </c:pt>
                <c:pt idx="42">
                  <c:v>Реутов  </c:v>
                </c:pt>
                <c:pt idx="43">
                  <c:v>Серебряные Пруды  </c:v>
                </c:pt>
                <c:pt idx="44">
                  <c:v>Шаховская  </c:v>
                </c:pt>
                <c:pt idx="45">
                  <c:v>Дубна</c:v>
                </c:pt>
                <c:pt idx="46">
                  <c:v>Зарайск</c:v>
                </c:pt>
                <c:pt idx="47">
                  <c:v>Звездный городок </c:v>
                </c:pt>
                <c:pt idx="48">
                  <c:v>Лосино-Петровский</c:v>
                </c:pt>
              </c:strCache>
            </c:strRef>
          </c:cat>
          <c:val>
            <c:numRef>
              <c:f>Лист1!$B$2:$B$50</c:f>
              <c:numCache>
                <c:formatCode>General</c:formatCode>
                <c:ptCount val="49"/>
                <c:pt idx="0">
                  <c:v>23</c:v>
                </c:pt>
                <c:pt idx="1">
                  <c:v>23</c:v>
                </c:pt>
                <c:pt idx="2">
                  <c:v>19</c:v>
                </c:pt>
                <c:pt idx="3">
                  <c:v>18</c:v>
                </c:pt>
                <c:pt idx="4">
                  <c:v>17</c:v>
                </c:pt>
                <c:pt idx="5">
                  <c:v>16</c:v>
                </c:pt>
                <c:pt idx="6">
                  <c:v>16</c:v>
                </c:pt>
                <c:pt idx="7">
                  <c:v>15</c:v>
                </c:pt>
                <c:pt idx="8">
                  <c:v>14</c:v>
                </c:pt>
                <c:pt idx="9">
                  <c:v>13</c:v>
                </c:pt>
                <c:pt idx="10">
                  <c:v>12</c:v>
                </c:pt>
                <c:pt idx="11">
                  <c:v>12</c:v>
                </c:pt>
                <c:pt idx="12">
                  <c:v>12</c:v>
                </c:pt>
                <c:pt idx="13">
                  <c:v>11</c:v>
                </c:pt>
                <c:pt idx="14">
                  <c:v>11</c:v>
                </c:pt>
                <c:pt idx="15">
                  <c:v>11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  <c:pt idx="19">
                  <c:v>9</c:v>
                </c:pt>
                <c:pt idx="20">
                  <c:v>9</c:v>
                </c:pt>
                <c:pt idx="21">
                  <c:v>9</c:v>
                </c:pt>
                <c:pt idx="22">
                  <c:v>9</c:v>
                </c:pt>
                <c:pt idx="23">
                  <c:v>7</c:v>
                </c:pt>
                <c:pt idx="24">
                  <c:v>7</c:v>
                </c:pt>
                <c:pt idx="25">
                  <c:v>7</c:v>
                </c:pt>
                <c:pt idx="26">
                  <c:v>6</c:v>
                </c:pt>
                <c:pt idx="27">
                  <c:v>6</c:v>
                </c:pt>
                <c:pt idx="28">
                  <c:v>6</c:v>
                </c:pt>
                <c:pt idx="29">
                  <c:v>5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4</c:v>
                </c:pt>
                <c:pt idx="35">
                  <c:v>4</c:v>
                </c:pt>
                <c:pt idx="36">
                  <c:v>4</c:v>
                </c:pt>
                <c:pt idx="37">
                  <c:v>3</c:v>
                </c:pt>
                <c:pt idx="38">
                  <c:v>3</c:v>
                </c:pt>
                <c:pt idx="39">
                  <c:v>2</c:v>
                </c:pt>
                <c:pt idx="40">
                  <c:v>2</c:v>
                </c:pt>
                <c:pt idx="41">
                  <c:v>2</c:v>
                </c:pt>
                <c:pt idx="42">
                  <c:v>2</c:v>
                </c:pt>
                <c:pt idx="43">
                  <c:v>2</c:v>
                </c:pt>
                <c:pt idx="44">
                  <c:v>2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38-41AA-B0D1-873FDBFE31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973760"/>
        <c:axId val="183975296"/>
      </c:barChart>
      <c:catAx>
        <c:axId val="1839737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0"/>
            </a:pPr>
            <a:endParaRPr lang="ru-RU"/>
          </a:p>
        </c:txPr>
        <c:crossAx val="183975296"/>
        <c:crosses val="autoZero"/>
        <c:auto val="1"/>
        <c:lblAlgn val="ctr"/>
        <c:lblOffset val="100"/>
        <c:tickLblSkip val="1"/>
        <c:noMultiLvlLbl val="0"/>
      </c:catAx>
      <c:valAx>
        <c:axId val="18397529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83973760"/>
        <c:crosses val="autoZero"/>
        <c:crossBetween val="between"/>
      </c:valAx>
      <c:spPr>
        <a:ln>
          <a:solidFill>
            <a:schemeClr val="accent1"/>
          </a:solidFill>
        </a:ln>
      </c:spPr>
    </c:plotArea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b="1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 региональных и федеральных проектов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Эффективная начальная школа</c:v>
                </c:pt>
                <c:pt idx="1">
                  <c:v>Школа Минпросвещения России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149</c:v>
                </c:pt>
                <c:pt idx="1">
                  <c:v>407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B4-4D73-831D-673943F113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919232"/>
        <c:axId val="259966080"/>
      </c:barChart>
      <c:catAx>
        <c:axId val="259919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59966080"/>
        <c:crosses val="autoZero"/>
        <c:auto val="1"/>
        <c:lblAlgn val="ctr"/>
        <c:lblOffset val="100"/>
        <c:noMultiLvlLbl val="0"/>
      </c:catAx>
      <c:valAx>
        <c:axId val="259966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9192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/>
              <a:t>Участники проектов: </a:t>
            </a:r>
            <a:r>
              <a:rPr lang="ru-RU" sz="1600" b="1" i="0" u="none" strike="noStrike" baseline="0">
                <a:effectLst/>
              </a:rPr>
              <a:t>«</a:t>
            </a:r>
            <a:r>
              <a:rPr lang="ru-RU" sz="1600"/>
              <a:t>Школа полного дня</a:t>
            </a:r>
            <a:r>
              <a:rPr lang="ru-RU" sz="1600" b="1" i="0" u="none" strike="noStrike" baseline="0">
                <a:effectLst/>
              </a:rPr>
              <a:t>»</a:t>
            </a:r>
            <a:r>
              <a:rPr lang="ru-RU" sz="1600"/>
              <a:t>, </a:t>
            </a:r>
            <a:r>
              <a:rPr lang="ru-RU" sz="1600" b="1" i="0" u="none" strike="noStrike" baseline="0">
                <a:effectLst/>
              </a:rPr>
              <a:t>«Математическая школа полного дня», «Математические классы» </a:t>
            </a:r>
            <a:endParaRPr lang="ru-RU" sz="16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 региональных и федеральных проектов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Школа полного дня</c:v>
                </c:pt>
                <c:pt idx="1">
                  <c:v>Математическая школа полного дня</c:v>
                </c:pt>
                <c:pt idx="2">
                  <c:v>Математические классы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407</c:v>
                </c:pt>
                <c:pt idx="1">
                  <c:v>77</c:v>
                </c:pt>
                <c:pt idx="2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51-431B-B0C6-7C0948A08A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925504"/>
        <c:axId val="259927040"/>
      </c:barChart>
      <c:catAx>
        <c:axId val="259925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59927040"/>
        <c:crosses val="autoZero"/>
        <c:auto val="1"/>
        <c:lblAlgn val="ctr"/>
        <c:lblOffset val="100"/>
        <c:noMultiLvlLbl val="0"/>
      </c:catAx>
      <c:valAx>
        <c:axId val="259927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9255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участников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97-4EEE-A4F8-866B062E7C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Октябрь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участников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97-4EEE-A4F8-866B062E7C2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Ноябрь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участников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97-4EEE-A4F8-866B062E7C2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Декабрь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участников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897-4EEE-A4F8-866B062E7C2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Январь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участников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897-4EEE-A4F8-866B062E7C25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Февраль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участников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897-4EEE-A4F8-866B062E7C25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Март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участников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897-4EEE-A4F8-866B062E7C25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Апрель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участников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897-4EEE-A4F8-866B062E7C25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Ср. значение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участников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897-4EEE-A4F8-866B062E7C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3963008"/>
        <c:axId val="263964544"/>
      </c:barChart>
      <c:catAx>
        <c:axId val="2639630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3964544"/>
        <c:crosses val="autoZero"/>
        <c:auto val="1"/>
        <c:lblAlgn val="ctr"/>
        <c:lblOffset val="100"/>
        <c:noMultiLvlLbl val="0"/>
      </c:catAx>
      <c:valAx>
        <c:axId val="263964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3963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b="1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/tAXYX3ObROciHdMviNcl0dnaA==">CgMxLjAyCGguZ2pkZ3hzMg5oLmZ2ZndxMWNuZmZoZDgAciExeEZNY1lVNVBqRDd5bllGMWhDUjBfTEhLZWp3TEVVVjM=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A9AC8D-65F3-4E4F-8E64-6B4D8C92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30</Pages>
  <Words>7985</Words>
  <Characters>45515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Никифорова Екатерина Владимировна</cp:lastModifiedBy>
  <cp:revision>5</cp:revision>
  <dcterms:created xsi:type="dcterms:W3CDTF">2026-07-06T06:23:00Z</dcterms:created>
  <dcterms:modified xsi:type="dcterms:W3CDTF">2026-07-06T14:38:00Z</dcterms:modified>
</cp:coreProperties>
</file>