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DC06" w14:textId="61FB9C20" w:rsidR="004F291C" w:rsidRPr="00133389" w:rsidRDefault="00BD20F5" w:rsidP="00BD2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ТЕСТ</w:t>
      </w:r>
    </w:p>
    <w:p w14:paraId="031EE691" w14:textId="48C1104C" w:rsidR="00BD20F5" w:rsidRPr="00133389" w:rsidRDefault="00BD20F5" w:rsidP="00BD20F5">
      <w:p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1. Что является нормативной основой для разработки ВПР по окружающему миру в 4 классе?</w:t>
      </w:r>
    </w:p>
    <w:p w14:paraId="702A13A4" w14:textId="77777777" w:rsidR="00BD20F5" w:rsidRPr="00133389" w:rsidRDefault="00BD20F5" w:rsidP="00BD20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Закон об образовании</w:t>
      </w:r>
    </w:p>
    <w:p w14:paraId="194071A4" w14:textId="77777777" w:rsidR="00BD20F5" w:rsidRPr="00133389" w:rsidRDefault="00BD20F5" w:rsidP="00BD20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ФГОС ООО</w:t>
      </w:r>
    </w:p>
    <w:p w14:paraId="58546C2E" w14:textId="77777777" w:rsidR="00BD20F5" w:rsidRPr="00133389" w:rsidRDefault="00BD20F5" w:rsidP="00BD20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ФГОС НОО</w:t>
      </w:r>
    </w:p>
    <w:p w14:paraId="7CDB242C" w14:textId="43E80117" w:rsidR="00BD20F5" w:rsidRPr="00133389" w:rsidRDefault="00BD20F5" w:rsidP="00BD20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ФРП окружающий мир.</w:t>
      </w:r>
    </w:p>
    <w:p w14:paraId="6A642530" w14:textId="08EE5C95" w:rsidR="00BD20F5" w:rsidRPr="00133389" w:rsidRDefault="00BD20F5" w:rsidP="00BD20F5">
      <w:p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2. Какой из ответов на вопрос: «Как называется главный город твоего региона / район, в котором ты живешь?» - является правильным?</w:t>
      </w:r>
    </w:p>
    <w:p w14:paraId="7FD94B9B" w14:textId="77777777" w:rsidR="00BD20F5" w:rsidRPr="00133389" w:rsidRDefault="00BD20F5" w:rsidP="00BD20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Москва</w:t>
      </w:r>
    </w:p>
    <w:p w14:paraId="4E367324" w14:textId="77777777" w:rsidR="00BD20F5" w:rsidRPr="00133389" w:rsidRDefault="00BD20F5" w:rsidP="00BD20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Красногорск</w:t>
      </w:r>
    </w:p>
    <w:p w14:paraId="19EC1368" w14:textId="77777777" w:rsidR="00BD20F5" w:rsidRPr="00133389" w:rsidRDefault="00BD20F5" w:rsidP="00BD20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Подольск и Красногорск</w:t>
      </w:r>
    </w:p>
    <w:p w14:paraId="367EA539" w14:textId="1D0D6A51" w:rsidR="00BD20F5" w:rsidRPr="00133389" w:rsidRDefault="00BD20F5" w:rsidP="00BD20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Москва и Красногорск.</w:t>
      </w:r>
    </w:p>
    <w:p w14:paraId="4A3F5DE1" w14:textId="0CA3E41B" w:rsidR="00BD20F5" w:rsidRPr="00133389" w:rsidRDefault="00BD20F5" w:rsidP="00BD20F5">
      <w:p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3. С чем связана тенденция снижения успешности выполнения младшими школьниками Московской области задания №10 ВПР?</w:t>
      </w:r>
    </w:p>
    <w:p w14:paraId="5ADA32FD" w14:textId="77777777" w:rsidR="00BD20F5" w:rsidRPr="00133389" w:rsidRDefault="00BD20F5" w:rsidP="00BD20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С особенностями Устава Московской области.</w:t>
      </w:r>
    </w:p>
    <w:p w14:paraId="7FE2F889" w14:textId="444A8752" w:rsidR="00BD20F5" w:rsidRPr="00133389" w:rsidRDefault="00BD20F5" w:rsidP="00BD20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С особенностями состава учащихся начального общего образования в Московской области</w:t>
      </w:r>
    </w:p>
    <w:p w14:paraId="41659DCD" w14:textId="77777777" w:rsidR="00BD20F5" w:rsidRPr="00133389" w:rsidRDefault="00BD20F5" w:rsidP="00BD20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С особенностями организации образовательного процесса в Московской области</w:t>
      </w:r>
    </w:p>
    <w:p w14:paraId="26B46B43" w14:textId="0672941D" w:rsidR="00BD20F5" w:rsidRPr="00133389" w:rsidRDefault="00BD20F5" w:rsidP="00BD20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С особенностями контрольно-измерительных материалов ВПР по окружающему миру.</w:t>
      </w:r>
    </w:p>
    <w:p w14:paraId="24A7304F" w14:textId="77777777" w:rsidR="00BD20F5" w:rsidRPr="00133389" w:rsidRDefault="00BD20F5" w:rsidP="00BD20F5">
      <w:p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4. Какой балл является максимальным при оценивании задания №10 ВПР по окружающему миру?</w:t>
      </w:r>
    </w:p>
    <w:p w14:paraId="20841B9D" w14:textId="77777777" w:rsidR="00BD20F5" w:rsidRPr="00133389" w:rsidRDefault="00BD20F5" w:rsidP="00BD2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2</w:t>
      </w:r>
    </w:p>
    <w:p w14:paraId="07240CBD" w14:textId="77777777" w:rsidR="00BD20F5" w:rsidRPr="00133389" w:rsidRDefault="00BD20F5" w:rsidP="00BD2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3</w:t>
      </w:r>
    </w:p>
    <w:p w14:paraId="0D0952B4" w14:textId="77777777" w:rsidR="00BD20F5" w:rsidRPr="00133389" w:rsidRDefault="00BD20F5" w:rsidP="00BD2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4</w:t>
      </w:r>
    </w:p>
    <w:p w14:paraId="74A8C7C4" w14:textId="23A2F9D5" w:rsidR="00BD20F5" w:rsidRPr="00133389" w:rsidRDefault="00BD20F5" w:rsidP="00BD20F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6.</w:t>
      </w:r>
    </w:p>
    <w:p w14:paraId="15E95678" w14:textId="165FC1D8" w:rsidR="00BD20F5" w:rsidRPr="00133389" w:rsidRDefault="00BD20F5" w:rsidP="00BD20F5">
      <w:p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 xml:space="preserve">5. Какое направление деятельности педагога Вы считаете приоритетным для снижения дефицитов учащихся Московской области при выполнении ВПР по окружающему миру? </w:t>
      </w:r>
    </w:p>
    <w:p w14:paraId="2485CCDD" w14:textId="77777777" w:rsidR="00BD20F5" w:rsidRPr="00133389" w:rsidRDefault="00BD20F5" w:rsidP="00BD20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Расширение содержания о родном крае в курсе окружающий мир</w:t>
      </w:r>
    </w:p>
    <w:p w14:paraId="3C10ED3D" w14:textId="77777777" w:rsidR="00BD20F5" w:rsidRPr="00133389" w:rsidRDefault="00BD20F5" w:rsidP="00BD20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Развитие умений учащихся устно формулировать развернутые высказывания о родном крае</w:t>
      </w:r>
    </w:p>
    <w:p w14:paraId="706A046A" w14:textId="77777777" w:rsidR="00BD20F5" w:rsidRPr="00133389" w:rsidRDefault="00BD20F5" w:rsidP="00BD20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t>Развитие умений учащихся письменно формулировать развернутые высказывания о родном крае.</w:t>
      </w:r>
    </w:p>
    <w:p w14:paraId="3E5727F0" w14:textId="2E384CBF" w:rsidR="00BD20F5" w:rsidRPr="00133389" w:rsidRDefault="00BD20F5" w:rsidP="00BD20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389">
        <w:rPr>
          <w:rFonts w:ascii="Times New Roman" w:hAnsi="Times New Roman" w:cs="Times New Roman"/>
          <w:sz w:val="28"/>
          <w:szCs w:val="28"/>
        </w:rPr>
        <w:lastRenderedPageBreak/>
        <w:t>Формирование ценностных отношений к родному краю, выражать эмоции в соответствии с целями и условиями общения</w:t>
      </w:r>
    </w:p>
    <w:sectPr w:rsidR="00BD20F5" w:rsidRPr="0013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5F7"/>
    <w:multiLevelType w:val="hybridMultilevel"/>
    <w:tmpl w:val="092ACD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5E6F"/>
    <w:multiLevelType w:val="hybridMultilevel"/>
    <w:tmpl w:val="47724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2EA0"/>
    <w:multiLevelType w:val="hybridMultilevel"/>
    <w:tmpl w:val="C27CA4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F1E18"/>
    <w:multiLevelType w:val="hybridMultilevel"/>
    <w:tmpl w:val="45D8F1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2778B"/>
    <w:multiLevelType w:val="hybridMultilevel"/>
    <w:tmpl w:val="D396E3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908">
    <w:abstractNumId w:val="2"/>
  </w:num>
  <w:num w:numId="2" w16cid:durableId="1477263147">
    <w:abstractNumId w:val="4"/>
  </w:num>
  <w:num w:numId="3" w16cid:durableId="436680115">
    <w:abstractNumId w:val="3"/>
  </w:num>
  <w:num w:numId="4" w16cid:durableId="920258825">
    <w:abstractNumId w:val="1"/>
  </w:num>
  <w:num w:numId="5" w16cid:durableId="204139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2A"/>
    <w:rsid w:val="000050B2"/>
    <w:rsid w:val="00133389"/>
    <w:rsid w:val="004F291C"/>
    <w:rsid w:val="00911D2A"/>
    <w:rsid w:val="00B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6D43"/>
  <w15:chartTrackingRefBased/>
  <w15:docId w15:val="{0CF8D976-5F69-46B0-BADD-8834C594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9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5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Яковлева</cp:lastModifiedBy>
  <cp:revision>3</cp:revision>
  <dcterms:created xsi:type="dcterms:W3CDTF">2026-03-25T18:36:00Z</dcterms:created>
  <dcterms:modified xsi:type="dcterms:W3CDTF">2026-03-27T12:51:00Z</dcterms:modified>
</cp:coreProperties>
</file>