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EDB9" w14:textId="68B05BC5" w:rsidR="00103D79" w:rsidRDefault="00103D79" w:rsidP="00103D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81E9241" w14:textId="77777777" w:rsidR="0001087E" w:rsidRDefault="0001087E" w:rsidP="001B564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Учитель подготовила наглядный материал на урок по теме «Смысл умножения». </w:t>
      </w:r>
    </w:p>
    <w:p w14:paraId="0D1706E2" w14:textId="0BC53BD3" w:rsidR="001B5642" w:rsidRDefault="00312085" w:rsidP="001B564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Какой из следующих рисунков не может быть использован для объяснения </w:t>
      </w:r>
      <w:r w:rsidR="0001087E">
        <w:rPr>
          <w:rFonts w:ascii="Times New Roman" w:hAnsi="Times New Roman" w:cs="Times New Roman"/>
          <w:bCs/>
          <w:sz w:val="28"/>
          <w:szCs w:val="28"/>
          <w:u w:val="single"/>
        </w:rPr>
        <w:t>этой темы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: </w:t>
      </w:r>
    </w:p>
    <w:p w14:paraId="4C20AFAD" w14:textId="2B40ABC9" w:rsidR="001B5642" w:rsidRDefault="00312085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E6415B">
        <w:rPr>
          <w:rFonts w:ascii="Times New Roman" w:hAnsi="Times New Roman" w:cs="Times New Roman"/>
          <w:bCs/>
          <w:sz w:val="28"/>
          <w:szCs w:val="28"/>
        </w:rPr>
        <w:t>На трёх тарелках лежит по пять яблок.</w:t>
      </w:r>
    </w:p>
    <w:p w14:paraId="4C839E85" w14:textId="27E06CFB" w:rsidR="00E6415B" w:rsidRDefault="00E6415B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Прямоугольник, разбитый на пять строк и три столбца. </w:t>
      </w:r>
    </w:p>
    <w:p w14:paraId="67C19FC4" w14:textId="50770C86" w:rsidR="00E6415B" w:rsidRDefault="00E6415B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Пять машин и три велосипеда, стоящие в ряд.</w:t>
      </w:r>
    </w:p>
    <w:p w14:paraId="0228632D" w14:textId="4E64B0ED" w:rsidR="00E6415B" w:rsidRDefault="00E6415B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Полоска, разделённая на три части, каждая из которых подписана цифрой пять. </w:t>
      </w:r>
    </w:p>
    <w:p w14:paraId="2DB67216" w14:textId="77777777" w:rsidR="00E6415B" w:rsidRPr="00200BA9" w:rsidRDefault="00E6415B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5B925938" w14:textId="051C178E" w:rsidR="004B5F7B" w:rsidRPr="003065BE" w:rsidRDefault="00B82677" w:rsidP="004B5F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E64CA74" w14:textId="5ABF45B5" w:rsidR="001B5642" w:rsidRDefault="00E6415B" w:rsidP="001B564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Проанализируйте ситуацию и выберите верное утверждение: ученик второго класса при решении задачи «На каждой из четырёх тарелок по три груши. Сколько груш на тарелках?» записал решение 4 х 3 = 12. </w:t>
      </w:r>
    </w:p>
    <w:p w14:paraId="0184F373" w14:textId="351D78BC" w:rsidR="00403FDA" w:rsidRDefault="001B5642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E6415B">
        <w:rPr>
          <w:rFonts w:ascii="Times New Roman" w:hAnsi="Times New Roman" w:cs="Times New Roman"/>
          <w:bCs/>
          <w:sz w:val="28"/>
          <w:szCs w:val="28"/>
        </w:rPr>
        <w:t xml:space="preserve">Запись решения верная. Ученик получил верный результат - на тарелках 12 груш. </w:t>
      </w:r>
      <w:r w:rsidR="00403F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EFACEEF" w14:textId="05BED15F" w:rsidR="001B5642" w:rsidRPr="00200BA9" w:rsidRDefault="001B5642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E6415B">
        <w:rPr>
          <w:rFonts w:ascii="Times New Roman" w:hAnsi="Times New Roman" w:cs="Times New Roman"/>
          <w:bCs/>
          <w:sz w:val="28"/>
          <w:szCs w:val="28"/>
        </w:rPr>
        <w:t xml:space="preserve">Запись решения неверная. Первый множитель – это всегда слагаемое, с которым производят действия. </w:t>
      </w:r>
      <w:r w:rsidR="00403F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6E17067" w14:textId="1D3CC995" w:rsidR="001B5642" w:rsidRDefault="00CE386A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B564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E6415B">
        <w:rPr>
          <w:rFonts w:ascii="Times New Roman" w:hAnsi="Times New Roman" w:cs="Times New Roman"/>
          <w:bCs/>
          <w:sz w:val="28"/>
          <w:szCs w:val="28"/>
        </w:rPr>
        <w:t>Запись решения верна</w:t>
      </w:r>
      <w:r w:rsidR="0001087E">
        <w:rPr>
          <w:rFonts w:ascii="Times New Roman" w:hAnsi="Times New Roman" w:cs="Times New Roman"/>
          <w:bCs/>
          <w:sz w:val="28"/>
          <w:szCs w:val="28"/>
        </w:rPr>
        <w:t>я. У</w:t>
      </w:r>
      <w:r w:rsidR="00E6415B">
        <w:rPr>
          <w:rFonts w:ascii="Times New Roman" w:hAnsi="Times New Roman" w:cs="Times New Roman"/>
          <w:bCs/>
          <w:sz w:val="28"/>
          <w:szCs w:val="28"/>
        </w:rPr>
        <w:t xml:space="preserve">ченик использовал переместительное свойство умножения. </w:t>
      </w:r>
    </w:p>
    <w:p w14:paraId="76D55EAA" w14:textId="77777777" w:rsidR="0001087E" w:rsidRDefault="0001087E" w:rsidP="003065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431C93" w14:textId="400E1200" w:rsidR="003065BE" w:rsidRDefault="003065BE" w:rsidP="00306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27D63B5" w14:textId="33058F87" w:rsidR="000541E5" w:rsidRPr="00F16E0D" w:rsidRDefault="004012F9" w:rsidP="000541E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Какой способ</w:t>
      </w:r>
      <w:r w:rsidR="002A3739">
        <w:rPr>
          <w:rFonts w:ascii="Times New Roman" w:hAnsi="Times New Roman" w:cs="Times New Roman"/>
          <w:bCs/>
          <w:sz w:val="28"/>
          <w:szCs w:val="28"/>
        </w:rPr>
        <w:t xml:space="preserve"> деления (с точки зрения смысла) лежит в основе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изучени</w:t>
      </w:r>
      <w:r w:rsidR="002A3739">
        <w:rPr>
          <w:rFonts w:ascii="Times New Roman" w:hAnsi="Times New Roman" w:cs="Times New Roman"/>
          <w:bCs/>
          <w:sz w:val="28"/>
          <w:szCs w:val="28"/>
        </w:rPr>
        <w:t xml:space="preserve">я во втором классе </w:t>
      </w:r>
      <w:r>
        <w:rPr>
          <w:rFonts w:ascii="Times New Roman" w:hAnsi="Times New Roman" w:cs="Times New Roman"/>
          <w:bCs/>
          <w:sz w:val="28"/>
          <w:szCs w:val="28"/>
        </w:rPr>
        <w:t>темы «Половина, четверть»?</w:t>
      </w:r>
    </w:p>
    <w:p w14:paraId="0F66EA87" w14:textId="709E0F32" w:rsidR="000541E5" w:rsidRDefault="000541E5" w:rsidP="000541E5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2A3739">
        <w:rPr>
          <w:rFonts w:ascii="Times New Roman" w:hAnsi="Times New Roman" w:cs="Times New Roman"/>
          <w:bCs/>
          <w:sz w:val="28"/>
          <w:szCs w:val="28"/>
        </w:rPr>
        <w:t>Деление на равные части (делим на равные части)</w:t>
      </w:r>
    </w:p>
    <w:p w14:paraId="00BABCCD" w14:textId="0EA80F1D" w:rsidR="00F16E0D" w:rsidRPr="00200BA9" w:rsidRDefault="000541E5" w:rsidP="00F16E0D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2A3739">
        <w:rPr>
          <w:rFonts w:ascii="Times New Roman" w:hAnsi="Times New Roman" w:cs="Times New Roman"/>
          <w:bCs/>
          <w:sz w:val="28"/>
          <w:szCs w:val="28"/>
        </w:rPr>
        <w:t>Деление по содержанию (сколько частей получится)</w:t>
      </w:r>
      <w:r w:rsidR="00F16E0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2682B14" w14:textId="7BBC9ADA" w:rsidR="000541E5" w:rsidRPr="00200BA9" w:rsidRDefault="000541E5" w:rsidP="000541E5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2A3739">
        <w:rPr>
          <w:rFonts w:ascii="Times New Roman" w:hAnsi="Times New Roman" w:cs="Times New Roman"/>
          <w:bCs/>
          <w:sz w:val="28"/>
          <w:szCs w:val="28"/>
        </w:rPr>
        <w:t>Деление «на глаз» (примерно пополам)</w:t>
      </w:r>
    </w:p>
    <w:p w14:paraId="381B73BC" w14:textId="77777777" w:rsidR="003065BE" w:rsidRP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</w:p>
    <w:p w14:paraId="16E7587D" w14:textId="77777777" w:rsidR="00000000" w:rsidRDefault="00000000"/>
    <w:sectPr w:rsidR="0067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2F9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87FC0"/>
    <w:multiLevelType w:val="hybridMultilevel"/>
    <w:tmpl w:val="EFFA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754"/>
    <w:multiLevelType w:val="hybridMultilevel"/>
    <w:tmpl w:val="015A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65769"/>
    <w:multiLevelType w:val="hybridMultilevel"/>
    <w:tmpl w:val="0006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32FEB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B46DA"/>
    <w:multiLevelType w:val="hybridMultilevel"/>
    <w:tmpl w:val="B0AA1238"/>
    <w:lvl w:ilvl="0" w:tplc="6178C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4AC0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226AE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EE74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6EBD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D833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A0E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E1D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56E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D643E"/>
    <w:multiLevelType w:val="hybridMultilevel"/>
    <w:tmpl w:val="C32A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96468"/>
    <w:multiLevelType w:val="hybridMultilevel"/>
    <w:tmpl w:val="1140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F2A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9C0BBB"/>
    <w:multiLevelType w:val="hybridMultilevel"/>
    <w:tmpl w:val="1E6A1718"/>
    <w:lvl w:ilvl="0" w:tplc="33CA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518E0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1A56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825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1A81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0455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D458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068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5218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37FE6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F83487"/>
    <w:multiLevelType w:val="hybridMultilevel"/>
    <w:tmpl w:val="99887DBA"/>
    <w:lvl w:ilvl="0" w:tplc="CD8A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61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7E2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C3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0B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25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C7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EC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2C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6633CC"/>
    <w:multiLevelType w:val="hybridMultilevel"/>
    <w:tmpl w:val="C5DAF812"/>
    <w:lvl w:ilvl="0" w:tplc="5F943D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285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24E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DAD3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2ACE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57C67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2C37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2267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A6BA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538472809">
    <w:abstractNumId w:val="9"/>
  </w:num>
  <w:num w:numId="2" w16cid:durableId="327711691">
    <w:abstractNumId w:val="5"/>
  </w:num>
  <w:num w:numId="3" w16cid:durableId="875771859">
    <w:abstractNumId w:val="12"/>
  </w:num>
  <w:num w:numId="4" w16cid:durableId="872499772">
    <w:abstractNumId w:val="11"/>
  </w:num>
  <w:num w:numId="5" w16cid:durableId="1834224564">
    <w:abstractNumId w:val="3"/>
  </w:num>
  <w:num w:numId="6" w16cid:durableId="556552331">
    <w:abstractNumId w:val="1"/>
  </w:num>
  <w:num w:numId="7" w16cid:durableId="1430543150">
    <w:abstractNumId w:val="2"/>
  </w:num>
  <w:num w:numId="8" w16cid:durableId="1132410021">
    <w:abstractNumId w:val="6"/>
  </w:num>
  <w:num w:numId="9" w16cid:durableId="13238860">
    <w:abstractNumId w:val="4"/>
  </w:num>
  <w:num w:numId="10" w16cid:durableId="370887127">
    <w:abstractNumId w:val="7"/>
  </w:num>
  <w:num w:numId="11" w16cid:durableId="1364556460">
    <w:abstractNumId w:val="10"/>
  </w:num>
  <w:num w:numId="12" w16cid:durableId="19162578">
    <w:abstractNumId w:val="0"/>
  </w:num>
  <w:num w:numId="13" w16cid:durableId="14603696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24"/>
    <w:rsid w:val="0000086C"/>
    <w:rsid w:val="0001087E"/>
    <w:rsid w:val="00046492"/>
    <w:rsid w:val="00053617"/>
    <w:rsid w:val="000541E5"/>
    <w:rsid w:val="000D5B10"/>
    <w:rsid w:val="000E36EF"/>
    <w:rsid w:val="00103D79"/>
    <w:rsid w:val="0017796D"/>
    <w:rsid w:val="001B5642"/>
    <w:rsid w:val="001B7C48"/>
    <w:rsid w:val="00200BA9"/>
    <w:rsid w:val="002A3739"/>
    <w:rsid w:val="0030096A"/>
    <w:rsid w:val="003065BE"/>
    <w:rsid w:val="00312085"/>
    <w:rsid w:val="003120A7"/>
    <w:rsid w:val="00391324"/>
    <w:rsid w:val="003C4F0B"/>
    <w:rsid w:val="004012F9"/>
    <w:rsid w:val="00403FDA"/>
    <w:rsid w:val="004A43C6"/>
    <w:rsid w:val="004B5F7B"/>
    <w:rsid w:val="00673EB4"/>
    <w:rsid w:val="006B32C3"/>
    <w:rsid w:val="006D0819"/>
    <w:rsid w:val="00704480"/>
    <w:rsid w:val="0079252D"/>
    <w:rsid w:val="007B7B5B"/>
    <w:rsid w:val="009A60E4"/>
    <w:rsid w:val="009F2487"/>
    <w:rsid w:val="00B1735A"/>
    <w:rsid w:val="00B82677"/>
    <w:rsid w:val="00B85389"/>
    <w:rsid w:val="00BB6DF1"/>
    <w:rsid w:val="00C16669"/>
    <w:rsid w:val="00C964F3"/>
    <w:rsid w:val="00CA7DCB"/>
    <w:rsid w:val="00CA7E96"/>
    <w:rsid w:val="00CE386A"/>
    <w:rsid w:val="00CF6016"/>
    <w:rsid w:val="00D06536"/>
    <w:rsid w:val="00DE0D67"/>
    <w:rsid w:val="00E6415B"/>
    <w:rsid w:val="00F1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5F3"/>
  <w15:chartTrackingRefBased/>
  <w15:docId w15:val="{CDDB8435-B229-4444-B09E-C7D335A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Янычева Галина Владимировна</dc:creator>
  <cp:keywords/>
  <dc:description/>
  <cp:lastModifiedBy>Наталья Яковлева</cp:lastModifiedBy>
  <cp:revision>27</cp:revision>
  <dcterms:created xsi:type="dcterms:W3CDTF">2023-09-12T12:01:00Z</dcterms:created>
  <dcterms:modified xsi:type="dcterms:W3CDTF">2026-03-20T12:30:00Z</dcterms:modified>
</cp:coreProperties>
</file>