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598" w14:textId="4284355B" w:rsidR="008864F7" w:rsidRDefault="004A0D03" w:rsidP="00590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741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590741" w:rsidRPr="00590741">
        <w:rPr>
          <w:rFonts w:ascii="Times New Roman" w:hAnsi="Times New Roman" w:cs="Times New Roman"/>
          <w:b/>
          <w:sz w:val="28"/>
          <w:szCs w:val="28"/>
        </w:rPr>
        <w:t>6.02.26</w:t>
      </w:r>
    </w:p>
    <w:p w14:paraId="64FFCA7C" w14:textId="4407DC80" w:rsidR="00590741" w:rsidRDefault="00590741" w:rsidP="005907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2F216" w14:textId="4AF0CDA7" w:rsidR="00590741" w:rsidRDefault="00590741" w:rsidP="00590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изучения каких тем начинается обучение русскому языку во втором классе ЭНШ?</w:t>
      </w:r>
    </w:p>
    <w:p w14:paraId="130E6905" w14:textId="44D2C8D9" w:rsidR="00590741" w:rsidRDefault="00590741" w:rsidP="00590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и буквы</w:t>
      </w:r>
    </w:p>
    <w:p w14:paraId="6570126F" w14:textId="66B6C875" w:rsidR="00590741" w:rsidRPr="000247AA" w:rsidRDefault="00590741" w:rsidP="00590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7AA">
        <w:rPr>
          <w:rFonts w:ascii="Times New Roman" w:hAnsi="Times New Roman" w:cs="Times New Roman"/>
          <w:b/>
          <w:bCs/>
          <w:sz w:val="28"/>
          <w:szCs w:val="28"/>
        </w:rPr>
        <w:t>Слова.</w:t>
      </w:r>
    </w:p>
    <w:p w14:paraId="28CCDA72" w14:textId="0D352B64" w:rsidR="00590741" w:rsidRDefault="00590741" w:rsidP="00590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речи</w:t>
      </w:r>
    </w:p>
    <w:p w14:paraId="4BCE4A9C" w14:textId="6C6DEB97" w:rsidR="00590741" w:rsidRDefault="00590741" w:rsidP="00590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 обобщение знаний</w:t>
      </w:r>
    </w:p>
    <w:p w14:paraId="4FF3F066" w14:textId="3FA37F45" w:rsidR="00590741" w:rsidRDefault="00590741" w:rsidP="00590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последовательности изучаются звуки во втором классе</w:t>
      </w:r>
      <w:r w:rsidR="00312AE9">
        <w:rPr>
          <w:rFonts w:ascii="Times New Roman" w:hAnsi="Times New Roman" w:cs="Times New Roman"/>
          <w:sz w:val="28"/>
          <w:szCs w:val="28"/>
        </w:rPr>
        <w:t>:</w:t>
      </w:r>
    </w:p>
    <w:p w14:paraId="7E565F4B" w14:textId="2DC95DE0" w:rsidR="00312AE9" w:rsidRPr="000247AA" w:rsidRDefault="00312AE9" w:rsidP="00312A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7AA">
        <w:rPr>
          <w:rFonts w:ascii="Times New Roman" w:hAnsi="Times New Roman" w:cs="Times New Roman"/>
          <w:b/>
          <w:bCs/>
          <w:sz w:val="28"/>
          <w:szCs w:val="28"/>
        </w:rPr>
        <w:t xml:space="preserve">Гласные </w:t>
      </w:r>
      <w:bookmarkStart w:id="0" w:name="_Hlk221190955"/>
      <w:r w:rsidRPr="000247AA">
        <w:rPr>
          <w:rFonts w:ascii="Times New Roman" w:hAnsi="Times New Roman" w:cs="Times New Roman"/>
          <w:b/>
          <w:bCs/>
          <w:sz w:val="28"/>
          <w:szCs w:val="28"/>
        </w:rPr>
        <w:sym w:font="Symbol" w:char="F0AE"/>
      </w:r>
      <w:bookmarkEnd w:id="0"/>
      <w:r w:rsidRPr="000247AA">
        <w:rPr>
          <w:rFonts w:ascii="Times New Roman" w:hAnsi="Times New Roman" w:cs="Times New Roman"/>
          <w:b/>
          <w:bCs/>
          <w:sz w:val="28"/>
          <w:szCs w:val="28"/>
        </w:rPr>
        <w:t xml:space="preserve"> согласные</w:t>
      </w:r>
      <w:r w:rsidR="009F0F0F" w:rsidRPr="000247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5D73A2" w14:textId="31A21A5E" w:rsidR="00312AE9" w:rsidRDefault="00312AE9" w:rsidP="00312A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Согласные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гласные</w:t>
      </w:r>
    </w:p>
    <w:p w14:paraId="32DA5972" w14:textId="21232262" w:rsidR="00312AE9" w:rsidRDefault="00312AE9" w:rsidP="00312A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9F0F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изучение</w:t>
      </w:r>
    </w:p>
    <w:p w14:paraId="43FEFB18" w14:textId="0F300729" w:rsidR="00312AE9" w:rsidRDefault="00312AE9" w:rsidP="00312A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Завершено в 1 классе</w:t>
      </w:r>
    </w:p>
    <w:p w14:paraId="408F719B" w14:textId="55D67D6C" w:rsidR="008A6544" w:rsidRDefault="008A6544" w:rsidP="008A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0F0F">
        <w:rPr>
          <w:rFonts w:ascii="Times New Roman" w:hAnsi="Times New Roman" w:cs="Times New Roman"/>
          <w:sz w:val="28"/>
          <w:szCs w:val="28"/>
        </w:rPr>
        <w:t>Интенсификация при ускоренном обучении русскому языку НЕ поводится за счет:</w:t>
      </w:r>
    </w:p>
    <w:p w14:paraId="0D8BEE0A" w14:textId="77777777" w:rsidR="009F0F0F" w:rsidRDefault="009F0F0F" w:rsidP="009F0F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0F">
        <w:rPr>
          <w:rFonts w:ascii="Times New Roman" w:hAnsi="Times New Roman" w:cs="Times New Roman"/>
          <w:sz w:val="28"/>
          <w:szCs w:val="28"/>
        </w:rPr>
        <w:t xml:space="preserve">эффективных приемов, </w:t>
      </w:r>
    </w:p>
    <w:p w14:paraId="468935BD" w14:textId="77777777" w:rsidR="009F0F0F" w:rsidRDefault="009F0F0F" w:rsidP="009F0F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0F">
        <w:rPr>
          <w:rFonts w:ascii="Times New Roman" w:hAnsi="Times New Roman" w:cs="Times New Roman"/>
          <w:sz w:val="28"/>
          <w:szCs w:val="28"/>
        </w:rPr>
        <w:t>уплотнения материала,</w:t>
      </w:r>
    </w:p>
    <w:p w14:paraId="0CC17B78" w14:textId="019C6001" w:rsidR="009F0F0F" w:rsidRPr="000247AA" w:rsidRDefault="009F0F0F" w:rsidP="009F0F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7AA">
        <w:rPr>
          <w:rFonts w:ascii="Times New Roman" w:hAnsi="Times New Roman" w:cs="Times New Roman"/>
          <w:b/>
          <w:bCs/>
          <w:sz w:val="28"/>
          <w:szCs w:val="28"/>
        </w:rPr>
        <w:t xml:space="preserve">увеличения д/з. </w:t>
      </w:r>
    </w:p>
    <w:p w14:paraId="2EB9EE4A" w14:textId="671BBA5D" w:rsidR="009F0F0F" w:rsidRDefault="009F0F0F" w:rsidP="009F0F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0F">
        <w:rPr>
          <w:rFonts w:ascii="Times New Roman" w:hAnsi="Times New Roman" w:cs="Times New Roman"/>
          <w:sz w:val="28"/>
          <w:szCs w:val="28"/>
        </w:rPr>
        <w:t>устранения повторов</w:t>
      </w:r>
    </w:p>
    <w:p w14:paraId="4DD3C0D9" w14:textId="66801E00" w:rsidR="009F0F0F" w:rsidRDefault="009F0F0F" w:rsidP="009F0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эффективным приемам ускоренного обучения относятся:</w:t>
      </w:r>
    </w:p>
    <w:p w14:paraId="2853CEF3" w14:textId="1FC189EE" w:rsidR="009F0F0F" w:rsidRPr="000247AA" w:rsidRDefault="009F0F0F" w:rsidP="009F0F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7AA">
        <w:rPr>
          <w:rFonts w:ascii="Times New Roman" w:hAnsi="Times New Roman" w:cs="Times New Roman"/>
          <w:b/>
          <w:bCs/>
          <w:sz w:val="28"/>
          <w:szCs w:val="28"/>
        </w:rPr>
        <w:t>решение исследовательских задач</w:t>
      </w:r>
      <w:r w:rsidR="003C118C" w:rsidRPr="000247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FCE6D7" w14:textId="3D4682B8" w:rsidR="003C118C" w:rsidRDefault="009F0F0F" w:rsidP="009F0F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Pr="009F0F0F">
        <w:rPr>
          <w:rFonts w:ascii="Times New Roman" w:hAnsi="Times New Roman" w:cs="Times New Roman"/>
          <w:sz w:val="28"/>
          <w:szCs w:val="28"/>
        </w:rPr>
        <w:t>игр</w:t>
      </w:r>
      <w:r w:rsidR="003C118C">
        <w:rPr>
          <w:rFonts w:ascii="Times New Roman" w:hAnsi="Times New Roman" w:cs="Times New Roman"/>
          <w:sz w:val="28"/>
          <w:szCs w:val="28"/>
        </w:rPr>
        <w:t>ы</w:t>
      </w:r>
    </w:p>
    <w:p w14:paraId="5C0BE06E" w14:textId="29A6BB17" w:rsidR="009F0F0F" w:rsidRDefault="009F0F0F" w:rsidP="009F0F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0F">
        <w:rPr>
          <w:rFonts w:ascii="Times New Roman" w:hAnsi="Times New Roman" w:cs="Times New Roman"/>
          <w:sz w:val="28"/>
          <w:szCs w:val="28"/>
        </w:rPr>
        <w:t>соревновательны</w:t>
      </w:r>
      <w:r w:rsidR="003C118C">
        <w:rPr>
          <w:rFonts w:ascii="Times New Roman" w:hAnsi="Times New Roman" w:cs="Times New Roman"/>
          <w:sz w:val="28"/>
          <w:szCs w:val="28"/>
        </w:rPr>
        <w:t>е</w:t>
      </w:r>
      <w:r w:rsidRPr="009F0F0F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3C118C">
        <w:rPr>
          <w:rFonts w:ascii="Times New Roman" w:hAnsi="Times New Roman" w:cs="Times New Roman"/>
          <w:sz w:val="28"/>
          <w:szCs w:val="28"/>
        </w:rPr>
        <w:t>ы</w:t>
      </w:r>
    </w:p>
    <w:p w14:paraId="7C642756" w14:textId="41DE0EBD" w:rsidR="003C118C" w:rsidRDefault="003C118C" w:rsidP="009F0F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правил и алгоритмов</w:t>
      </w:r>
    </w:p>
    <w:p w14:paraId="7EE83588" w14:textId="0AEF28F5" w:rsidR="003C118C" w:rsidRDefault="003C118C" w:rsidP="003C1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C118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3C118C">
        <w:rPr>
          <w:rFonts w:ascii="Times New Roman" w:hAnsi="Times New Roman" w:cs="Times New Roman"/>
          <w:sz w:val="28"/>
          <w:szCs w:val="28"/>
        </w:rPr>
        <w:t>эффективным приемам ускоренного обучения относятся:</w:t>
      </w:r>
    </w:p>
    <w:p w14:paraId="3F685EDA" w14:textId="220B9C47" w:rsidR="00652727" w:rsidRDefault="003C118C" w:rsidP="003C11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18C">
        <w:rPr>
          <w:rFonts w:ascii="Times New Roman" w:hAnsi="Times New Roman" w:cs="Times New Roman"/>
          <w:sz w:val="28"/>
          <w:szCs w:val="28"/>
        </w:rPr>
        <w:t>Опорные схемы</w:t>
      </w:r>
    </w:p>
    <w:p w14:paraId="3277036B" w14:textId="49C5EF89" w:rsidR="00652727" w:rsidRPr="000247AA" w:rsidRDefault="00652727" w:rsidP="003C11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7AA">
        <w:rPr>
          <w:rFonts w:ascii="Times New Roman" w:hAnsi="Times New Roman" w:cs="Times New Roman"/>
          <w:b/>
          <w:bCs/>
          <w:sz w:val="28"/>
          <w:szCs w:val="28"/>
        </w:rPr>
        <w:t>Большое число однотипных упражнений.</w:t>
      </w:r>
    </w:p>
    <w:p w14:paraId="522C4C81" w14:textId="17A210BA" w:rsidR="003C118C" w:rsidRPr="003C118C" w:rsidRDefault="003C118C" w:rsidP="003C11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18C">
        <w:rPr>
          <w:rFonts w:ascii="Times New Roman" w:hAnsi="Times New Roman" w:cs="Times New Roman"/>
          <w:sz w:val="28"/>
          <w:szCs w:val="28"/>
        </w:rPr>
        <w:t>Опережающие задания</w:t>
      </w:r>
    </w:p>
    <w:p w14:paraId="1402E90B" w14:textId="23DE6F77" w:rsidR="003C118C" w:rsidRPr="003C118C" w:rsidRDefault="003C118C" w:rsidP="003C11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18C">
        <w:rPr>
          <w:rFonts w:ascii="Times New Roman" w:hAnsi="Times New Roman" w:cs="Times New Roman"/>
          <w:sz w:val="28"/>
          <w:szCs w:val="28"/>
        </w:rPr>
        <w:t>Интерактивные тренажеры</w:t>
      </w:r>
    </w:p>
    <w:sectPr w:rsidR="003C118C" w:rsidRPr="003C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1707"/>
    <w:multiLevelType w:val="hybridMultilevel"/>
    <w:tmpl w:val="6DFA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ACA"/>
    <w:multiLevelType w:val="hybridMultilevel"/>
    <w:tmpl w:val="3AECE05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C435DE"/>
    <w:multiLevelType w:val="hybridMultilevel"/>
    <w:tmpl w:val="7FBE25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D59377A"/>
    <w:multiLevelType w:val="hybridMultilevel"/>
    <w:tmpl w:val="EF04265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EC96A15"/>
    <w:multiLevelType w:val="hybridMultilevel"/>
    <w:tmpl w:val="060EA0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73BB0"/>
    <w:multiLevelType w:val="hybridMultilevel"/>
    <w:tmpl w:val="284665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3D"/>
    <w:rsid w:val="000247AA"/>
    <w:rsid w:val="00312AE9"/>
    <w:rsid w:val="003C118C"/>
    <w:rsid w:val="004A0D03"/>
    <w:rsid w:val="00590741"/>
    <w:rsid w:val="00652727"/>
    <w:rsid w:val="008864F7"/>
    <w:rsid w:val="008A6544"/>
    <w:rsid w:val="009F0F0F"/>
    <w:rsid w:val="00C3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9469"/>
  <w15:chartTrackingRefBased/>
  <w15:docId w15:val="{6B643960-1D09-4282-ADBA-0271D2DB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Мошнина Рауза Шамилевна</dc:creator>
  <cp:keywords/>
  <dc:description/>
  <cp:lastModifiedBy>User</cp:lastModifiedBy>
  <cp:revision>5</cp:revision>
  <dcterms:created xsi:type="dcterms:W3CDTF">2026-02-05T10:05:00Z</dcterms:created>
  <dcterms:modified xsi:type="dcterms:W3CDTF">2026-02-06T08:10:00Z</dcterms:modified>
</cp:coreProperties>
</file>