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B165" w14:textId="0A63F1C0" w:rsidR="00B250C9" w:rsidRDefault="00FC339A" w:rsidP="00FC339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Тест</w:t>
      </w:r>
    </w:p>
    <w:p w14:paraId="373E0122" w14:textId="60BE3989" w:rsidR="00FC339A" w:rsidRDefault="00FC339A" w:rsidP="00FC33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D657F1" w14:textId="77777777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1. Согласно ФГОС НОО 2021 целью начального общего образования является формирование у учащихся:</w:t>
      </w:r>
    </w:p>
    <w:p w14:paraId="7CF87278" w14:textId="77777777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(выберите все верные ответы)</w:t>
      </w:r>
    </w:p>
    <w:p w14:paraId="624C4F17" w14:textId="77777777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1)</w:t>
      </w:r>
      <w:r w:rsidRPr="00FC339A">
        <w:rPr>
          <w:rFonts w:ascii="Times New Roman" w:hAnsi="Times New Roman" w:cs="Times New Roman"/>
          <w:sz w:val="28"/>
          <w:szCs w:val="28"/>
        </w:rPr>
        <w:tab/>
        <w:t>системы знаний</w:t>
      </w:r>
    </w:p>
    <w:p w14:paraId="24831BF8" w14:textId="77777777" w:rsidR="00FC339A" w:rsidRPr="00FC339A" w:rsidRDefault="00FC339A" w:rsidP="00FC3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39A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FC339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навыков учебной деятельности. </w:t>
      </w:r>
    </w:p>
    <w:p w14:paraId="54D4C12C" w14:textId="77777777" w:rsidR="00FC339A" w:rsidRPr="00FC339A" w:rsidRDefault="00FC339A" w:rsidP="00FC3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39A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FC339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умений, необходимых для жизни в современном обществе. </w:t>
      </w:r>
    </w:p>
    <w:p w14:paraId="7CB221D8" w14:textId="292C646B" w:rsid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4)</w:t>
      </w:r>
      <w:r w:rsidRPr="00FC339A">
        <w:rPr>
          <w:rFonts w:ascii="Times New Roman" w:hAnsi="Times New Roman" w:cs="Times New Roman"/>
          <w:sz w:val="28"/>
          <w:szCs w:val="28"/>
        </w:rPr>
        <w:tab/>
        <w:t>предпрофессионального опыта</w:t>
      </w:r>
    </w:p>
    <w:p w14:paraId="27152D6C" w14:textId="727C45D3" w:rsid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8DE3C" w14:textId="77777777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 xml:space="preserve">2. Содержание учебного предмета, планируемых результатов обучения и тематическое планирование представлено </w:t>
      </w:r>
      <w:proofErr w:type="gramStart"/>
      <w:r w:rsidRPr="00FC339A">
        <w:rPr>
          <w:rFonts w:ascii="Times New Roman" w:hAnsi="Times New Roman" w:cs="Times New Roman"/>
          <w:sz w:val="28"/>
          <w:szCs w:val="28"/>
        </w:rPr>
        <w:t>в  …</w:t>
      </w:r>
      <w:proofErr w:type="gramEnd"/>
    </w:p>
    <w:p w14:paraId="7CB24C1B" w14:textId="77777777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(выберите один верный ответ)</w:t>
      </w:r>
    </w:p>
    <w:p w14:paraId="5F1E9D5F" w14:textId="77777777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1)</w:t>
      </w:r>
      <w:r w:rsidRPr="00FC339A">
        <w:rPr>
          <w:rFonts w:ascii="Times New Roman" w:hAnsi="Times New Roman" w:cs="Times New Roman"/>
          <w:sz w:val="28"/>
          <w:szCs w:val="28"/>
        </w:rPr>
        <w:tab/>
        <w:t>действующих ФГОС</w:t>
      </w:r>
    </w:p>
    <w:p w14:paraId="34881F34" w14:textId="77777777" w:rsidR="00FC339A" w:rsidRPr="00FC339A" w:rsidRDefault="00FC339A" w:rsidP="00FC3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39A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FC339A">
        <w:rPr>
          <w:rFonts w:ascii="Times New Roman" w:hAnsi="Times New Roman" w:cs="Times New Roman"/>
          <w:b/>
          <w:bCs/>
          <w:sz w:val="28"/>
          <w:szCs w:val="28"/>
        </w:rPr>
        <w:tab/>
        <w:t>федеральных рабочих программах.</w:t>
      </w:r>
    </w:p>
    <w:p w14:paraId="6521D1A0" w14:textId="77777777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3)</w:t>
      </w:r>
      <w:r w:rsidRPr="00FC339A">
        <w:rPr>
          <w:rFonts w:ascii="Times New Roman" w:hAnsi="Times New Roman" w:cs="Times New Roman"/>
          <w:sz w:val="28"/>
          <w:szCs w:val="28"/>
        </w:rPr>
        <w:tab/>
        <w:t>в кодификаторе проверяемых элементов содержания</w:t>
      </w:r>
    </w:p>
    <w:p w14:paraId="248F9555" w14:textId="5D73C8C1" w:rsid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4)</w:t>
      </w:r>
      <w:r w:rsidRPr="00FC339A">
        <w:rPr>
          <w:rFonts w:ascii="Times New Roman" w:hAnsi="Times New Roman" w:cs="Times New Roman"/>
          <w:sz w:val="28"/>
          <w:szCs w:val="28"/>
        </w:rPr>
        <w:tab/>
        <w:t>федеральных основных образовательных программах</w:t>
      </w:r>
    </w:p>
    <w:p w14:paraId="6F1BC3E6" w14:textId="77777777" w:rsid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01B801" w14:textId="418A3B8F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3. Согласно принципам системно-деятельностного подхода из профессиональной деятельности учителя необходимо исключить:</w:t>
      </w:r>
    </w:p>
    <w:p w14:paraId="25FCE70A" w14:textId="77777777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 xml:space="preserve">(выберите все верные ответы): </w:t>
      </w:r>
    </w:p>
    <w:p w14:paraId="72383AF4" w14:textId="77777777" w:rsidR="00FC339A" w:rsidRPr="00FC339A" w:rsidRDefault="00FC339A" w:rsidP="00FC3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39A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FC339A">
        <w:rPr>
          <w:rFonts w:ascii="Times New Roman" w:hAnsi="Times New Roman" w:cs="Times New Roman"/>
          <w:b/>
          <w:bCs/>
          <w:sz w:val="28"/>
          <w:szCs w:val="28"/>
        </w:rPr>
        <w:tab/>
        <w:t>трансляцию знаний.</w:t>
      </w:r>
    </w:p>
    <w:p w14:paraId="723A980D" w14:textId="77777777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2)</w:t>
      </w:r>
      <w:r w:rsidRPr="00FC339A">
        <w:rPr>
          <w:rFonts w:ascii="Times New Roman" w:hAnsi="Times New Roman" w:cs="Times New Roman"/>
          <w:sz w:val="28"/>
          <w:szCs w:val="28"/>
        </w:rPr>
        <w:tab/>
        <w:t>организацию групповой и индивидуальной форм работы</w:t>
      </w:r>
    </w:p>
    <w:p w14:paraId="4CE81CD7" w14:textId="77777777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3)</w:t>
      </w:r>
      <w:r w:rsidRPr="00FC339A">
        <w:rPr>
          <w:rFonts w:ascii="Times New Roman" w:hAnsi="Times New Roman" w:cs="Times New Roman"/>
          <w:sz w:val="28"/>
          <w:szCs w:val="28"/>
        </w:rPr>
        <w:tab/>
        <w:t>предъявление учебных заданий для формирования умений</w:t>
      </w:r>
    </w:p>
    <w:p w14:paraId="7FA73027" w14:textId="77777777" w:rsidR="00FC339A" w:rsidRPr="00FC339A" w:rsidRDefault="00FC339A" w:rsidP="00FC3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39A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FC339A">
        <w:rPr>
          <w:rFonts w:ascii="Times New Roman" w:hAnsi="Times New Roman" w:cs="Times New Roman"/>
          <w:b/>
          <w:bCs/>
          <w:sz w:val="28"/>
          <w:szCs w:val="28"/>
        </w:rPr>
        <w:tab/>
        <w:t>ориентацию на среднего ученика.</w:t>
      </w:r>
    </w:p>
    <w:p w14:paraId="1D83C167" w14:textId="17373E6D" w:rsid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5)</w:t>
      </w:r>
      <w:r w:rsidRPr="00FC339A">
        <w:rPr>
          <w:rFonts w:ascii="Times New Roman" w:hAnsi="Times New Roman" w:cs="Times New Roman"/>
          <w:sz w:val="28"/>
          <w:szCs w:val="28"/>
        </w:rPr>
        <w:tab/>
        <w:t>дифференциацию требований к учащимся</w:t>
      </w:r>
    </w:p>
    <w:p w14:paraId="3D62966B" w14:textId="0A3150E7" w:rsid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40F10E" w14:textId="77777777" w:rsid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 xml:space="preserve">4. Основные виды деятельности обучающихся в федеральной рабочей программе представлены </w:t>
      </w:r>
    </w:p>
    <w:p w14:paraId="0E03C0C3" w14:textId="20B4C046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(выберите один верный ответ)</w:t>
      </w:r>
    </w:p>
    <w:p w14:paraId="4106A1AD" w14:textId="77777777" w:rsidR="00FC339A" w:rsidRPr="00FC339A" w:rsidRDefault="00FC339A" w:rsidP="00FC33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39A">
        <w:rPr>
          <w:rFonts w:ascii="Times New Roman" w:hAnsi="Times New Roman" w:cs="Times New Roman"/>
          <w:b/>
          <w:bCs/>
          <w:sz w:val="28"/>
          <w:szCs w:val="28"/>
        </w:rPr>
        <w:lastRenderedPageBreak/>
        <w:t>1)</w:t>
      </w:r>
      <w:r w:rsidRPr="00FC339A">
        <w:rPr>
          <w:rFonts w:ascii="Times New Roman" w:hAnsi="Times New Roman" w:cs="Times New Roman"/>
          <w:b/>
          <w:bCs/>
          <w:sz w:val="28"/>
          <w:szCs w:val="28"/>
        </w:rPr>
        <w:tab/>
        <w:t>в разделе «Тематическое планирование».</w:t>
      </w:r>
    </w:p>
    <w:p w14:paraId="36754376" w14:textId="77777777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2)</w:t>
      </w:r>
      <w:r w:rsidRPr="00FC339A">
        <w:rPr>
          <w:rFonts w:ascii="Times New Roman" w:hAnsi="Times New Roman" w:cs="Times New Roman"/>
          <w:sz w:val="28"/>
          <w:szCs w:val="28"/>
        </w:rPr>
        <w:tab/>
        <w:t>отдельным разделом</w:t>
      </w:r>
    </w:p>
    <w:p w14:paraId="4BA9E8FF" w14:textId="77777777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3)</w:t>
      </w:r>
      <w:r w:rsidRPr="00FC339A">
        <w:rPr>
          <w:rFonts w:ascii="Times New Roman" w:hAnsi="Times New Roman" w:cs="Times New Roman"/>
          <w:sz w:val="28"/>
          <w:szCs w:val="28"/>
        </w:rPr>
        <w:tab/>
        <w:t>в пояснительной записке</w:t>
      </w:r>
    </w:p>
    <w:p w14:paraId="20F97314" w14:textId="59D9CC63" w:rsid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4)</w:t>
      </w:r>
      <w:r w:rsidRPr="00FC339A">
        <w:rPr>
          <w:rFonts w:ascii="Times New Roman" w:hAnsi="Times New Roman" w:cs="Times New Roman"/>
          <w:sz w:val="28"/>
          <w:szCs w:val="28"/>
        </w:rPr>
        <w:tab/>
        <w:t>в разделе «Планируемые результаты изучения учебного предмета»</w:t>
      </w:r>
    </w:p>
    <w:p w14:paraId="1382EA61" w14:textId="20663ABF" w:rsid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51CED0" w14:textId="77777777" w:rsid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 xml:space="preserve">5. На уроке проверки и оценки знаний целесообразно применять форму организации учебной деятельности </w:t>
      </w:r>
    </w:p>
    <w:p w14:paraId="66AAA533" w14:textId="436C85B2" w:rsidR="00FC339A" w:rsidRPr="00FC339A" w:rsidRDefault="00FC339A" w:rsidP="00FC339A">
      <w:p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>(выберите один верный ответ)</w:t>
      </w:r>
    </w:p>
    <w:p w14:paraId="3B908E3D" w14:textId="77777777" w:rsidR="00FC339A" w:rsidRPr="00FC339A" w:rsidRDefault="00FC339A" w:rsidP="00FC33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39A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Индивидуальную. </w:t>
      </w:r>
    </w:p>
    <w:p w14:paraId="33AD858A" w14:textId="77777777" w:rsidR="00FC339A" w:rsidRPr="00FC339A" w:rsidRDefault="00FC339A" w:rsidP="00FC33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 xml:space="preserve">Фронтальную </w:t>
      </w:r>
    </w:p>
    <w:p w14:paraId="22E8CEA2" w14:textId="77777777" w:rsidR="00FC339A" w:rsidRPr="00FC339A" w:rsidRDefault="00FC339A" w:rsidP="00FC33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 xml:space="preserve">Групповую </w:t>
      </w:r>
    </w:p>
    <w:p w14:paraId="0CE86B03" w14:textId="584BEBFA" w:rsidR="00FC339A" w:rsidRPr="00FC339A" w:rsidRDefault="00FC339A" w:rsidP="00FC33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39A">
        <w:rPr>
          <w:rFonts w:ascii="Times New Roman" w:hAnsi="Times New Roman" w:cs="Times New Roman"/>
          <w:sz w:val="28"/>
          <w:szCs w:val="28"/>
        </w:rPr>
        <w:t xml:space="preserve">Парную  </w:t>
      </w:r>
    </w:p>
    <w:sectPr w:rsidR="00FC339A" w:rsidRPr="00FC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57A"/>
    <w:multiLevelType w:val="hybridMultilevel"/>
    <w:tmpl w:val="74926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A1770A"/>
    <w:multiLevelType w:val="hybridMultilevel"/>
    <w:tmpl w:val="3CC84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80"/>
    <w:rsid w:val="00B22980"/>
    <w:rsid w:val="00B250C9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3CD5"/>
  <w15:chartTrackingRefBased/>
  <w15:docId w15:val="{A32D5CC1-9269-4932-9A60-17F7E1F1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2025-11-28T12:23:00Z</dcterms:created>
  <dcterms:modified xsi:type="dcterms:W3CDTF">2025-11-28T12:28:00Z</dcterms:modified>
</cp:coreProperties>
</file>