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0D714" w14:textId="77777777" w:rsidR="00844A30" w:rsidRPr="00093184" w:rsidRDefault="00844A30" w:rsidP="00844A30">
      <w:pPr>
        <w:spacing w:after="0" w:line="276" w:lineRule="auto"/>
        <w:ind w:left="6521"/>
        <w:rPr>
          <w:rFonts w:ascii="Times New Roman" w:eastAsia="Times New Roman" w:hAnsi="Times New Roman"/>
          <w:sz w:val="28"/>
          <w:szCs w:val="28"/>
        </w:rPr>
      </w:pPr>
      <w:r w:rsidRPr="00093184">
        <w:rPr>
          <w:rFonts w:ascii="Times New Roman" w:eastAsia="Times New Roman" w:hAnsi="Times New Roman"/>
          <w:sz w:val="28"/>
          <w:szCs w:val="28"/>
        </w:rPr>
        <w:t xml:space="preserve">Рассмотрено на методическом </w:t>
      </w:r>
    </w:p>
    <w:p w14:paraId="2BB7FA07" w14:textId="77777777" w:rsidR="00844A30" w:rsidRPr="00093184" w:rsidRDefault="00844A30" w:rsidP="00844A30">
      <w:pPr>
        <w:spacing w:after="0"/>
        <w:ind w:left="6521"/>
        <w:rPr>
          <w:rFonts w:ascii="Times New Roman" w:eastAsia="Times New Roman" w:hAnsi="Times New Roman"/>
          <w:sz w:val="28"/>
          <w:szCs w:val="28"/>
        </w:rPr>
      </w:pPr>
      <w:r w:rsidRPr="00093184">
        <w:rPr>
          <w:rFonts w:ascii="Times New Roman" w:eastAsia="Times New Roman" w:hAnsi="Times New Roman"/>
          <w:sz w:val="28"/>
          <w:szCs w:val="28"/>
        </w:rPr>
        <w:t>совете ЦНППМ МО</w:t>
      </w:r>
    </w:p>
    <w:p w14:paraId="4BFF9743" w14:textId="77777777" w:rsidR="00844A30" w:rsidRDefault="00844A30" w:rsidP="00844A30">
      <w:pPr>
        <w:spacing w:after="0"/>
        <w:ind w:left="6521"/>
        <w:rPr>
          <w:rFonts w:ascii="Times New Roman" w:eastAsia="Times New Roman" w:hAnsi="Times New Roman"/>
          <w:sz w:val="28"/>
          <w:szCs w:val="28"/>
        </w:rPr>
      </w:pPr>
      <w:r w:rsidRPr="00093184">
        <w:rPr>
          <w:rFonts w:ascii="Times New Roman" w:eastAsia="Times New Roman" w:hAnsi="Times New Roman"/>
          <w:sz w:val="28"/>
          <w:szCs w:val="28"/>
        </w:rPr>
        <w:t xml:space="preserve">Протокол </w:t>
      </w:r>
      <w:proofErr w:type="gramStart"/>
      <w:r w:rsidRPr="00093184">
        <w:rPr>
          <w:rFonts w:ascii="Times New Roman" w:eastAsia="Times New Roman" w:hAnsi="Times New Roman"/>
          <w:sz w:val="28"/>
          <w:szCs w:val="28"/>
        </w:rPr>
        <w:t>№  от</w:t>
      </w:r>
      <w:proofErr w:type="gramEnd"/>
      <w:r w:rsidRPr="00093184">
        <w:rPr>
          <w:rFonts w:ascii="Times New Roman" w:eastAsia="Times New Roman" w:hAnsi="Times New Roman"/>
          <w:sz w:val="28"/>
          <w:szCs w:val="28"/>
        </w:rPr>
        <w:t xml:space="preserve"> .</w:t>
      </w:r>
      <w:r>
        <w:rPr>
          <w:rFonts w:ascii="Times New Roman" w:eastAsia="Times New Roman" w:hAnsi="Times New Roman"/>
          <w:sz w:val="28"/>
          <w:szCs w:val="28"/>
        </w:rPr>
        <w:t>06</w:t>
      </w:r>
      <w:r w:rsidRPr="00093184">
        <w:rPr>
          <w:rFonts w:ascii="Times New Roman" w:eastAsia="Times New Roman" w:hAnsi="Times New Roman"/>
          <w:sz w:val="28"/>
          <w:szCs w:val="28"/>
        </w:rPr>
        <w:t>.202</w:t>
      </w:r>
      <w:r>
        <w:rPr>
          <w:rFonts w:ascii="Times New Roman" w:eastAsia="Times New Roman" w:hAnsi="Times New Roman"/>
          <w:sz w:val="28"/>
          <w:szCs w:val="28"/>
        </w:rPr>
        <w:t>6</w:t>
      </w:r>
    </w:p>
    <w:p w14:paraId="275AD270" w14:textId="77777777" w:rsidR="00844A30" w:rsidRDefault="00844A30" w:rsidP="00844A30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247D825" w14:textId="77777777" w:rsidR="00844A30" w:rsidRDefault="00844A30" w:rsidP="00844A30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93BEBE3" w14:textId="77777777" w:rsidR="00844A30" w:rsidRDefault="00844A30" w:rsidP="00844A30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05E">
        <w:rPr>
          <w:rFonts w:ascii="Times New Roman" w:hAnsi="Times New Roman"/>
          <w:b/>
          <w:bCs/>
          <w:sz w:val="28"/>
          <w:szCs w:val="28"/>
        </w:rPr>
        <w:t>Аналитический отчёт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17205E">
        <w:rPr>
          <w:rFonts w:ascii="Times New Roman" w:hAnsi="Times New Roman"/>
          <w:b/>
          <w:bCs/>
          <w:sz w:val="28"/>
          <w:szCs w:val="28"/>
        </w:rPr>
        <w:t>о реализации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7205E">
        <w:rPr>
          <w:rFonts w:ascii="Times New Roman" w:hAnsi="Times New Roman"/>
          <w:b/>
          <w:bCs/>
          <w:sz w:val="28"/>
          <w:szCs w:val="28"/>
        </w:rPr>
        <w:t xml:space="preserve">регионального проекта </w:t>
      </w:r>
    </w:p>
    <w:p w14:paraId="0AD56B9D" w14:textId="14EE2940" w:rsidR="00844A30" w:rsidRDefault="00844A30" w:rsidP="00844A30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05E">
        <w:rPr>
          <w:rFonts w:ascii="Times New Roman" w:hAnsi="Times New Roman"/>
          <w:b/>
          <w:bCs/>
          <w:sz w:val="28"/>
          <w:szCs w:val="28"/>
        </w:rPr>
        <w:t>«</w:t>
      </w:r>
      <w:r w:rsidRPr="00844A30">
        <w:rPr>
          <w:rFonts w:ascii="Times New Roman" w:hAnsi="Times New Roman"/>
          <w:b/>
          <w:bCs/>
          <w:sz w:val="28"/>
          <w:szCs w:val="28"/>
        </w:rPr>
        <w:t>Использование цифрового образовательного контента</w:t>
      </w:r>
      <w:r w:rsidRPr="0017205E">
        <w:rPr>
          <w:rFonts w:ascii="Times New Roman" w:hAnsi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17205E">
        <w:rPr>
          <w:rFonts w:ascii="Times New Roman" w:hAnsi="Times New Roman"/>
          <w:b/>
          <w:bCs/>
          <w:sz w:val="28"/>
          <w:szCs w:val="28"/>
        </w:rPr>
        <w:t>за 202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17205E">
        <w:rPr>
          <w:rFonts w:ascii="Times New Roman" w:hAnsi="Times New Roman"/>
          <w:b/>
          <w:bCs/>
          <w:sz w:val="28"/>
          <w:szCs w:val="28"/>
        </w:rPr>
        <w:t>–2026 учебн</w:t>
      </w:r>
      <w:r>
        <w:rPr>
          <w:rFonts w:ascii="Times New Roman" w:hAnsi="Times New Roman"/>
          <w:b/>
          <w:bCs/>
          <w:sz w:val="28"/>
          <w:szCs w:val="28"/>
        </w:rPr>
        <w:t>ый</w:t>
      </w:r>
      <w:r w:rsidRPr="0017205E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388E1B29" w14:textId="77777777" w:rsidR="00844A30" w:rsidRDefault="00844A30" w:rsidP="00844A30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C3E61F0" w14:textId="77777777" w:rsidR="00844A30" w:rsidRPr="006B7202" w:rsidRDefault="00844A30" w:rsidP="00844A3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764392">
        <w:rPr>
          <w:rFonts w:ascii="Times New Roman" w:eastAsia="Times New Roman" w:hAnsi="Times New Roman"/>
          <w:b/>
          <w:bCs/>
          <w:sz w:val="28"/>
          <w:szCs w:val="28"/>
        </w:rPr>
        <w:t xml:space="preserve">Актуальность </w:t>
      </w:r>
      <w:r w:rsidRPr="00764392">
        <w:rPr>
          <w:rFonts w:ascii="Times New Roman" w:eastAsia="Times New Roman" w:hAnsi="Times New Roman"/>
          <w:sz w:val="28"/>
          <w:szCs w:val="28"/>
        </w:rPr>
        <w:t>проекта</w:t>
      </w:r>
      <w:r w:rsidRPr="006B7202">
        <w:rPr>
          <w:rFonts w:ascii="Times New Roman" w:eastAsia="Times New Roman" w:hAnsi="Times New Roman"/>
          <w:sz w:val="28"/>
          <w:szCs w:val="28"/>
        </w:rPr>
        <w:t xml:space="preserve"> «Использование цифрового образовательного контента» обусловлена необходимостью осуществления организационно-методического и технического сопровождения педагогов в части разработки качественного </w:t>
      </w:r>
      <w:r w:rsidRPr="006B7202">
        <w:rPr>
          <w:rFonts w:ascii="Times New Roman" w:hAnsi="Times New Roman"/>
          <w:sz w:val="28"/>
          <w:szCs w:val="28"/>
        </w:rPr>
        <w:t xml:space="preserve">цифрового образовательного </w:t>
      </w:r>
      <w:r w:rsidRPr="006B7202">
        <w:rPr>
          <w:rFonts w:ascii="Times New Roman" w:eastAsia="Times New Roman" w:hAnsi="Times New Roman"/>
          <w:sz w:val="28"/>
          <w:szCs w:val="28"/>
        </w:rPr>
        <w:t>контента в Библиотеке ЭЖД «Моя школа», премодерации цифровых образовательных материалов библиотеки и консультирование разработчиков. Приоритетным является организация тематических информационных вебинаров по созданию качественного контента</w:t>
      </w:r>
      <w:r w:rsidRPr="006B7202">
        <w:rPr>
          <w:sz w:val="28"/>
          <w:szCs w:val="28"/>
        </w:rPr>
        <w:t xml:space="preserve"> </w:t>
      </w:r>
      <w:r w:rsidRPr="006B7202">
        <w:rPr>
          <w:rFonts w:ascii="Times New Roman" w:hAnsi="Times New Roman"/>
          <w:sz w:val="28"/>
          <w:szCs w:val="28"/>
        </w:rPr>
        <w:t>в</w:t>
      </w:r>
      <w:r w:rsidRPr="006B7202">
        <w:t xml:space="preserve"> </w:t>
      </w:r>
      <w:r w:rsidRPr="006B7202">
        <w:rPr>
          <w:rFonts w:ascii="Times New Roman" w:eastAsia="Times New Roman" w:hAnsi="Times New Roman"/>
          <w:sz w:val="28"/>
          <w:szCs w:val="28"/>
        </w:rPr>
        <w:t>Библиотеке ЭЖД «Моя школа».</w:t>
      </w:r>
    </w:p>
    <w:p w14:paraId="0040390A" w14:textId="77777777" w:rsidR="00844A30" w:rsidRDefault="00844A30" w:rsidP="00844A3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7202">
        <w:rPr>
          <w:rFonts w:ascii="Times New Roman" w:hAnsi="Times New Roman"/>
          <w:b/>
          <w:bCs/>
          <w:sz w:val="28"/>
          <w:szCs w:val="28"/>
        </w:rPr>
        <w:t>Цель проекта: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0F2663">
        <w:rPr>
          <w:rFonts w:ascii="Times New Roman" w:hAnsi="Times New Roman"/>
          <w:sz w:val="28"/>
          <w:szCs w:val="28"/>
        </w:rPr>
        <w:t>опровождение педагогических работников – участников проекта в части использования и разработки цифрового образовательного контента Библиотеки «Моя школа» для реализации общеобразовательных программ начального, основного и среднего общего образования.</w:t>
      </w:r>
    </w:p>
    <w:p w14:paraId="3AD8EA0F" w14:textId="77777777" w:rsidR="00844A30" w:rsidRPr="006B7202" w:rsidRDefault="00844A30" w:rsidP="00844A3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B7202">
        <w:rPr>
          <w:rFonts w:ascii="Times New Roman" w:eastAsia="Times New Roman" w:hAnsi="Times New Roman"/>
          <w:b/>
          <w:bCs/>
          <w:sz w:val="28"/>
          <w:szCs w:val="28"/>
        </w:rPr>
        <w:t>Задачи проекта:</w:t>
      </w:r>
    </w:p>
    <w:p w14:paraId="2E98087C" w14:textId="77777777" w:rsidR="00844A30" w:rsidRPr="00B64715" w:rsidRDefault="00844A30" w:rsidP="00844A30">
      <w:pPr>
        <w:pStyle w:val="a5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64715">
        <w:rPr>
          <w:rFonts w:ascii="Times New Roman" w:eastAsia="Times New Roman" w:hAnsi="Times New Roman"/>
          <w:sz w:val="28"/>
          <w:szCs w:val="28"/>
        </w:rPr>
        <w:t>Обеспечить адресную методическую поддержку участникам проекта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198A4668" w14:textId="77777777" w:rsidR="00844A30" w:rsidRPr="00B64715" w:rsidRDefault="00844A30" w:rsidP="00844A30">
      <w:pPr>
        <w:pStyle w:val="a5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64715">
        <w:rPr>
          <w:rFonts w:ascii="Times New Roman" w:eastAsia="Times New Roman" w:hAnsi="Times New Roman"/>
          <w:sz w:val="28"/>
          <w:szCs w:val="28"/>
        </w:rPr>
        <w:t>Организовать курсовую подготовку педагогических работников и управленческих кадров образовательных организаций Московской области по использованию и разработке цифрового образовательного контента, применению нейросетей</w:t>
      </w:r>
      <w:r>
        <w:rPr>
          <w:rFonts w:ascii="Times New Roman" w:eastAsia="Times New Roman" w:hAnsi="Times New Roman"/>
          <w:sz w:val="28"/>
          <w:szCs w:val="28"/>
        </w:rPr>
        <w:t>.</w:t>
      </w:r>
      <w:bookmarkStart w:id="0" w:name="_GoBack"/>
      <w:bookmarkEnd w:id="0"/>
    </w:p>
    <w:p w14:paraId="68BBB096" w14:textId="77777777" w:rsidR="00844A30" w:rsidRPr="00B64715" w:rsidRDefault="00844A30" w:rsidP="00844A30">
      <w:pPr>
        <w:pStyle w:val="a5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64715">
        <w:rPr>
          <w:rFonts w:ascii="Times New Roman" w:eastAsia="Times New Roman" w:hAnsi="Times New Roman"/>
          <w:sz w:val="28"/>
          <w:szCs w:val="28"/>
        </w:rPr>
        <w:t>Разработать материалы по различным предметам для нужд образовательного процесса школ Московской области и провести их экспертизу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03725C2A" w14:textId="77777777" w:rsidR="00844A30" w:rsidRDefault="00844A30" w:rsidP="00844A30">
      <w:pPr>
        <w:pStyle w:val="a5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64715">
        <w:rPr>
          <w:rFonts w:ascii="Times New Roman" w:eastAsia="Times New Roman" w:hAnsi="Times New Roman"/>
          <w:sz w:val="28"/>
          <w:szCs w:val="28"/>
        </w:rPr>
        <w:t>Организовать обмен лучшими практиками реализации проекта</w:t>
      </w:r>
      <w:r w:rsidRPr="000F2663">
        <w:rPr>
          <w:rFonts w:ascii="Times New Roman" w:eastAsia="Times New Roman" w:hAnsi="Times New Roman"/>
          <w:sz w:val="28"/>
          <w:szCs w:val="28"/>
        </w:rPr>
        <w:t>.</w:t>
      </w:r>
    </w:p>
    <w:p w14:paraId="5546596D" w14:textId="77777777" w:rsidR="00844A30" w:rsidRDefault="00844A30" w:rsidP="00844A30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0E160B17" w14:textId="5A0F3104" w:rsidR="00844A30" w:rsidRDefault="00844A30" w:rsidP="00844A30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BD70C0">
        <w:rPr>
          <w:rFonts w:ascii="Times New Roman" w:hAnsi="Times New Roman"/>
          <w:noProof/>
          <w:sz w:val="28"/>
          <w:szCs w:val="28"/>
          <w:lang w:eastAsia="ru-RU"/>
        </w:rPr>
        <w:t>Методическое сопровождение участников проекта 202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9C48CD" w:rsidRPr="009C48CD">
        <w:rPr>
          <w:rFonts w:ascii="Times New Roman" w:hAnsi="Times New Roman"/>
          <w:noProof/>
          <w:sz w:val="28"/>
          <w:szCs w:val="28"/>
          <w:lang w:eastAsia="ru-RU"/>
        </w:rPr>
        <w:t>–</w:t>
      </w:r>
      <w:r w:rsidRPr="00BD70C0">
        <w:rPr>
          <w:rFonts w:ascii="Times New Roman" w:hAnsi="Times New Roman"/>
          <w:noProof/>
          <w:sz w:val="28"/>
          <w:szCs w:val="28"/>
          <w:lang w:eastAsia="ru-RU"/>
        </w:rPr>
        <w:t>202</w:t>
      </w:r>
      <w:r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9C48C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BD70C0">
        <w:rPr>
          <w:rFonts w:ascii="Times New Roman" w:hAnsi="Times New Roman"/>
          <w:noProof/>
          <w:sz w:val="28"/>
          <w:szCs w:val="28"/>
          <w:lang w:eastAsia="ru-RU"/>
        </w:rPr>
        <w:t>учебного года осуществл</w:t>
      </w:r>
      <w:r>
        <w:rPr>
          <w:rFonts w:ascii="Times New Roman" w:hAnsi="Times New Roman"/>
          <w:noProof/>
          <w:sz w:val="28"/>
          <w:szCs w:val="28"/>
          <w:lang w:eastAsia="ru-RU"/>
        </w:rPr>
        <w:t>ялось</w:t>
      </w:r>
      <w:r w:rsidRPr="00BD70C0">
        <w:rPr>
          <w:rFonts w:ascii="Times New Roman" w:hAnsi="Times New Roman"/>
          <w:noProof/>
          <w:sz w:val="28"/>
          <w:szCs w:val="28"/>
          <w:lang w:eastAsia="ru-RU"/>
        </w:rPr>
        <w:t xml:space="preserve"> в рамках организации </w:t>
      </w:r>
      <w:r w:rsidRPr="00BE7823">
        <w:rPr>
          <w:rFonts w:ascii="Times New Roman" w:hAnsi="Times New Roman"/>
          <w:noProof/>
          <w:sz w:val="28"/>
          <w:szCs w:val="28"/>
          <w:lang w:eastAsia="ru-RU"/>
        </w:rPr>
        <w:t>мотивирующего мониторинга,</w:t>
      </w:r>
      <w:r w:rsidRPr="00BD70C0">
        <w:rPr>
          <w:rFonts w:ascii="Times New Roman" w:hAnsi="Times New Roman"/>
          <w:noProof/>
          <w:sz w:val="28"/>
          <w:szCs w:val="28"/>
          <w:lang w:eastAsia="ru-RU"/>
        </w:rPr>
        <w:t xml:space="preserve"> аналитической и организационно-методической деятельности ЦНППМ КУРО по следующим направлениям (</w:t>
      </w:r>
      <w:r w:rsidRPr="00BE7823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показатели реализации проекта</w:t>
      </w:r>
      <w:r w:rsidRPr="00BD70C0">
        <w:rPr>
          <w:rFonts w:ascii="Times New Roman" w:hAnsi="Times New Roman"/>
          <w:noProof/>
          <w:sz w:val="28"/>
          <w:szCs w:val="28"/>
          <w:lang w:eastAsia="ru-RU"/>
        </w:rPr>
        <w:t>):</w:t>
      </w:r>
    </w:p>
    <w:p w14:paraId="53384BC7" w14:textId="77777777" w:rsidR="00844A30" w:rsidRDefault="00844A30" w:rsidP="00844A30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3E31ABB4" w14:textId="77777777" w:rsidR="00844A30" w:rsidRPr="00844A30" w:rsidRDefault="00844A30" w:rsidP="00844A30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tbl>
      <w:tblPr>
        <w:tblW w:w="5075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6"/>
        <w:gridCol w:w="1967"/>
        <w:gridCol w:w="1984"/>
        <w:gridCol w:w="2834"/>
        <w:gridCol w:w="1418"/>
        <w:gridCol w:w="1560"/>
      </w:tblGrid>
      <w:tr w:rsidR="00347E86" w:rsidRPr="00CD086F" w14:paraId="12811A84" w14:textId="737210CC" w:rsidTr="00CD086F">
        <w:trPr>
          <w:trHeight w:val="731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1B875A" w14:textId="77777777" w:rsidR="00347E86" w:rsidRPr="00CD086F" w:rsidRDefault="00347E86" w:rsidP="00CD08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86F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14:paraId="682450F9" w14:textId="77777777" w:rsidR="00347E86" w:rsidRPr="00CD086F" w:rsidRDefault="00347E86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86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435305" w14:textId="77777777" w:rsidR="00347E86" w:rsidRPr="00CD086F" w:rsidRDefault="00347E86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86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D4DC9B" w14:textId="77777777" w:rsidR="00347E86" w:rsidRPr="00CD086F" w:rsidRDefault="00347E86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86F">
              <w:rPr>
                <w:rFonts w:ascii="Times New Roman" w:hAnsi="Times New Roman"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28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1FEE77" w14:textId="77777777" w:rsidR="00347E86" w:rsidRPr="00CD086F" w:rsidRDefault="00347E86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86F">
              <w:rPr>
                <w:rFonts w:ascii="Times New Roman" w:hAnsi="Times New Roman"/>
                <w:sz w:val="24"/>
                <w:szCs w:val="24"/>
              </w:rPr>
              <w:t>Методика расчёта показателя</w:t>
            </w:r>
          </w:p>
        </w:tc>
        <w:tc>
          <w:tcPr>
            <w:tcW w:w="1418" w:type="dxa"/>
            <w:vAlign w:val="center"/>
          </w:tcPr>
          <w:p w14:paraId="5E0C21FF" w14:textId="6F089960" w:rsidR="00347E86" w:rsidRPr="00CD086F" w:rsidRDefault="00347E86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86F">
              <w:rPr>
                <w:rFonts w:ascii="Times New Roman" w:hAnsi="Times New Roman"/>
                <w:sz w:val="24"/>
                <w:szCs w:val="24"/>
              </w:rPr>
              <w:t>Значение показателя на 2025–2026 уч. год</w:t>
            </w:r>
          </w:p>
        </w:tc>
        <w:tc>
          <w:tcPr>
            <w:tcW w:w="1560" w:type="dxa"/>
          </w:tcPr>
          <w:p w14:paraId="79FB653B" w14:textId="5D2D7B1C" w:rsidR="00347E86" w:rsidRPr="00CD086F" w:rsidRDefault="00CD086F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86F">
              <w:rPr>
                <w:rFonts w:ascii="Times New Roman" w:hAnsi="Times New Roman"/>
                <w:sz w:val="24"/>
                <w:szCs w:val="24"/>
              </w:rPr>
              <w:t>Достигнутое значение показателя в 2025–2026 уч. году</w:t>
            </w:r>
          </w:p>
        </w:tc>
      </w:tr>
      <w:tr w:rsidR="00347E86" w:rsidRPr="00CD086F" w14:paraId="525E537F" w14:textId="3C6783D7" w:rsidTr="00CD086F">
        <w:trPr>
          <w:trHeight w:val="611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2FC7C" w14:textId="77777777" w:rsidR="00347E86" w:rsidRPr="00CD086F" w:rsidRDefault="00347E86" w:rsidP="00CD086F">
            <w:pPr>
              <w:widowControl w:val="0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D2CA4" w14:textId="77777777" w:rsidR="00347E86" w:rsidRPr="00CD086F" w:rsidRDefault="00347E86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86F">
              <w:rPr>
                <w:rFonts w:ascii="Times New Roman" w:hAnsi="Times New Roman"/>
                <w:sz w:val="24"/>
                <w:szCs w:val="24"/>
              </w:rPr>
              <w:t>Доля образовательных организаций, разработавших цифровой образовательный контент (не менее 10 единиц от одной образовательной организации)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65258" w14:textId="77777777" w:rsidR="00347E86" w:rsidRPr="00CD086F" w:rsidRDefault="00347E86" w:rsidP="00CD086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086F">
              <w:rPr>
                <w:rFonts w:ascii="Times New Roman" w:hAnsi="Times New Roman"/>
                <w:sz w:val="24"/>
                <w:szCs w:val="24"/>
              </w:rPr>
              <w:t>Выгрузка данных ЭЖД «Моя школа»</w:t>
            </w:r>
          </w:p>
          <w:p w14:paraId="05B1A761" w14:textId="77777777" w:rsidR="00347E86" w:rsidRPr="00CD086F" w:rsidRDefault="00347E86" w:rsidP="00CD086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B6EEA91" w14:textId="77777777" w:rsidR="00347E86" w:rsidRPr="00CD086F" w:rsidRDefault="00347E86" w:rsidP="00CD086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086F">
              <w:rPr>
                <w:rFonts w:ascii="Times New Roman" w:hAnsi="Times New Roman"/>
                <w:sz w:val="24"/>
                <w:szCs w:val="24"/>
              </w:rPr>
              <w:t xml:space="preserve">Сбор данных в онлайн таблице </w:t>
            </w:r>
          </w:p>
        </w:tc>
        <w:tc>
          <w:tcPr>
            <w:tcW w:w="28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9643D" w14:textId="77777777" w:rsidR="00347E86" w:rsidRPr="00CD086F" w:rsidRDefault="00E46D50" w:rsidP="00CD086F">
            <w:pPr>
              <w:widowControl w:val="0"/>
              <w:spacing w:after="0"/>
              <w:rPr>
                <w:rFonts w:ascii="Times New Roman" w:eastAsia="Arial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Д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РК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РК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*100%</m:t>
                </m:r>
              </m:oMath>
            </m:oMathPara>
          </w:p>
          <w:p w14:paraId="03F74E68" w14:textId="77777777" w:rsidR="00347E86" w:rsidRPr="00CD086F" w:rsidRDefault="00347E86" w:rsidP="00CD086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187A1E1" w14:textId="77777777" w:rsidR="00347E86" w:rsidRPr="00CD086F" w:rsidRDefault="00E46D50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РК</m:t>
                  </m:r>
                </m:sub>
              </m:sSub>
            </m:oMath>
            <w:r w:rsidR="00347E86" w:rsidRPr="00CD086F">
              <w:rPr>
                <w:rFonts w:ascii="Times New Roman" w:hAnsi="Times New Roman"/>
                <w:sz w:val="24"/>
                <w:szCs w:val="24"/>
              </w:rPr>
              <w:t xml:space="preserve"> – доля </w:t>
            </w:r>
            <w:r w:rsidR="00347E86"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образовательных организаций, разработавших цифровой образовательный контент; </w:t>
            </w:r>
          </w:p>
          <w:p w14:paraId="0B5A1420" w14:textId="77777777" w:rsidR="00347E86" w:rsidRPr="00CD086F" w:rsidRDefault="00E46D50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ПР</m:t>
                  </m:r>
                </m:sub>
              </m:sSub>
            </m:oMath>
            <w:r w:rsidR="00347E86" w:rsidRPr="00CD086F">
              <w:rPr>
                <w:rFonts w:ascii="Times New Roman" w:hAnsi="Times New Roman"/>
                <w:sz w:val="24"/>
                <w:szCs w:val="24"/>
              </w:rPr>
              <w:t xml:space="preserve"> –  количество </w:t>
            </w:r>
            <w:r w:rsidR="00347E86"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организаций, разработавших цифровой образовательный контент;</w:t>
            </w:r>
          </w:p>
          <w:p w14:paraId="19C2CBDF" w14:textId="77777777" w:rsidR="00347E86" w:rsidRPr="00CD086F" w:rsidRDefault="00E46D50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ОО</m:t>
                  </m:r>
                </m:sub>
              </m:sSub>
            </m:oMath>
            <w:r w:rsidR="00347E86" w:rsidRPr="00CD086F">
              <w:rPr>
                <w:rFonts w:ascii="Times New Roman" w:hAnsi="Times New Roman"/>
                <w:sz w:val="24"/>
                <w:szCs w:val="24"/>
              </w:rPr>
              <w:t xml:space="preserve"> – общее количество </w:t>
            </w:r>
            <w:r w:rsidR="00347E86"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организаций</w:t>
            </w:r>
            <w:r w:rsidR="00347E86" w:rsidRPr="00CD086F">
              <w:rPr>
                <w:rFonts w:ascii="Times New Roman" w:hAnsi="Times New Roman"/>
                <w:sz w:val="24"/>
                <w:szCs w:val="24"/>
              </w:rPr>
              <w:t>, участвующих в проекте</w:t>
            </w:r>
          </w:p>
        </w:tc>
        <w:tc>
          <w:tcPr>
            <w:tcW w:w="1418" w:type="dxa"/>
          </w:tcPr>
          <w:p w14:paraId="6113DEFC" w14:textId="77777777" w:rsidR="00347E86" w:rsidRPr="00CD086F" w:rsidRDefault="00347E86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86F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1560" w:type="dxa"/>
          </w:tcPr>
          <w:p w14:paraId="6A39AF3C" w14:textId="42FD3D79" w:rsidR="00347E86" w:rsidRPr="00CD086F" w:rsidRDefault="00CD086F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347E86" w:rsidRPr="00CD086F" w14:paraId="7FF4BB10" w14:textId="420492B9" w:rsidTr="00CD086F">
        <w:trPr>
          <w:trHeight w:val="161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602D6" w14:textId="77777777" w:rsidR="00347E86" w:rsidRPr="00CD086F" w:rsidRDefault="00347E86" w:rsidP="00CD086F">
            <w:pPr>
              <w:widowControl w:val="0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77B18" w14:textId="77777777" w:rsidR="00347E86" w:rsidRPr="00CD086F" w:rsidRDefault="00347E86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образовательных организаций, представивших опыт реализации проекта на региональном уровне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A4022" w14:textId="77777777" w:rsidR="00347E86" w:rsidRPr="00CD086F" w:rsidRDefault="00347E86" w:rsidP="00CD086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086F">
              <w:rPr>
                <w:rFonts w:ascii="Times New Roman" w:hAnsi="Times New Roman"/>
                <w:sz w:val="24"/>
                <w:szCs w:val="24"/>
              </w:rPr>
              <w:t>Анализ статистических данных</w:t>
            </w:r>
          </w:p>
          <w:p w14:paraId="435B07EE" w14:textId="77777777" w:rsidR="00347E86" w:rsidRPr="00CD086F" w:rsidRDefault="00347E86" w:rsidP="00CD086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086F">
              <w:rPr>
                <w:rFonts w:ascii="Times New Roman" w:hAnsi="Times New Roman"/>
                <w:sz w:val="24"/>
                <w:szCs w:val="24"/>
              </w:rPr>
              <w:t>Сбор данных осуществляется через размещение материалов на сайте в разделе проекта</w:t>
            </w:r>
          </w:p>
        </w:tc>
        <w:tc>
          <w:tcPr>
            <w:tcW w:w="28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C1C6A" w14:textId="77777777" w:rsidR="00347E86" w:rsidRPr="00CD086F" w:rsidRDefault="00E46D50" w:rsidP="00CD086F">
            <w:pPr>
              <w:widowControl w:val="0"/>
              <w:spacing w:after="0"/>
              <w:rPr>
                <w:rFonts w:ascii="Times New Roman" w:eastAsia="Arial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Д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ОРП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ОРП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*100%</m:t>
                </m:r>
              </m:oMath>
            </m:oMathPara>
          </w:p>
          <w:p w14:paraId="00EAD804" w14:textId="77777777" w:rsidR="00347E86" w:rsidRPr="00CD086F" w:rsidRDefault="00347E86" w:rsidP="00CD086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C6DCC32" w14:textId="77777777" w:rsidR="00347E86" w:rsidRPr="00CD086F" w:rsidRDefault="00E46D50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ОРП</m:t>
                  </m:r>
                </m:sub>
              </m:sSub>
            </m:oMath>
            <w:r w:rsidR="00347E86" w:rsidRPr="00CD086F">
              <w:rPr>
                <w:rFonts w:ascii="Times New Roman" w:hAnsi="Times New Roman"/>
                <w:sz w:val="24"/>
                <w:szCs w:val="24"/>
              </w:rPr>
              <w:t xml:space="preserve"> – доля </w:t>
            </w:r>
            <w:r w:rsidR="00347E86"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организаций</w:t>
            </w:r>
            <w:r w:rsidR="00347E86" w:rsidRPr="00CD08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47E86"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представивших опыт реализации проекта;</w:t>
            </w:r>
          </w:p>
          <w:p w14:paraId="2B3F8397" w14:textId="77777777" w:rsidR="00347E86" w:rsidRPr="00CD086F" w:rsidRDefault="00E46D50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ОРП</m:t>
                  </m:r>
                </m:sub>
              </m:sSub>
            </m:oMath>
            <w:r w:rsidR="00347E86" w:rsidRPr="00CD086F">
              <w:rPr>
                <w:rFonts w:ascii="Times New Roman" w:hAnsi="Times New Roman"/>
                <w:sz w:val="24"/>
                <w:szCs w:val="24"/>
              </w:rPr>
              <w:t xml:space="preserve"> –  количество </w:t>
            </w:r>
            <w:r w:rsidR="00347E86"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организаций, представивших опыт реализации проекта;</w:t>
            </w:r>
          </w:p>
          <w:p w14:paraId="3EA80C9A" w14:textId="77777777" w:rsidR="00347E86" w:rsidRPr="00CD086F" w:rsidRDefault="00E46D50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ОО</m:t>
                  </m:r>
                </m:sub>
              </m:sSub>
            </m:oMath>
            <w:r w:rsidR="00347E86" w:rsidRPr="00CD086F">
              <w:rPr>
                <w:rFonts w:ascii="Times New Roman" w:hAnsi="Times New Roman"/>
                <w:sz w:val="24"/>
                <w:szCs w:val="24"/>
              </w:rPr>
              <w:t xml:space="preserve"> – общее количество </w:t>
            </w:r>
            <w:r w:rsidR="00347E86"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организаций</w:t>
            </w:r>
            <w:r w:rsidR="00347E86" w:rsidRPr="00CD086F">
              <w:rPr>
                <w:rFonts w:ascii="Times New Roman" w:hAnsi="Times New Roman"/>
                <w:sz w:val="24"/>
                <w:szCs w:val="24"/>
              </w:rPr>
              <w:t>, участвующих в проекте</w:t>
            </w:r>
          </w:p>
        </w:tc>
        <w:tc>
          <w:tcPr>
            <w:tcW w:w="1418" w:type="dxa"/>
          </w:tcPr>
          <w:p w14:paraId="4FF83421" w14:textId="77777777" w:rsidR="00347E86" w:rsidRPr="00CD086F" w:rsidRDefault="00347E86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86F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1560" w:type="dxa"/>
          </w:tcPr>
          <w:p w14:paraId="447D9BB3" w14:textId="1C72C225" w:rsidR="00347E86" w:rsidRPr="00CD086F" w:rsidRDefault="00CD086F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</w:tr>
      <w:tr w:rsidR="00347E86" w:rsidRPr="00CD086F" w14:paraId="7F22DE94" w14:textId="21CAE95C" w:rsidTr="00CD086F">
        <w:trPr>
          <w:trHeight w:val="611"/>
        </w:trPr>
        <w:tc>
          <w:tcPr>
            <w:tcW w:w="5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95649" w14:textId="77777777" w:rsidR="00347E86" w:rsidRPr="00CD086F" w:rsidRDefault="00347E86" w:rsidP="00CD086F">
            <w:pPr>
              <w:widowControl w:val="0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029ED" w14:textId="77777777" w:rsidR="00347E86" w:rsidRPr="00CD086F" w:rsidRDefault="00347E86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педагогических работников, прошедших курсы повышения квалификации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54928" w14:textId="77777777" w:rsidR="00347E86" w:rsidRPr="00CD086F" w:rsidRDefault="00347E86" w:rsidP="00CD086F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статистических данных. </w:t>
            </w:r>
          </w:p>
          <w:p w14:paraId="30945820" w14:textId="77777777" w:rsidR="00347E86" w:rsidRPr="00CD086F" w:rsidRDefault="00347E86" w:rsidP="00CD086F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Сбор данных осуществляется через платформу </w:t>
            </w:r>
            <w:r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«Драйв развития»</w:t>
            </w:r>
          </w:p>
        </w:tc>
        <w:tc>
          <w:tcPr>
            <w:tcW w:w="28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5A03C" w14:textId="77777777" w:rsidR="00347E86" w:rsidRPr="00CD086F" w:rsidRDefault="00E46D50" w:rsidP="00CD086F">
            <w:pPr>
              <w:widowControl w:val="0"/>
              <w:spacing w:after="0"/>
              <w:rPr>
                <w:rFonts w:ascii="Times New Roman" w:eastAsia="Arial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Д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ПР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ПР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ОПР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*100%</m:t>
                </m:r>
              </m:oMath>
            </m:oMathPara>
          </w:p>
          <w:p w14:paraId="60E10B1E" w14:textId="77777777" w:rsidR="00347E86" w:rsidRPr="00CD086F" w:rsidRDefault="00347E86" w:rsidP="00CD086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4745843" w14:textId="77777777" w:rsidR="00347E86" w:rsidRPr="00CD086F" w:rsidRDefault="00E46D50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ПР</m:t>
                  </m:r>
                </m:sub>
              </m:sSub>
            </m:oMath>
            <w:r w:rsidR="00347E86" w:rsidRPr="00CD086F">
              <w:rPr>
                <w:rFonts w:ascii="Times New Roman" w:hAnsi="Times New Roman"/>
                <w:sz w:val="24"/>
                <w:szCs w:val="24"/>
              </w:rPr>
              <w:t xml:space="preserve"> – доля </w:t>
            </w:r>
            <w:r w:rsidR="00347E86"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педагогических работников, прошедших курсы повышения </w:t>
            </w:r>
            <w:r w:rsidR="00347E86"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квалификации;</w:t>
            </w:r>
          </w:p>
          <w:p w14:paraId="6E6ADE6D" w14:textId="77777777" w:rsidR="00347E86" w:rsidRPr="00CD086F" w:rsidRDefault="00E46D50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ПР</m:t>
                  </m:r>
                </m:sub>
              </m:sSub>
            </m:oMath>
            <w:r w:rsidR="00347E86" w:rsidRPr="00CD086F">
              <w:rPr>
                <w:rFonts w:ascii="Times New Roman" w:hAnsi="Times New Roman"/>
                <w:sz w:val="24"/>
                <w:szCs w:val="24"/>
              </w:rPr>
              <w:t xml:space="preserve"> –  количество </w:t>
            </w:r>
            <w:r w:rsidR="00347E86"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педагогических работников, прошедших курсы повышения квалификации;</w:t>
            </w:r>
          </w:p>
          <w:p w14:paraId="14E3DE82" w14:textId="77777777" w:rsidR="00347E86" w:rsidRPr="00CD086F" w:rsidRDefault="00E46D50" w:rsidP="00CD086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ОПР</m:t>
                  </m:r>
                </m:sub>
              </m:sSub>
            </m:oMath>
            <w:r w:rsidR="00347E86" w:rsidRPr="00CD086F">
              <w:rPr>
                <w:rFonts w:ascii="Times New Roman" w:hAnsi="Times New Roman"/>
                <w:sz w:val="24"/>
                <w:szCs w:val="24"/>
              </w:rPr>
              <w:t xml:space="preserve"> – общее количество </w:t>
            </w:r>
            <w:r w:rsidR="00347E86" w:rsidRPr="00CD0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педагогических работников</w:t>
            </w:r>
            <w:r w:rsidR="00347E86" w:rsidRPr="00CD086F">
              <w:rPr>
                <w:rFonts w:ascii="Times New Roman" w:hAnsi="Times New Roman"/>
                <w:sz w:val="24"/>
                <w:szCs w:val="24"/>
              </w:rPr>
              <w:t>, участвующих в проекте</w:t>
            </w:r>
          </w:p>
        </w:tc>
        <w:tc>
          <w:tcPr>
            <w:tcW w:w="1418" w:type="dxa"/>
          </w:tcPr>
          <w:p w14:paraId="04DBCBB7" w14:textId="77777777" w:rsidR="00347E86" w:rsidRPr="00CD086F" w:rsidRDefault="00347E86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86F">
              <w:rPr>
                <w:rFonts w:ascii="Times New Roman" w:hAnsi="Times New Roman"/>
                <w:sz w:val="24"/>
                <w:szCs w:val="24"/>
              </w:rPr>
              <w:lastRenderedPageBreak/>
              <w:t>50%</w:t>
            </w:r>
          </w:p>
        </w:tc>
        <w:tc>
          <w:tcPr>
            <w:tcW w:w="1560" w:type="dxa"/>
          </w:tcPr>
          <w:p w14:paraId="00674545" w14:textId="3341C81C" w:rsidR="00347E86" w:rsidRPr="00CD086F" w:rsidRDefault="00CD086F" w:rsidP="00CD08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</w:tr>
    </w:tbl>
    <w:p w14:paraId="7EB41F5C" w14:textId="77777777" w:rsidR="00844A30" w:rsidRPr="006B7202" w:rsidRDefault="00844A30" w:rsidP="00844A3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B7202">
        <w:rPr>
          <w:rFonts w:ascii="Times New Roman" w:eastAsia="Times New Roman" w:hAnsi="Times New Roman"/>
          <w:b/>
          <w:bCs/>
          <w:sz w:val="28"/>
          <w:szCs w:val="28"/>
        </w:rPr>
        <w:t xml:space="preserve">Критерии отбора образовательных организаций для участия в </w:t>
      </w:r>
      <w:r>
        <w:rPr>
          <w:rFonts w:ascii="Times New Roman" w:eastAsia="Times New Roman" w:hAnsi="Times New Roman"/>
          <w:b/>
          <w:bCs/>
          <w:sz w:val="28"/>
          <w:szCs w:val="28"/>
        </w:rPr>
        <w:t>п</w:t>
      </w:r>
      <w:r w:rsidRPr="006B7202">
        <w:rPr>
          <w:rFonts w:ascii="Times New Roman" w:eastAsia="Times New Roman" w:hAnsi="Times New Roman"/>
          <w:b/>
          <w:bCs/>
          <w:sz w:val="28"/>
          <w:szCs w:val="28"/>
        </w:rPr>
        <w:t>роекте:</w:t>
      </w:r>
    </w:p>
    <w:p w14:paraId="5F23FA7D" w14:textId="77777777" w:rsidR="00844A30" w:rsidRPr="00CB102B" w:rsidRDefault="00844A30" w:rsidP="00844A30">
      <w:pPr>
        <w:pStyle w:val="a5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B102B">
        <w:rPr>
          <w:rFonts w:ascii="Times New Roman" w:eastAsia="Times New Roman" w:hAnsi="Times New Roman"/>
          <w:sz w:val="28"/>
          <w:szCs w:val="28"/>
        </w:rPr>
        <w:t>Педагогические работники образовательной организации имеют опыт разработки цифрового образовательного контента на платформе ФГИС «Моя школа».</w:t>
      </w:r>
    </w:p>
    <w:p w14:paraId="024D872C" w14:textId="77777777" w:rsidR="00844A30" w:rsidRPr="00CB102B" w:rsidRDefault="00844A30" w:rsidP="00844A30">
      <w:pPr>
        <w:pStyle w:val="a5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B102B">
        <w:rPr>
          <w:rFonts w:ascii="Times New Roman" w:eastAsia="Times New Roman" w:hAnsi="Times New Roman"/>
          <w:sz w:val="28"/>
          <w:szCs w:val="28"/>
        </w:rPr>
        <w:t>Педагогические работники образовательной организации</w:t>
      </w:r>
      <w:r>
        <w:rPr>
          <w:rFonts w:ascii="Times New Roman" w:eastAsia="Times New Roman" w:hAnsi="Times New Roman"/>
          <w:sz w:val="28"/>
          <w:szCs w:val="28"/>
        </w:rPr>
        <w:t xml:space="preserve"> активно используют</w:t>
      </w:r>
      <w:r w:rsidRPr="00CB102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электронные образовательные ресурсы</w:t>
      </w:r>
      <w:r w:rsidRPr="001C6372">
        <w:rPr>
          <w:rFonts w:ascii="Times New Roman" w:eastAsia="Times New Roman" w:hAnsi="Times New Roman"/>
          <w:sz w:val="28"/>
          <w:szCs w:val="28"/>
        </w:rPr>
        <w:t xml:space="preserve"> при изучении предметов</w:t>
      </w:r>
      <w:r>
        <w:rPr>
          <w:rFonts w:ascii="Times New Roman" w:eastAsia="Times New Roman" w:hAnsi="Times New Roman"/>
          <w:sz w:val="28"/>
          <w:szCs w:val="28"/>
        </w:rPr>
        <w:t>, проходили курсы повышения квалификации по данному направлению</w:t>
      </w:r>
      <w:r w:rsidRPr="00CB102B">
        <w:rPr>
          <w:rFonts w:ascii="Times New Roman" w:eastAsia="Times New Roman" w:hAnsi="Times New Roman"/>
          <w:sz w:val="28"/>
          <w:szCs w:val="28"/>
        </w:rPr>
        <w:t>.</w:t>
      </w:r>
    </w:p>
    <w:p w14:paraId="73475CD4" w14:textId="77777777" w:rsidR="00844A30" w:rsidRDefault="00844A30" w:rsidP="00844A30">
      <w:pPr>
        <w:pStyle w:val="a5"/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B102B">
        <w:rPr>
          <w:rFonts w:ascii="Times New Roman" w:eastAsia="Times New Roman" w:hAnsi="Times New Roman"/>
          <w:sz w:val="28"/>
          <w:szCs w:val="28"/>
        </w:rPr>
        <w:t xml:space="preserve">Образовательная организация имеет результат </w:t>
      </w:r>
      <w:r w:rsidRPr="003A7402">
        <w:rPr>
          <w:rFonts w:ascii="Times New Roman" w:eastAsia="Times New Roman" w:hAnsi="Times New Roman"/>
          <w:sz w:val="28"/>
          <w:szCs w:val="28"/>
        </w:rPr>
        <w:t xml:space="preserve">показателя </w:t>
      </w:r>
      <w:proofErr w:type="spellStart"/>
      <w:r w:rsidRPr="003A7402">
        <w:rPr>
          <w:rFonts w:ascii="Times New Roman" w:eastAsia="Times New Roman" w:hAnsi="Times New Roman"/>
          <w:sz w:val="28"/>
          <w:szCs w:val="28"/>
        </w:rPr>
        <w:t>Sконт</w:t>
      </w:r>
      <w:proofErr w:type="spellEnd"/>
      <w:r w:rsidRPr="003A7402">
        <w:rPr>
          <w:rFonts w:ascii="Times New Roman" w:eastAsia="Times New Roman" w:hAnsi="Times New Roman"/>
          <w:sz w:val="28"/>
          <w:szCs w:val="28"/>
        </w:rPr>
        <w:t xml:space="preserve"> – использование цифрового контента системы «Моя школа» </w:t>
      </w: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 w:rsidRPr="00CB102B">
        <w:rPr>
          <w:rFonts w:ascii="Times New Roman" w:eastAsia="Times New Roman" w:hAnsi="Times New Roman"/>
          <w:sz w:val="28"/>
          <w:szCs w:val="28"/>
        </w:rPr>
        <w:t xml:space="preserve">80 баллов </w:t>
      </w:r>
      <w:r w:rsidRPr="003A7402">
        <w:rPr>
          <w:rFonts w:ascii="Times New Roman" w:eastAsia="Times New Roman" w:hAnsi="Times New Roman"/>
          <w:sz w:val="28"/>
          <w:szCs w:val="28"/>
        </w:rPr>
        <w:t>(Рейтинг школ 2025, R3)</w:t>
      </w:r>
      <w:r w:rsidRPr="00CB102B">
        <w:rPr>
          <w:rFonts w:ascii="Times New Roman" w:eastAsia="Times New Roman" w:hAnsi="Times New Roman"/>
          <w:sz w:val="28"/>
          <w:szCs w:val="28"/>
        </w:rPr>
        <w:t>.</w:t>
      </w:r>
    </w:p>
    <w:p w14:paraId="13C1138D" w14:textId="77777777" w:rsidR="00844A30" w:rsidRPr="006B7202" w:rsidRDefault="00844A30" w:rsidP="00844A3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B7202">
        <w:rPr>
          <w:rFonts w:ascii="Times New Roman" w:eastAsia="Times New Roman" w:hAnsi="Times New Roman"/>
          <w:b/>
          <w:bCs/>
          <w:sz w:val="28"/>
          <w:szCs w:val="28"/>
        </w:rPr>
        <w:t>Основные требования к участникам проекта:</w:t>
      </w:r>
    </w:p>
    <w:p w14:paraId="7117CD3B" w14:textId="77777777" w:rsidR="00844A30" w:rsidRPr="001D5D7A" w:rsidRDefault="00844A30" w:rsidP="00844A30">
      <w:pPr>
        <w:pStyle w:val="a5"/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D5D7A">
        <w:rPr>
          <w:rFonts w:ascii="Times New Roman" w:eastAsia="Times New Roman" w:hAnsi="Times New Roman"/>
          <w:sz w:val="28"/>
          <w:szCs w:val="28"/>
        </w:rPr>
        <w:t>Стаж работы по специальности не менее 5 лет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39293570" w14:textId="77777777" w:rsidR="00844A30" w:rsidRPr="001D5D7A" w:rsidRDefault="00844A30" w:rsidP="00844A30">
      <w:pPr>
        <w:pStyle w:val="a5"/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D5D7A">
        <w:rPr>
          <w:rFonts w:ascii="Times New Roman" w:eastAsia="Times New Roman" w:hAnsi="Times New Roman"/>
          <w:sz w:val="28"/>
          <w:szCs w:val="28"/>
        </w:rPr>
        <w:t>Высокий/ повышенный уровень прохождения РИКУ по преподаваемым предметам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7CF3DDD4" w14:textId="77777777" w:rsidR="00844A30" w:rsidRPr="001D5D7A" w:rsidRDefault="00844A30" w:rsidP="00844A30">
      <w:pPr>
        <w:pStyle w:val="a5"/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D5D7A">
        <w:rPr>
          <w:rFonts w:ascii="Times New Roman" w:eastAsia="Times New Roman" w:hAnsi="Times New Roman"/>
          <w:sz w:val="28"/>
          <w:szCs w:val="28"/>
        </w:rPr>
        <w:t>Повышение квалификации по цифровой образовательной среде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32920D8B" w14:textId="77777777" w:rsidR="00844A30" w:rsidRPr="001D5D7A" w:rsidRDefault="00844A30" w:rsidP="00844A30">
      <w:pPr>
        <w:pStyle w:val="a5"/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D5D7A">
        <w:rPr>
          <w:rFonts w:ascii="Times New Roman" w:eastAsia="Times New Roman" w:hAnsi="Times New Roman"/>
          <w:sz w:val="28"/>
          <w:szCs w:val="28"/>
        </w:rPr>
        <w:t>Использование ЭОР при изучении предметов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77116FCD" w14:textId="32C7708C" w:rsidR="0012484B" w:rsidRDefault="00844A30" w:rsidP="0012484B">
      <w:pPr>
        <w:pStyle w:val="a5"/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D5D7A">
        <w:rPr>
          <w:rFonts w:ascii="Times New Roman" w:eastAsia="Times New Roman" w:hAnsi="Times New Roman"/>
          <w:sz w:val="28"/>
          <w:szCs w:val="28"/>
        </w:rPr>
        <w:t>Опыт разработки цифрового образовательного контента на платформе «Моя школа»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4C934C13" w14:textId="77777777" w:rsidR="0012484B" w:rsidRPr="0012484B" w:rsidRDefault="0012484B" w:rsidP="0012484B"/>
    <w:p w14:paraId="56E9223F" w14:textId="77777777" w:rsidR="0012484B" w:rsidRPr="0012484B" w:rsidRDefault="0012484B" w:rsidP="0012484B"/>
    <w:p w14:paraId="28356827" w14:textId="48D3AF5E" w:rsidR="0012484B" w:rsidRDefault="0012484B" w:rsidP="0012484B"/>
    <w:p w14:paraId="448DCE10" w14:textId="5D8FD7BC" w:rsidR="00BA7651" w:rsidRDefault="00BA7651" w:rsidP="00BA7651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1F643718" wp14:editId="23DFADA5">
            <wp:simplePos x="0" y="0"/>
            <wp:positionH relativeFrom="margin">
              <wp:align>right</wp:align>
            </wp:positionH>
            <wp:positionV relativeFrom="paragraph">
              <wp:posOffset>786130</wp:posOffset>
            </wp:positionV>
            <wp:extent cx="3616325" cy="4044950"/>
            <wp:effectExtent l="0" t="0" r="3175" b="1270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z w:val="28"/>
          <w:szCs w:val="28"/>
        </w:rPr>
        <w:t xml:space="preserve">Участниками проекта прошлого учебного года были </w:t>
      </w:r>
      <w:r w:rsidRPr="00420E0F">
        <w:rPr>
          <w:rFonts w:ascii="Times New Roman" w:eastAsia="Times New Roman" w:hAnsi="Times New Roman"/>
          <w:bCs/>
          <w:sz w:val="28"/>
          <w:szCs w:val="28"/>
        </w:rPr>
        <w:t>10 пилотных школ</w:t>
      </w:r>
      <w:r>
        <w:rPr>
          <w:rFonts w:ascii="Times New Roman" w:eastAsia="Times New Roman" w:hAnsi="Times New Roman"/>
          <w:sz w:val="28"/>
          <w:szCs w:val="28"/>
        </w:rPr>
        <w:t xml:space="preserve"> Московской области из 8 муниципалитетов. В 2025–2026 учебном году количество образовательных организаций, участвующих в проекте, увеличилось в 5 раз и составило 50 школ из 22 городских и муниципальных округов.</w:t>
      </w:r>
    </w:p>
    <w:p w14:paraId="0F2715E1" w14:textId="76BE7D1C" w:rsidR="00BA7651" w:rsidRDefault="00BA7651" w:rsidP="00BA7651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97F18F3" w14:textId="5DD15AF4" w:rsidR="00BA7651" w:rsidRDefault="00BA7651" w:rsidP="00BA7651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4BED15AB" w14:textId="64D4973D" w:rsidR="00BA7651" w:rsidRDefault="00BA7651" w:rsidP="00BA7651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61651078" w14:textId="7254392F" w:rsidR="00BA7651" w:rsidRDefault="006549E4" w:rsidP="00BA7651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12E67EF" wp14:editId="7D29B175">
            <wp:simplePos x="0" y="0"/>
            <wp:positionH relativeFrom="margin">
              <wp:posOffset>7620</wp:posOffset>
            </wp:positionH>
            <wp:positionV relativeFrom="paragraph">
              <wp:posOffset>353060</wp:posOffset>
            </wp:positionV>
            <wp:extent cx="2781300" cy="2597150"/>
            <wp:effectExtent l="0" t="0" r="0" b="1270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42B28" w14:textId="77777777" w:rsidR="00F05D98" w:rsidRDefault="00F05D98" w:rsidP="005E7EB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6AC4E8C" w14:textId="1991F88D" w:rsidR="005E7EB2" w:rsidRDefault="005E7EB2" w:rsidP="005E7EB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Образовательным организациям предложен </w:t>
      </w:r>
      <w:r w:rsidRPr="00BE7823">
        <w:rPr>
          <w:rFonts w:ascii="Times New Roman" w:eastAsia="Times New Roman" w:hAnsi="Times New Roman"/>
          <w:b/>
          <w:bCs/>
          <w:sz w:val="28"/>
          <w:szCs w:val="28"/>
        </w:rPr>
        <w:t>шаблон Дорожной карты ОО</w:t>
      </w:r>
      <w:r>
        <w:rPr>
          <w:rFonts w:ascii="Times New Roman" w:eastAsia="Times New Roman" w:hAnsi="Times New Roman"/>
          <w:sz w:val="28"/>
          <w:szCs w:val="28"/>
        </w:rPr>
        <w:t xml:space="preserve"> реализации проекта:</w:t>
      </w:r>
    </w:p>
    <w:p w14:paraId="0FF8FB8A" w14:textId="77777777" w:rsidR="00F05D98" w:rsidRPr="007A4647" w:rsidRDefault="00F05D98" w:rsidP="005E7EB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1985"/>
        <w:gridCol w:w="1984"/>
      </w:tblGrid>
      <w:tr w:rsidR="005E7EB2" w:rsidRPr="00764392" w14:paraId="09FB86AB" w14:textId="77777777" w:rsidTr="006549E4">
        <w:trPr>
          <w:trHeight w:val="287"/>
        </w:trPr>
        <w:tc>
          <w:tcPr>
            <w:tcW w:w="1129" w:type="dxa"/>
          </w:tcPr>
          <w:p w14:paraId="6B4E096E" w14:textId="77777777" w:rsidR="005E7EB2" w:rsidRPr="00764392" w:rsidRDefault="005E7EB2" w:rsidP="00347E86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t>Этап</w:t>
            </w:r>
          </w:p>
        </w:tc>
        <w:tc>
          <w:tcPr>
            <w:tcW w:w="2694" w:type="dxa"/>
          </w:tcPr>
          <w:p w14:paraId="2BCCA01F" w14:textId="77777777" w:rsidR="005E7EB2" w:rsidRPr="00764392" w:rsidRDefault="005E7EB2" w:rsidP="00347E86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t>Мероприятие</w:t>
            </w:r>
          </w:p>
        </w:tc>
        <w:tc>
          <w:tcPr>
            <w:tcW w:w="2409" w:type="dxa"/>
          </w:tcPr>
          <w:p w14:paraId="6427931C" w14:textId="77777777" w:rsidR="005E7EB2" w:rsidRPr="00764392" w:rsidRDefault="005E7EB2" w:rsidP="00347E86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t>Результаты</w:t>
            </w:r>
          </w:p>
        </w:tc>
        <w:tc>
          <w:tcPr>
            <w:tcW w:w="1985" w:type="dxa"/>
          </w:tcPr>
          <w:p w14:paraId="5D438ECF" w14:textId="77777777" w:rsidR="005E7EB2" w:rsidRPr="00764392" w:rsidRDefault="005E7EB2" w:rsidP="00347E86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t>Контроль</w:t>
            </w:r>
          </w:p>
        </w:tc>
        <w:tc>
          <w:tcPr>
            <w:tcW w:w="1984" w:type="dxa"/>
          </w:tcPr>
          <w:p w14:paraId="03CA7BC9" w14:textId="77777777" w:rsidR="005E7EB2" w:rsidRPr="00764392" w:rsidRDefault="005E7EB2" w:rsidP="00347E86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t>Ответственный</w:t>
            </w:r>
          </w:p>
        </w:tc>
      </w:tr>
      <w:tr w:rsidR="005E7EB2" w:rsidRPr="00764392" w14:paraId="2CA3870C" w14:textId="77777777" w:rsidTr="006549E4">
        <w:trPr>
          <w:trHeight w:val="287"/>
        </w:trPr>
        <w:tc>
          <w:tcPr>
            <w:tcW w:w="10201" w:type="dxa"/>
            <w:gridSpan w:val="5"/>
            <w:vAlign w:val="center"/>
          </w:tcPr>
          <w:p w14:paraId="116A0DE3" w14:textId="77777777" w:rsidR="005E7EB2" w:rsidRPr="00764392" w:rsidRDefault="005E7EB2" w:rsidP="00347E86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t>Подготовительный этап (1)</w:t>
            </w:r>
          </w:p>
        </w:tc>
      </w:tr>
      <w:tr w:rsidR="005E7EB2" w:rsidRPr="00764392" w14:paraId="61AB4D58" w14:textId="77777777" w:rsidTr="006549E4">
        <w:trPr>
          <w:trHeight w:val="287"/>
        </w:trPr>
        <w:tc>
          <w:tcPr>
            <w:tcW w:w="1129" w:type="dxa"/>
          </w:tcPr>
          <w:p w14:paraId="18809913" w14:textId="77777777" w:rsidR="005E7EB2" w:rsidRPr="00764392" w:rsidRDefault="005E7EB2" w:rsidP="00347E86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Сентябрь-май</w:t>
            </w:r>
          </w:p>
        </w:tc>
        <w:tc>
          <w:tcPr>
            <w:tcW w:w="2694" w:type="dxa"/>
          </w:tcPr>
          <w:p w14:paraId="187D2CD8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Комплексная методическая поддержка педагогических работников ОО с целью организации взаимодействия с цифровой образовательной средой.</w:t>
            </w:r>
          </w:p>
        </w:tc>
        <w:tc>
          <w:tcPr>
            <w:tcW w:w="2409" w:type="dxa"/>
          </w:tcPr>
          <w:p w14:paraId="152E2420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Получение педагогами знаний по работе с Библиотекой и её возможностях для нужд образовательного процесса.</w:t>
            </w:r>
          </w:p>
        </w:tc>
        <w:tc>
          <w:tcPr>
            <w:tcW w:w="1985" w:type="dxa"/>
          </w:tcPr>
          <w:p w14:paraId="262CA84F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Контроль текущих показателей по использованию контента в ОО Московской области.</w:t>
            </w:r>
          </w:p>
        </w:tc>
        <w:tc>
          <w:tcPr>
            <w:tcW w:w="1984" w:type="dxa"/>
          </w:tcPr>
          <w:p w14:paraId="1A419985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ИЦТО, КУРО</w:t>
            </w:r>
          </w:p>
        </w:tc>
      </w:tr>
      <w:tr w:rsidR="005E7EB2" w:rsidRPr="00764392" w14:paraId="3333AA74" w14:textId="77777777" w:rsidTr="006549E4">
        <w:trPr>
          <w:trHeight w:val="287"/>
        </w:trPr>
        <w:tc>
          <w:tcPr>
            <w:tcW w:w="1129" w:type="dxa"/>
          </w:tcPr>
          <w:p w14:paraId="03C3147F" w14:textId="77777777" w:rsidR="005E7EB2" w:rsidRPr="00764392" w:rsidRDefault="005E7EB2" w:rsidP="00347E86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Сентябрь</w:t>
            </w:r>
          </w:p>
        </w:tc>
        <w:tc>
          <w:tcPr>
            <w:tcW w:w="2694" w:type="dxa"/>
          </w:tcPr>
          <w:p w14:paraId="6DF5F259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Назначение педагогов, ответственных за реализацию проекта.</w:t>
            </w:r>
          </w:p>
        </w:tc>
        <w:tc>
          <w:tcPr>
            <w:tcW w:w="2409" w:type="dxa"/>
          </w:tcPr>
          <w:p w14:paraId="0F5F329A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Создание методического актива на базе образовательной организации</w:t>
            </w:r>
          </w:p>
        </w:tc>
        <w:tc>
          <w:tcPr>
            <w:tcW w:w="1985" w:type="dxa"/>
          </w:tcPr>
          <w:p w14:paraId="5224F192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Оформление состава приказом директора.</w:t>
            </w:r>
          </w:p>
        </w:tc>
        <w:tc>
          <w:tcPr>
            <w:tcW w:w="1984" w:type="dxa"/>
          </w:tcPr>
          <w:p w14:paraId="6E544DA5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ОО</w:t>
            </w:r>
          </w:p>
        </w:tc>
      </w:tr>
      <w:tr w:rsidR="005E7EB2" w:rsidRPr="00764392" w14:paraId="3EA5C7D9" w14:textId="77777777" w:rsidTr="006549E4">
        <w:trPr>
          <w:trHeight w:val="287"/>
        </w:trPr>
        <w:tc>
          <w:tcPr>
            <w:tcW w:w="1129" w:type="dxa"/>
          </w:tcPr>
          <w:p w14:paraId="601EF330" w14:textId="77777777" w:rsidR="005E7EB2" w:rsidRPr="00764392" w:rsidRDefault="005E7EB2" w:rsidP="00347E86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 xml:space="preserve">Сентябрь-октябрь </w:t>
            </w:r>
          </w:p>
        </w:tc>
        <w:tc>
          <w:tcPr>
            <w:tcW w:w="2694" w:type="dxa"/>
          </w:tcPr>
          <w:p w14:paraId="1E646A7B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Разработка локальных актов по работе и взаимодействию между региональными проектными школами.</w:t>
            </w:r>
          </w:p>
        </w:tc>
        <w:tc>
          <w:tcPr>
            <w:tcW w:w="2409" w:type="dxa"/>
          </w:tcPr>
          <w:p w14:paraId="0D55B5B2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Подготовка примерных ЛА.</w:t>
            </w:r>
          </w:p>
        </w:tc>
        <w:tc>
          <w:tcPr>
            <w:tcW w:w="1985" w:type="dxa"/>
          </w:tcPr>
          <w:p w14:paraId="2C282C4E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Представление информации на сайте ОО.</w:t>
            </w:r>
          </w:p>
        </w:tc>
        <w:tc>
          <w:tcPr>
            <w:tcW w:w="1984" w:type="dxa"/>
          </w:tcPr>
          <w:p w14:paraId="1C38807C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ИЦТО, ОО</w:t>
            </w:r>
          </w:p>
        </w:tc>
      </w:tr>
      <w:tr w:rsidR="005E7EB2" w:rsidRPr="00764392" w14:paraId="448A3312" w14:textId="77777777" w:rsidTr="006549E4">
        <w:trPr>
          <w:trHeight w:val="287"/>
        </w:trPr>
        <w:tc>
          <w:tcPr>
            <w:tcW w:w="10201" w:type="dxa"/>
            <w:gridSpan w:val="5"/>
            <w:vAlign w:val="center"/>
          </w:tcPr>
          <w:p w14:paraId="78F0AF83" w14:textId="77777777" w:rsidR="005E7EB2" w:rsidRPr="00764392" w:rsidRDefault="005E7EB2" w:rsidP="00347E86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lastRenderedPageBreak/>
              <w:t>Опытно-эксплуатационный этап (2)</w:t>
            </w:r>
          </w:p>
        </w:tc>
      </w:tr>
      <w:tr w:rsidR="005E7EB2" w:rsidRPr="00764392" w14:paraId="4AD0DC84" w14:textId="77777777" w:rsidTr="006549E4">
        <w:trPr>
          <w:trHeight w:val="287"/>
        </w:trPr>
        <w:tc>
          <w:tcPr>
            <w:tcW w:w="1129" w:type="dxa"/>
          </w:tcPr>
          <w:p w14:paraId="04D60465" w14:textId="77777777" w:rsidR="005E7EB2" w:rsidRPr="00764392" w:rsidRDefault="005E7EB2" w:rsidP="00347E86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Сентябрь-октябрь</w:t>
            </w:r>
          </w:p>
        </w:tc>
        <w:tc>
          <w:tcPr>
            <w:tcW w:w="2694" w:type="dxa"/>
          </w:tcPr>
          <w:p w14:paraId="21735BC7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Участие педагогов в методических встречах по вопросам разработки и публикации контента.</w:t>
            </w:r>
          </w:p>
        </w:tc>
        <w:tc>
          <w:tcPr>
            <w:tcW w:w="2409" w:type="dxa"/>
          </w:tcPr>
          <w:p w14:paraId="6194A6E6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Пробное наполнение материалами.</w:t>
            </w:r>
          </w:p>
        </w:tc>
        <w:tc>
          <w:tcPr>
            <w:tcW w:w="1985" w:type="dxa"/>
          </w:tcPr>
          <w:p w14:paraId="1ED3BBF2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Размещение материалов в пробном режиме.</w:t>
            </w:r>
          </w:p>
        </w:tc>
        <w:tc>
          <w:tcPr>
            <w:tcW w:w="1984" w:type="dxa"/>
          </w:tcPr>
          <w:p w14:paraId="3BDDE617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КУРО</w:t>
            </w:r>
          </w:p>
        </w:tc>
      </w:tr>
      <w:tr w:rsidR="005E7EB2" w:rsidRPr="00764392" w14:paraId="46FE3BEB" w14:textId="77777777" w:rsidTr="006549E4">
        <w:trPr>
          <w:trHeight w:val="287"/>
        </w:trPr>
        <w:tc>
          <w:tcPr>
            <w:tcW w:w="1129" w:type="dxa"/>
          </w:tcPr>
          <w:p w14:paraId="49A89DD4" w14:textId="77777777" w:rsidR="005E7EB2" w:rsidRPr="00764392" w:rsidRDefault="005E7EB2" w:rsidP="00347E86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Сентябрь-октябрь</w:t>
            </w:r>
          </w:p>
        </w:tc>
        <w:tc>
          <w:tcPr>
            <w:tcW w:w="2694" w:type="dxa"/>
          </w:tcPr>
          <w:p w14:paraId="64BB9ABE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Обучение педагогических работников ОО по использованию материалов в рамках профессиональной деятельности.</w:t>
            </w:r>
          </w:p>
        </w:tc>
        <w:tc>
          <w:tcPr>
            <w:tcW w:w="2409" w:type="dxa"/>
          </w:tcPr>
          <w:p w14:paraId="0C2C44DE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Повышение уровня педагогического мастерства по использованию материалов ЦОС.</w:t>
            </w:r>
          </w:p>
        </w:tc>
        <w:tc>
          <w:tcPr>
            <w:tcW w:w="1985" w:type="dxa"/>
          </w:tcPr>
          <w:p w14:paraId="195AA3F6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Обучение 3 педагогов школы в рамках курсов повышения квалификации.</w:t>
            </w:r>
          </w:p>
        </w:tc>
        <w:tc>
          <w:tcPr>
            <w:tcW w:w="1984" w:type="dxa"/>
          </w:tcPr>
          <w:p w14:paraId="4550C765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КУРО</w:t>
            </w:r>
          </w:p>
        </w:tc>
      </w:tr>
      <w:tr w:rsidR="005E7EB2" w:rsidRPr="00764392" w14:paraId="38DE2C96" w14:textId="77777777" w:rsidTr="006549E4">
        <w:trPr>
          <w:trHeight w:val="287"/>
        </w:trPr>
        <w:tc>
          <w:tcPr>
            <w:tcW w:w="1129" w:type="dxa"/>
          </w:tcPr>
          <w:p w14:paraId="224D7220" w14:textId="77777777" w:rsidR="005E7EB2" w:rsidRPr="00764392" w:rsidRDefault="005E7EB2" w:rsidP="00347E86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Октябрь-декабрь</w:t>
            </w:r>
          </w:p>
        </w:tc>
        <w:tc>
          <w:tcPr>
            <w:tcW w:w="2694" w:type="dxa"/>
          </w:tcPr>
          <w:p w14:paraId="1020019B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Первичная апробация цифровой образовательной среды в школах Подмосковья.</w:t>
            </w:r>
          </w:p>
        </w:tc>
        <w:tc>
          <w:tcPr>
            <w:tcW w:w="2409" w:type="dxa"/>
          </w:tcPr>
          <w:p w14:paraId="36EA51D4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Разработка педагогами школ образовательного контента (организация индивидуального сопровождения педагогов).</w:t>
            </w:r>
          </w:p>
        </w:tc>
        <w:tc>
          <w:tcPr>
            <w:tcW w:w="1985" w:type="dxa"/>
          </w:tcPr>
          <w:p w14:paraId="56520689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Разработка не менее 3-х единиц контента</w:t>
            </w:r>
          </w:p>
        </w:tc>
        <w:tc>
          <w:tcPr>
            <w:tcW w:w="1984" w:type="dxa"/>
          </w:tcPr>
          <w:p w14:paraId="23D18B6A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ОО</w:t>
            </w:r>
          </w:p>
        </w:tc>
      </w:tr>
      <w:tr w:rsidR="005E7EB2" w:rsidRPr="00764392" w14:paraId="54044582" w14:textId="77777777" w:rsidTr="006549E4">
        <w:trPr>
          <w:trHeight w:val="287"/>
        </w:trPr>
        <w:tc>
          <w:tcPr>
            <w:tcW w:w="1129" w:type="dxa"/>
          </w:tcPr>
          <w:p w14:paraId="3E61507B" w14:textId="77777777" w:rsidR="005E7EB2" w:rsidRPr="00764392" w:rsidRDefault="005E7EB2" w:rsidP="00347E86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Декабрь-январь</w:t>
            </w:r>
          </w:p>
        </w:tc>
        <w:tc>
          <w:tcPr>
            <w:tcW w:w="2694" w:type="dxa"/>
          </w:tcPr>
          <w:p w14:paraId="36595E4B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Обучение педагогических работников ОО по созданию материалов в рамках профессиональной деятельности.</w:t>
            </w:r>
          </w:p>
        </w:tc>
        <w:tc>
          <w:tcPr>
            <w:tcW w:w="2409" w:type="dxa"/>
          </w:tcPr>
          <w:p w14:paraId="1D833465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Повышение уровня педагогического мастерства по созданию материалов в МЭШ.</w:t>
            </w:r>
          </w:p>
        </w:tc>
        <w:tc>
          <w:tcPr>
            <w:tcW w:w="1985" w:type="dxa"/>
          </w:tcPr>
          <w:p w14:paraId="4D7DD5AA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Участие в региональных вебинарах</w:t>
            </w:r>
          </w:p>
        </w:tc>
        <w:tc>
          <w:tcPr>
            <w:tcW w:w="1984" w:type="dxa"/>
          </w:tcPr>
          <w:p w14:paraId="6F7AC5D4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КУРО</w:t>
            </w:r>
          </w:p>
        </w:tc>
      </w:tr>
      <w:tr w:rsidR="005E7EB2" w:rsidRPr="00764392" w14:paraId="5D555939" w14:textId="77777777" w:rsidTr="006549E4">
        <w:trPr>
          <w:trHeight w:val="287"/>
        </w:trPr>
        <w:tc>
          <w:tcPr>
            <w:tcW w:w="10201" w:type="dxa"/>
            <w:gridSpan w:val="5"/>
            <w:vAlign w:val="center"/>
          </w:tcPr>
          <w:p w14:paraId="42EB70DB" w14:textId="77777777" w:rsidR="005E7EB2" w:rsidRPr="00764392" w:rsidRDefault="005E7EB2" w:rsidP="00347E86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t>Эксплуатационный этап (3)</w:t>
            </w:r>
          </w:p>
        </w:tc>
      </w:tr>
      <w:tr w:rsidR="005E7EB2" w:rsidRPr="00764392" w14:paraId="761010B9" w14:textId="77777777" w:rsidTr="006549E4">
        <w:trPr>
          <w:trHeight w:val="269"/>
        </w:trPr>
        <w:tc>
          <w:tcPr>
            <w:tcW w:w="1129" w:type="dxa"/>
          </w:tcPr>
          <w:p w14:paraId="2E4CCD7A" w14:textId="77777777" w:rsidR="005E7EB2" w:rsidRPr="00764392" w:rsidRDefault="005E7EB2" w:rsidP="00347E86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Январь</w:t>
            </w:r>
          </w:p>
        </w:tc>
        <w:tc>
          <w:tcPr>
            <w:tcW w:w="2694" w:type="dxa"/>
          </w:tcPr>
          <w:p w14:paraId="53739F21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Обучение педагогических работников ОО по созданию материалов в рамках профессиональной деятельности.</w:t>
            </w:r>
          </w:p>
        </w:tc>
        <w:tc>
          <w:tcPr>
            <w:tcW w:w="2409" w:type="dxa"/>
          </w:tcPr>
          <w:p w14:paraId="15AC9EB7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Повышение уровня педагогического мастерства по созданию материалов МЭШ.</w:t>
            </w:r>
          </w:p>
        </w:tc>
        <w:tc>
          <w:tcPr>
            <w:tcW w:w="1985" w:type="dxa"/>
          </w:tcPr>
          <w:p w14:paraId="1A519146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Обучение на курсах не менее одного педагогического работника в образовательной организации на курсах повышения квалификации (2 этап).</w:t>
            </w:r>
          </w:p>
        </w:tc>
        <w:tc>
          <w:tcPr>
            <w:tcW w:w="1984" w:type="dxa"/>
          </w:tcPr>
          <w:p w14:paraId="463EE626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КУРО</w:t>
            </w:r>
          </w:p>
        </w:tc>
      </w:tr>
      <w:tr w:rsidR="005E7EB2" w:rsidRPr="00764392" w14:paraId="66F01E58" w14:textId="77777777" w:rsidTr="006549E4">
        <w:trPr>
          <w:trHeight w:val="269"/>
        </w:trPr>
        <w:tc>
          <w:tcPr>
            <w:tcW w:w="1129" w:type="dxa"/>
          </w:tcPr>
          <w:p w14:paraId="615E9000" w14:textId="77777777" w:rsidR="005E7EB2" w:rsidRPr="00764392" w:rsidRDefault="005E7EB2" w:rsidP="00347E86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Январь</w:t>
            </w:r>
          </w:p>
        </w:tc>
        <w:tc>
          <w:tcPr>
            <w:tcW w:w="2694" w:type="dxa"/>
          </w:tcPr>
          <w:p w14:paraId="03C74784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Обучение педагогических работников ОО по созданию материалов в рамках профессиональной деятельности.</w:t>
            </w:r>
          </w:p>
        </w:tc>
        <w:tc>
          <w:tcPr>
            <w:tcW w:w="2409" w:type="dxa"/>
          </w:tcPr>
          <w:p w14:paraId="0F0F3B91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Повышение уровня педагогического мастерства по созданию материалов МЭШ.</w:t>
            </w:r>
          </w:p>
        </w:tc>
        <w:tc>
          <w:tcPr>
            <w:tcW w:w="1985" w:type="dxa"/>
          </w:tcPr>
          <w:p w14:paraId="566CEE62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Участие в региональном вебинаре по разработке контента в Библиотеке МЭШ не менее одного педагогического работка.</w:t>
            </w:r>
          </w:p>
        </w:tc>
        <w:tc>
          <w:tcPr>
            <w:tcW w:w="1984" w:type="dxa"/>
          </w:tcPr>
          <w:p w14:paraId="2C021519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КУРО, ОО</w:t>
            </w:r>
          </w:p>
        </w:tc>
      </w:tr>
      <w:tr w:rsidR="005E7EB2" w:rsidRPr="00764392" w14:paraId="22203774" w14:textId="77777777" w:rsidTr="006549E4">
        <w:trPr>
          <w:trHeight w:val="269"/>
        </w:trPr>
        <w:tc>
          <w:tcPr>
            <w:tcW w:w="1129" w:type="dxa"/>
          </w:tcPr>
          <w:p w14:paraId="24C91400" w14:textId="77777777" w:rsidR="005E7EB2" w:rsidRPr="00764392" w:rsidRDefault="005E7EB2" w:rsidP="00347E86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Февраль</w:t>
            </w:r>
          </w:p>
        </w:tc>
        <w:tc>
          <w:tcPr>
            <w:tcW w:w="2694" w:type="dxa"/>
          </w:tcPr>
          <w:p w14:paraId="51110B68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Организация очного семинара на базе образовательной площадки ОО для диссеминации педагогического опыта среди школ городских округов</w:t>
            </w:r>
          </w:p>
        </w:tc>
        <w:tc>
          <w:tcPr>
            <w:tcW w:w="2409" w:type="dxa"/>
          </w:tcPr>
          <w:p w14:paraId="15EF7298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Проведение очного регионального семинара</w:t>
            </w:r>
          </w:p>
        </w:tc>
        <w:tc>
          <w:tcPr>
            <w:tcW w:w="1985" w:type="dxa"/>
          </w:tcPr>
          <w:p w14:paraId="1E0BF495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 xml:space="preserve">Участие в работе семинара не менее 10 школ из разных городских округов. </w:t>
            </w:r>
          </w:p>
        </w:tc>
        <w:tc>
          <w:tcPr>
            <w:tcW w:w="1984" w:type="dxa"/>
          </w:tcPr>
          <w:p w14:paraId="4BB2B6EB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ОО</w:t>
            </w:r>
          </w:p>
        </w:tc>
      </w:tr>
      <w:tr w:rsidR="005E7EB2" w:rsidRPr="00764392" w14:paraId="194C2C84" w14:textId="77777777" w:rsidTr="006549E4">
        <w:trPr>
          <w:trHeight w:val="269"/>
        </w:trPr>
        <w:tc>
          <w:tcPr>
            <w:tcW w:w="1129" w:type="dxa"/>
          </w:tcPr>
          <w:p w14:paraId="48FC2E10" w14:textId="77777777" w:rsidR="005E7EB2" w:rsidRPr="00764392" w:rsidRDefault="005E7EB2" w:rsidP="00347E86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Февраль-май</w:t>
            </w:r>
          </w:p>
        </w:tc>
        <w:tc>
          <w:tcPr>
            <w:tcW w:w="2694" w:type="dxa"/>
          </w:tcPr>
          <w:p w14:paraId="0D7FFC40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 xml:space="preserve">Разработка цифрового образовательного контента для обучающихся Московской </w:t>
            </w: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lastRenderedPageBreak/>
              <w:t>области.</w:t>
            </w:r>
          </w:p>
        </w:tc>
        <w:tc>
          <w:tcPr>
            <w:tcW w:w="2409" w:type="dxa"/>
          </w:tcPr>
          <w:p w14:paraId="01FCCDF7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lastRenderedPageBreak/>
              <w:t>Наполнение материалами библиотеки.</w:t>
            </w:r>
          </w:p>
        </w:tc>
        <w:tc>
          <w:tcPr>
            <w:tcW w:w="1985" w:type="dxa"/>
          </w:tcPr>
          <w:p w14:paraId="5A761E5F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 xml:space="preserve">Контроль ключевых показателей в сфере </w:t>
            </w: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lastRenderedPageBreak/>
              <w:t>образования. Не менее 10 единиц контента на пилотную школу.</w:t>
            </w:r>
          </w:p>
        </w:tc>
        <w:tc>
          <w:tcPr>
            <w:tcW w:w="1984" w:type="dxa"/>
          </w:tcPr>
          <w:p w14:paraId="007811B6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lastRenderedPageBreak/>
              <w:t>Все участники взаимодействия в ОО</w:t>
            </w:r>
          </w:p>
        </w:tc>
      </w:tr>
      <w:tr w:rsidR="005E7EB2" w:rsidRPr="00764392" w14:paraId="5C91F173" w14:textId="77777777" w:rsidTr="00F05D98">
        <w:trPr>
          <w:trHeight w:val="1347"/>
        </w:trPr>
        <w:tc>
          <w:tcPr>
            <w:tcW w:w="1129" w:type="dxa"/>
          </w:tcPr>
          <w:p w14:paraId="1A547CAD" w14:textId="77777777" w:rsidR="005E7EB2" w:rsidRPr="00764392" w:rsidRDefault="005E7EB2" w:rsidP="00347E86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Май-июнь</w:t>
            </w:r>
          </w:p>
        </w:tc>
        <w:tc>
          <w:tcPr>
            <w:tcW w:w="2694" w:type="dxa"/>
          </w:tcPr>
          <w:p w14:paraId="363FCB15" w14:textId="56576BC1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Заседание по вопросам развития и функционирования системы в 202</w:t>
            </w:r>
            <w:r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6</w:t>
            </w: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–2027 уч. году</w:t>
            </w:r>
          </w:p>
        </w:tc>
        <w:tc>
          <w:tcPr>
            <w:tcW w:w="2409" w:type="dxa"/>
          </w:tcPr>
          <w:p w14:paraId="485EB8BC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Формирование программы развития и сбор предложений по развитию Библиотеки МШ.</w:t>
            </w:r>
          </w:p>
        </w:tc>
        <w:tc>
          <w:tcPr>
            <w:tcW w:w="1985" w:type="dxa"/>
          </w:tcPr>
          <w:p w14:paraId="74E1ED32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Участие в опросе участников проекта в ОО.</w:t>
            </w:r>
          </w:p>
        </w:tc>
        <w:tc>
          <w:tcPr>
            <w:tcW w:w="1984" w:type="dxa"/>
          </w:tcPr>
          <w:p w14:paraId="1A557C65" w14:textId="77777777" w:rsidR="005E7EB2" w:rsidRPr="00764392" w:rsidRDefault="005E7EB2" w:rsidP="00347E86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ИЦТО</w:t>
            </w:r>
          </w:p>
        </w:tc>
      </w:tr>
    </w:tbl>
    <w:p w14:paraId="5757A9A3" w14:textId="77777777" w:rsidR="005E7EB2" w:rsidRDefault="005E7EB2" w:rsidP="005E7EB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5E8C2E9" w14:textId="72CDAC4B" w:rsidR="005E7EB2" w:rsidRDefault="005E7EB2" w:rsidP="005E7EB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Из числа педагогических и руководящих работников сформированы рабочие группы, отвечающие за реализацию проекта, школами – участниками проекта подготовлены локальные акты. Осуществляется п</w:t>
      </w:r>
      <w:r w:rsidRPr="007D3561">
        <w:rPr>
          <w:rFonts w:ascii="Times New Roman" w:eastAsia="Times New Roman" w:hAnsi="Times New Roman"/>
          <w:sz w:val="28"/>
          <w:szCs w:val="28"/>
        </w:rPr>
        <w:t>робное наполнение материалами</w:t>
      </w:r>
      <w:r>
        <w:rPr>
          <w:rFonts w:ascii="Times New Roman" w:eastAsia="Times New Roman" w:hAnsi="Times New Roman"/>
          <w:sz w:val="28"/>
          <w:szCs w:val="28"/>
        </w:rPr>
        <w:t xml:space="preserve"> библиотеки ЭЖД «Моя школа», тем самым п</w:t>
      </w:r>
      <w:r w:rsidRPr="007D3561">
        <w:rPr>
          <w:rFonts w:ascii="Times New Roman" w:eastAsia="Times New Roman" w:hAnsi="Times New Roman"/>
          <w:sz w:val="28"/>
          <w:szCs w:val="28"/>
        </w:rPr>
        <w:t>овыш</w:t>
      </w:r>
      <w:r>
        <w:rPr>
          <w:rFonts w:ascii="Times New Roman" w:eastAsia="Times New Roman" w:hAnsi="Times New Roman"/>
          <w:sz w:val="28"/>
          <w:szCs w:val="28"/>
        </w:rPr>
        <w:t>ается</w:t>
      </w:r>
      <w:r w:rsidRPr="007D3561">
        <w:rPr>
          <w:rFonts w:ascii="Times New Roman" w:eastAsia="Times New Roman" w:hAnsi="Times New Roman"/>
          <w:sz w:val="28"/>
          <w:szCs w:val="28"/>
        </w:rPr>
        <w:t xml:space="preserve"> уров</w:t>
      </w:r>
      <w:r>
        <w:rPr>
          <w:rFonts w:ascii="Times New Roman" w:eastAsia="Times New Roman" w:hAnsi="Times New Roman"/>
          <w:sz w:val="28"/>
          <w:szCs w:val="28"/>
        </w:rPr>
        <w:t>ень</w:t>
      </w:r>
      <w:r w:rsidRPr="007D3561">
        <w:rPr>
          <w:rFonts w:ascii="Times New Roman" w:eastAsia="Times New Roman" w:hAnsi="Times New Roman"/>
          <w:sz w:val="28"/>
          <w:szCs w:val="28"/>
        </w:rPr>
        <w:t xml:space="preserve"> педагогического мастерства по использованию </w:t>
      </w:r>
      <w:r>
        <w:rPr>
          <w:rFonts w:ascii="Times New Roman" w:eastAsia="Times New Roman" w:hAnsi="Times New Roman"/>
          <w:sz w:val="28"/>
          <w:szCs w:val="28"/>
        </w:rPr>
        <w:t>и созданию цифрового образовательного контента.</w:t>
      </w:r>
    </w:p>
    <w:p w14:paraId="2D8A4155" w14:textId="77777777" w:rsidR="005E7EB2" w:rsidRDefault="005E7EB2" w:rsidP="005E7EB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Педагоги знакомятся с инструкциями по разработке контента на сайте </w:t>
      </w:r>
      <w:r w:rsidRPr="00951F7D">
        <w:rPr>
          <w:rFonts w:ascii="Times New Roman" w:eastAsia="Times New Roman" w:hAnsi="Times New Roman"/>
          <w:sz w:val="28"/>
          <w:szCs w:val="28"/>
        </w:rPr>
        <w:t>Един</w:t>
      </w:r>
      <w:r>
        <w:rPr>
          <w:rFonts w:ascii="Times New Roman" w:eastAsia="Times New Roman" w:hAnsi="Times New Roman"/>
          <w:sz w:val="28"/>
          <w:szCs w:val="28"/>
        </w:rPr>
        <w:t>ого</w:t>
      </w:r>
      <w:r w:rsidRPr="00951F7D">
        <w:rPr>
          <w:rFonts w:ascii="Times New Roman" w:eastAsia="Times New Roman" w:hAnsi="Times New Roman"/>
          <w:sz w:val="28"/>
          <w:szCs w:val="28"/>
        </w:rPr>
        <w:t xml:space="preserve"> Центр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951F7D">
        <w:rPr>
          <w:rFonts w:ascii="Times New Roman" w:eastAsia="Times New Roman" w:hAnsi="Times New Roman"/>
          <w:sz w:val="28"/>
          <w:szCs w:val="28"/>
        </w:rPr>
        <w:t xml:space="preserve"> модерации</w:t>
      </w:r>
      <w:r>
        <w:rPr>
          <w:rFonts w:ascii="Times New Roman" w:eastAsia="Times New Roman" w:hAnsi="Times New Roman"/>
          <w:sz w:val="28"/>
          <w:szCs w:val="28"/>
        </w:rPr>
        <w:t>. С</w:t>
      </w:r>
      <w:r w:rsidRPr="00951F7D">
        <w:rPr>
          <w:rFonts w:ascii="Times New Roman" w:eastAsia="Times New Roman" w:hAnsi="Times New Roman"/>
          <w:sz w:val="28"/>
          <w:szCs w:val="28"/>
        </w:rPr>
        <w:t>пециалисты Центра реализуют методическое и техническое сопровождение педагогов в части разработки качественного контента МЭШ, осуществляют модерацию электронных образовательных материалов библиотеки и консультирование разработчиков. Приоритетной задачей Центра является организация тематических информационных вебинаров по созданию качественного контента МЭШ.</w:t>
      </w:r>
    </w:p>
    <w:p w14:paraId="2BF927CE" w14:textId="77777777" w:rsidR="005E7EB2" w:rsidRDefault="005E7EB2" w:rsidP="005E7EB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75065BC" w14:textId="32D34CE5" w:rsidR="00BA7651" w:rsidRPr="00500881" w:rsidRDefault="00BA7651" w:rsidP="00BA7651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 w:rsidRPr="00500881">
        <w:rPr>
          <w:rFonts w:ascii="Times New Roman" w:hAnsi="Times New Roman"/>
          <w:noProof/>
          <w:sz w:val="28"/>
          <w:szCs w:val="28"/>
          <w:lang w:eastAsia="ru-RU"/>
        </w:rPr>
        <w:t xml:space="preserve">В целях повышения эффективности и результативности работы участников проекта была разработана </w:t>
      </w:r>
      <w:r w:rsidRPr="00500881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дорожная карта по методическому сопровождению проекта:</w:t>
      </w:r>
    </w:p>
    <w:tbl>
      <w:tblPr>
        <w:tblStyle w:val="2"/>
        <w:tblW w:w="10201" w:type="dxa"/>
        <w:tblLayout w:type="fixed"/>
        <w:tblLook w:val="04A0" w:firstRow="1" w:lastRow="0" w:firstColumn="1" w:lastColumn="0" w:noHBand="0" w:noVBand="1"/>
      </w:tblPr>
      <w:tblGrid>
        <w:gridCol w:w="723"/>
        <w:gridCol w:w="3667"/>
        <w:gridCol w:w="1842"/>
        <w:gridCol w:w="3969"/>
      </w:tblGrid>
      <w:tr w:rsidR="00BA7651" w:rsidRPr="006B7202" w14:paraId="54A60849" w14:textId="77777777" w:rsidTr="006549E4">
        <w:trPr>
          <w:trHeight w:val="543"/>
        </w:trPr>
        <w:tc>
          <w:tcPr>
            <w:tcW w:w="723" w:type="dxa"/>
            <w:vAlign w:val="center"/>
          </w:tcPr>
          <w:p w14:paraId="125BC4DA" w14:textId="77777777" w:rsidR="00BA7651" w:rsidRPr="00BB27E5" w:rsidRDefault="00BA7651" w:rsidP="00347E86">
            <w:pPr>
              <w:spacing w:after="0"/>
              <w:ind w:left="33" w:hanging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27E5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659B93B8" w14:textId="77777777" w:rsidR="00BA7651" w:rsidRPr="00BB27E5" w:rsidRDefault="00BA7651" w:rsidP="00347E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7E5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667" w:type="dxa"/>
            <w:vAlign w:val="center"/>
          </w:tcPr>
          <w:p w14:paraId="1C7EE059" w14:textId="77777777" w:rsidR="00BA7651" w:rsidRPr="00BB27E5" w:rsidRDefault="00BA7651" w:rsidP="00347E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7E5">
              <w:rPr>
                <w:rFonts w:ascii="Times New Roman" w:hAnsi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842" w:type="dxa"/>
            <w:vAlign w:val="center"/>
          </w:tcPr>
          <w:p w14:paraId="4A717C64" w14:textId="77777777" w:rsidR="00BA7651" w:rsidRPr="00BB27E5" w:rsidRDefault="00BA7651" w:rsidP="00347E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7E5"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969" w:type="dxa"/>
            <w:vAlign w:val="center"/>
          </w:tcPr>
          <w:p w14:paraId="7EBDDBCB" w14:textId="3FE5ABDD" w:rsidR="00BA7651" w:rsidRPr="00BB27E5" w:rsidRDefault="00BA7651" w:rsidP="00347E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7202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конец </w:t>
            </w:r>
            <w:r w:rsidR="005E7EB2">
              <w:rPr>
                <w:rFonts w:ascii="Times New Roman" w:hAnsi="Times New Roman"/>
                <w:b/>
                <w:sz w:val="24"/>
                <w:szCs w:val="24"/>
              </w:rPr>
              <w:t xml:space="preserve">2025–2026 учебного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</w:p>
        </w:tc>
      </w:tr>
      <w:tr w:rsidR="00BA7651" w:rsidRPr="006B7202" w14:paraId="42F2A4A4" w14:textId="77777777" w:rsidTr="006549E4">
        <w:trPr>
          <w:trHeight w:val="559"/>
        </w:trPr>
        <w:tc>
          <w:tcPr>
            <w:tcW w:w="723" w:type="dxa"/>
          </w:tcPr>
          <w:p w14:paraId="0098B702" w14:textId="77777777" w:rsidR="00BA7651" w:rsidRPr="00BB27E5" w:rsidRDefault="00BA7651" w:rsidP="00BA7651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7DB17D12" w14:textId="77777777" w:rsidR="00BA7651" w:rsidRPr="00BB27E5" w:rsidRDefault="00BA7651" w:rsidP="00347E8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B27E5">
              <w:rPr>
                <w:rFonts w:ascii="Times New Roman" w:hAnsi="Times New Roman"/>
                <w:sz w:val="24"/>
                <w:szCs w:val="24"/>
              </w:rPr>
              <w:t>Сбор и анализ заявок на участие в проекте</w:t>
            </w:r>
          </w:p>
        </w:tc>
        <w:tc>
          <w:tcPr>
            <w:tcW w:w="1842" w:type="dxa"/>
          </w:tcPr>
          <w:p w14:paraId="1D182855" w14:textId="77777777" w:rsidR="00BA7651" w:rsidRPr="00BB27E5" w:rsidRDefault="00BA7651" w:rsidP="00347E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</w:t>
            </w:r>
            <w:r w:rsidRPr="00457F80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57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7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30.08</w:t>
            </w:r>
            <w:r w:rsidRPr="00457F80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42D00F95" w14:textId="77777777" w:rsidR="00BA7651" w:rsidRPr="00BB27E5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0DD2">
              <w:rPr>
                <w:rFonts w:ascii="Times New Roman" w:hAnsi="Times New Roman"/>
                <w:sz w:val="24"/>
                <w:szCs w:val="24"/>
              </w:rPr>
              <w:t xml:space="preserve">Приказ об утверждении перечня образовательных организаций Московской области, участвующих в реализации проекта </w:t>
            </w:r>
          </w:p>
        </w:tc>
      </w:tr>
      <w:tr w:rsidR="00BA7651" w:rsidRPr="006B7202" w14:paraId="1EE0BCCC" w14:textId="77777777" w:rsidTr="006549E4">
        <w:trPr>
          <w:trHeight w:val="559"/>
        </w:trPr>
        <w:tc>
          <w:tcPr>
            <w:tcW w:w="723" w:type="dxa"/>
          </w:tcPr>
          <w:p w14:paraId="71A2F56D" w14:textId="77777777" w:rsidR="00BA7651" w:rsidRPr="00BB27E5" w:rsidRDefault="00BA7651" w:rsidP="00BA7651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13AE4C3D" w14:textId="77777777" w:rsidR="00BA7651" w:rsidRPr="00BB27E5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заявок РСП по </w:t>
            </w:r>
            <w:r w:rsidRPr="00ED2FF0">
              <w:rPr>
                <w:rFonts w:ascii="Times New Roman" w:hAnsi="Times New Roman"/>
                <w:sz w:val="24"/>
                <w:szCs w:val="24"/>
              </w:rPr>
              <w:t>направлению «Использование цифровых образовательных ресурсов в практике урока»</w:t>
            </w:r>
          </w:p>
        </w:tc>
        <w:tc>
          <w:tcPr>
            <w:tcW w:w="1842" w:type="dxa"/>
          </w:tcPr>
          <w:p w14:paraId="20AF7A88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508">
              <w:rPr>
                <w:rFonts w:ascii="Times New Roman" w:hAnsi="Times New Roman"/>
                <w:sz w:val="24"/>
                <w:szCs w:val="24"/>
              </w:rPr>
              <w:t>07.08.2025 – 30.08.2025</w:t>
            </w:r>
          </w:p>
        </w:tc>
        <w:tc>
          <w:tcPr>
            <w:tcW w:w="3969" w:type="dxa"/>
          </w:tcPr>
          <w:p w14:paraId="06FC79FE" w14:textId="77777777" w:rsidR="00BA7651" w:rsidRPr="00350DD2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ED2FF0">
              <w:rPr>
                <w:rFonts w:ascii="Times New Roman" w:hAnsi="Times New Roman"/>
                <w:sz w:val="24"/>
                <w:szCs w:val="24"/>
              </w:rPr>
              <w:t>ормирование реестра РСП</w:t>
            </w:r>
          </w:p>
        </w:tc>
      </w:tr>
      <w:tr w:rsidR="00BA7651" w:rsidRPr="006B7202" w14:paraId="13261BC8" w14:textId="77777777" w:rsidTr="006549E4">
        <w:trPr>
          <w:trHeight w:val="559"/>
        </w:trPr>
        <w:tc>
          <w:tcPr>
            <w:tcW w:w="723" w:type="dxa"/>
          </w:tcPr>
          <w:p w14:paraId="2EB7A871" w14:textId="77777777" w:rsidR="00BA7651" w:rsidRPr="00BB27E5" w:rsidRDefault="00BA7651" w:rsidP="00BA7651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56C5B1B8" w14:textId="77777777" w:rsidR="00BA7651" w:rsidRPr="00BB27E5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Pr="00BB27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модераторов и корректоров</w:t>
            </w:r>
          </w:p>
        </w:tc>
        <w:tc>
          <w:tcPr>
            <w:tcW w:w="1842" w:type="dxa"/>
          </w:tcPr>
          <w:p w14:paraId="793FC24C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93">
              <w:rPr>
                <w:rFonts w:ascii="Times New Roman" w:hAnsi="Times New Roman"/>
                <w:sz w:val="24"/>
                <w:szCs w:val="24"/>
              </w:rPr>
              <w:t>24.06.2025 – 27.06.2025</w:t>
            </w:r>
          </w:p>
        </w:tc>
        <w:tc>
          <w:tcPr>
            <w:tcW w:w="3969" w:type="dxa"/>
          </w:tcPr>
          <w:p w14:paraId="1E0DD160" w14:textId="77777777" w:rsidR="00BA7651" w:rsidRPr="00350DD2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Повышена квалификация специалистов</w:t>
            </w:r>
          </w:p>
        </w:tc>
      </w:tr>
      <w:tr w:rsidR="00BA7651" w:rsidRPr="006B7202" w14:paraId="55685AD3" w14:textId="77777777" w:rsidTr="006549E4">
        <w:trPr>
          <w:trHeight w:val="559"/>
        </w:trPr>
        <w:tc>
          <w:tcPr>
            <w:tcW w:w="723" w:type="dxa"/>
          </w:tcPr>
          <w:p w14:paraId="38047B35" w14:textId="77777777" w:rsidR="00BA7651" w:rsidRPr="00BB27E5" w:rsidRDefault="00BA7651" w:rsidP="00BA7651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1EF778E5" w14:textId="77777777" w:rsidR="00BA7651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E183F">
              <w:rPr>
                <w:rFonts w:ascii="Times New Roman" w:hAnsi="Times New Roman"/>
                <w:sz w:val="24"/>
                <w:szCs w:val="24"/>
              </w:rPr>
              <w:t>становочное совещание для участников проекта «Использование цифрового образовательного контента»</w:t>
            </w:r>
          </w:p>
        </w:tc>
        <w:tc>
          <w:tcPr>
            <w:tcW w:w="1842" w:type="dxa"/>
          </w:tcPr>
          <w:p w14:paraId="16E5BE76" w14:textId="77777777" w:rsidR="00BA7651" w:rsidRPr="00355493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17.09.2025</w:t>
            </w:r>
          </w:p>
        </w:tc>
        <w:tc>
          <w:tcPr>
            <w:tcW w:w="3969" w:type="dxa"/>
          </w:tcPr>
          <w:p w14:paraId="06C88379" w14:textId="77777777" w:rsidR="00BA7651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 xml:space="preserve"> единое понимание целей и задач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>представ</w:t>
            </w:r>
            <w:r>
              <w:rPr>
                <w:rFonts w:ascii="Times New Roman" w:hAnsi="Times New Roman"/>
                <w:sz w:val="24"/>
                <w:szCs w:val="24"/>
              </w:rPr>
              <w:t>лена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 xml:space="preserve"> команд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 xml:space="preserve"> и распредел</w:t>
            </w:r>
            <w:r>
              <w:rPr>
                <w:rFonts w:ascii="Times New Roman" w:hAnsi="Times New Roman"/>
                <w:sz w:val="24"/>
                <w:szCs w:val="24"/>
              </w:rPr>
              <w:t>ены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 xml:space="preserve"> роли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>огласова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 xml:space="preserve"> ключевые этапы и сроки</w:t>
            </w:r>
            <w:r>
              <w:rPr>
                <w:rFonts w:ascii="Times New Roman" w:hAnsi="Times New Roman"/>
                <w:sz w:val="24"/>
                <w:szCs w:val="24"/>
              </w:rPr>
              <w:t>, даны ответы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 xml:space="preserve"> на вопросы участников</w:t>
            </w:r>
          </w:p>
        </w:tc>
      </w:tr>
      <w:tr w:rsidR="00BA7651" w:rsidRPr="006B7202" w14:paraId="0B3C70C2" w14:textId="77777777" w:rsidTr="006549E4">
        <w:trPr>
          <w:trHeight w:val="559"/>
        </w:trPr>
        <w:tc>
          <w:tcPr>
            <w:tcW w:w="723" w:type="dxa"/>
          </w:tcPr>
          <w:p w14:paraId="1F712E64" w14:textId="77777777" w:rsidR="00BA7651" w:rsidRPr="00BB27E5" w:rsidRDefault="00BA7651" w:rsidP="00BA7651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540D6EB8" w14:textId="77777777" w:rsidR="00BA7651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сайтов ОО. Т</w:t>
            </w:r>
            <w:r w:rsidRPr="00DF1690">
              <w:rPr>
                <w:rFonts w:ascii="Times New Roman" w:hAnsi="Times New Roman"/>
                <w:sz w:val="24"/>
                <w:szCs w:val="24"/>
              </w:rPr>
              <w:t xml:space="preserve">ема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F1690">
              <w:rPr>
                <w:rFonts w:ascii="Times New Roman" w:hAnsi="Times New Roman"/>
                <w:sz w:val="24"/>
                <w:szCs w:val="24"/>
              </w:rPr>
              <w:t>Использование цифрового образовательного контента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F1690">
              <w:rPr>
                <w:rFonts w:ascii="Times New Roman" w:hAnsi="Times New Roman"/>
                <w:sz w:val="24"/>
                <w:szCs w:val="24"/>
              </w:rPr>
              <w:t xml:space="preserve"> (раздел Деятельность, подраздел Инновационная деятельность)</w:t>
            </w:r>
          </w:p>
        </w:tc>
        <w:tc>
          <w:tcPr>
            <w:tcW w:w="1842" w:type="dxa"/>
          </w:tcPr>
          <w:p w14:paraId="73E1C234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29.09.2025 – 08.10.2025</w:t>
            </w:r>
          </w:p>
          <w:p w14:paraId="6B1C5F6A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5D721F" w14:textId="4019FC5F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5EFCA9A" w14:textId="77777777" w:rsidR="00BA7651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Размещенный контент соответствует направлению и требованиям проекта</w:t>
            </w:r>
          </w:p>
        </w:tc>
      </w:tr>
      <w:tr w:rsidR="00BA7651" w:rsidRPr="006B7202" w14:paraId="48CC286A" w14:textId="77777777" w:rsidTr="006549E4">
        <w:trPr>
          <w:trHeight w:val="559"/>
        </w:trPr>
        <w:tc>
          <w:tcPr>
            <w:tcW w:w="723" w:type="dxa"/>
          </w:tcPr>
          <w:p w14:paraId="28BE6ADD" w14:textId="77777777" w:rsidR="00BA7651" w:rsidRPr="00BB27E5" w:rsidRDefault="00BA7651" w:rsidP="00BA7651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2C167674" w14:textId="77777777" w:rsidR="00BA7651" w:rsidRDefault="00BA7651" w:rsidP="00347E86">
            <w:pPr>
              <w:tabs>
                <w:tab w:val="left" w:pos="297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вебинаров с участием ГК «Просвещение»:</w:t>
            </w:r>
          </w:p>
          <w:p w14:paraId="29F3B8AA" w14:textId="0EC2698D" w:rsidR="00BA7651" w:rsidRDefault="00BA7651" w:rsidP="00347E86">
            <w:pPr>
              <w:tabs>
                <w:tab w:val="left" w:pos="297"/>
              </w:tabs>
              <w:spacing w:after="0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CB685A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Цифровые образовательные ресурсы ГК «Просвещение» - от мотивации к результату</w:t>
            </w:r>
          </w:p>
          <w:p w14:paraId="7137FA6D" w14:textId="6F838BAC" w:rsidR="00BA7651" w:rsidRDefault="00562972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A765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BA7651" w:rsidRPr="00CB685A">
              <w:rPr>
                <w:rFonts w:ascii="Times New Roman" w:hAnsi="Times New Roman"/>
                <w:sz w:val="24"/>
                <w:szCs w:val="24"/>
              </w:rPr>
              <w:t>Полезные ресурсы для родителей. Решения для развития и воспитания ребенка</w:t>
            </w:r>
          </w:p>
          <w:p w14:paraId="5E55ED03" w14:textId="4F2EFE49" w:rsidR="00562972" w:rsidRDefault="00562972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562972">
              <w:rPr>
                <w:rFonts w:ascii="Times New Roman" w:hAnsi="Times New Roman"/>
                <w:sz w:val="24"/>
                <w:szCs w:val="24"/>
              </w:rPr>
              <w:t>В помощь учителю истории и обществознания: актуальная методическая, учебная литература и цифровые ресурсы ГК «Просвещение»</w:t>
            </w:r>
          </w:p>
          <w:p w14:paraId="2414877F" w14:textId="2674B085" w:rsidR="00562972" w:rsidRDefault="00562972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562972">
              <w:rPr>
                <w:rFonts w:ascii="Times New Roman" w:hAnsi="Times New Roman"/>
                <w:sz w:val="24"/>
                <w:szCs w:val="24"/>
              </w:rPr>
              <w:t>Любовь к Родине начинается с семьи?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(для родителей)</w:t>
            </w:r>
          </w:p>
          <w:p w14:paraId="7691F932" w14:textId="1243A440" w:rsidR="0016277B" w:rsidRDefault="00562972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Pr="00562972">
              <w:rPr>
                <w:rFonts w:ascii="Times New Roman" w:hAnsi="Times New Roman"/>
                <w:sz w:val="24"/>
                <w:szCs w:val="24"/>
              </w:rPr>
              <w:t>Конструируем урок математики в начальной школе с помощью ресурсов УБ ЦОК: инструменты для мотивации и наглядности</w:t>
            </w:r>
          </w:p>
          <w:p w14:paraId="65BC1072" w14:textId="02BA61CC" w:rsidR="0016277B" w:rsidRDefault="00562972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6) </w:t>
            </w:r>
            <w:r w:rsidR="00F66CA8" w:rsidRPr="00F66CA8">
              <w:rPr>
                <w:rFonts w:ascii="Times New Roman" w:hAnsi="Times New Roman"/>
                <w:sz w:val="24"/>
                <w:szCs w:val="24"/>
              </w:rPr>
              <w:t>Цифровая библиотека «Моя школа»: от авторизации до готового урока за 20 минут</w:t>
            </w:r>
          </w:p>
          <w:p w14:paraId="2497C6C8" w14:textId="62A2A142" w:rsidR="00BA7651" w:rsidRDefault="00562972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7) </w:t>
            </w:r>
            <w:r w:rsidR="0016277B" w:rsidRPr="0016277B">
              <w:rPr>
                <w:rFonts w:ascii="Times New Roman" w:hAnsi="Times New Roman"/>
                <w:sz w:val="24"/>
                <w:szCs w:val="24"/>
              </w:rPr>
              <w:t>Интеграция современных технологий в образовательный процесс: методическое обоснование и проектирование результатов</w:t>
            </w:r>
          </w:p>
          <w:p w14:paraId="0600096F" w14:textId="4BEF3FBC" w:rsidR="00BA7651" w:rsidRDefault="00562972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8) </w:t>
            </w:r>
            <w:r w:rsidR="00BA7651" w:rsidRPr="00BA7651">
              <w:rPr>
                <w:rFonts w:ascii="Times New Roman" w:hAnsi="Times New Roman"/>
                <w:sz w:val="24"/>
                <w:szCs w:val="24"/>
              </w:rPr>
              <w:t>Универсальная библиотека ЦОК: ресурсы для эффективного повторения учебного материала по математике</w:t>
            </w:r>
          </w:p>
        </w:tc>
        <w:tc>
          <w:tcPr>
            <w:tcW w:w="1842" w:type="dxa"/>
          </w:tcPr>
          <w:p w14:paraId="4A76993A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E11EDC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838A49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07.10.2025</w:t>
            </w:r>
          </w:p>
          <w:p w14:paraId="375AB452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530E3C" w14:textId="77777777" w:rsidR="00562972" w:rsidRDefault="00562972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09B334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08.10.2025</w:t>
            </w:r>
          </w:p>
          <w:p w14:paraId="230B2413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A7933C" w14:textId="77777777" w:rsidR="00562972" w:rsidRDefault="00562972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7E9D52" w14:textId="65FC3EFF" w:rsidR="00562972" w:rsidRDefault="00562972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29.01.2026</w:t>
            </w:r>
          </w:p>
          <w:p w14:paraId="5585B69E" w14:textId="77777777" w:rsidR="00562972" w:rsidRDefault="00562972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B2B950" w14:textId="77777777" w:rsidR="00562972" w:rsidRDefault="00562972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24652B" w14:textId="77777777" w:rsidR="00562972" w:rsidRDefault="00562972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7EB98B" w14:textId="77777777" w:rsidR="00562972" w:rsidRDefault="00562972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43F805" w14:textId="0ACDE9C0" w:rsidR="00562972" w:rsidRDefault="00562972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19.02.2026</w:t>
            </w:r>
          </w:p>
          <w:p w14:paraId="7B26939C" w14:textId="77777777" w:rsidR="00562972" w:rsidRDefault="00562972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440FB0" w14:textId="2E407DCB" w:rsidR="0016277B" w:rsidRDefault="00562972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01.04.2026</w:t>
            </w:r>
          </w:p>
          <w:p w14:paraId="09F83BBD" w14:textId="77777777" w:rsidR="00562972" w:rsidRDefault="00562972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4711E8" w14:textId="77777777" w:rsidR="00562972" w:rsidRDefault="00562972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D29C78" w14:textId="77777777" w:rsidR="00562972" w:rsidRDefault="00562972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4BEED6" w14:textId="77777777" w:rsidR="00562972" w:rsidRDefault="00562972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F1EEA8" w14:textId="43467D91" w:rsidR="0016277B" w:rsidRDefault="0016277B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09.04.2026</w:t>
            </w:r>
          </w:p>
          <w:p w14:paraId="4CA67E8A" w14:textId="77777777" w:rsidR="0016277B" w:rsidRDefault="0016277B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AC2845" w14:textId="77777777" w:rsidR="0016277B" w:rsidRDefault="0016277B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AE733F" w14:textId="77777777" w:rsidR="00562972" w:rsidRDefault="00562972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D4409B" w14:textId="361632FA" w:rsidR="00BA7651" w:rsidRDefault="0016277B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28.04.2026</w:t>
            </w:r>
          </w:p>
          <w:p w14:paraId="4B70C964" w14:textId="77777777" w:rsidR="0016277B" w:rsidRDefault="0016277B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0BD998" w14:textId="77777777" w:rsidR="0016277B" w:rsidRDefault="0016277B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5DF22B" w14:textId="77777777" w:rsidR="0016277B" w:rsidRDefault="0016277B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425AF1" w14:textId="77777777" w:rsidR="0016277B" w:rsidRDefault="0016277B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C491D2" w14:textId="13203949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05.05.2026</w:t>
            </w:r>
          </w:p>
        </w:tc>
        <w:tc>
          <w:tcPr>
            <w:tcW w:w="3969" w:type="dxa"/>
          </w:tcPr>
          <w:p w14:paraId="691AEB92" w14:textId="77777777" w:rsidR="00BA7651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Рассмотрены </w:t>
            </w:r>
            <w:r w:rsidRPr="00797BEF">
              <w:rPr>
                <w:rFonts w:ascii="Times New Roman" w:hAnsi="Times New Roman"/>
                <w:sz w:val="24"/>
                <w:szCs w:val="24"/>
              </w:rPr>
              <w:t xml:space="preserve">возможности цифровых рабочих тетрадей по </w:t>
            </w:r>
            <w:r>
              <w:rPr>
                <w:rFonts w:ascii="Times New Roman" w:hAnsi="Times New Roman"/>
                <w:sz w:val="24"/>
                <w:szCs w:val="24"/>
              </w:rPr>
              <w:t>предметам: математика, русский язык, информатика, английский язык</w:t>
            </w:r>
            <w:r w:rsidRPr="00797BE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97BEF">
              <w:rPr>
                <w:rFonts w:ascii="Times New Roman" w:hAnsi="Times New Roman"/>
                <w:sz w:val="24"/>
                <w:szCs w:val="24"/>
              </w:rPr>
              <w:t>Моей школе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97BEF">
              <w:rPr>
                <w:rFonts w:ascii="Times New Roman" w:hAnsi="Times New Roman"/>
                <w:sz w:val="24"/>
                <w:szCs w:val="24"/>
              </w:rPr>
              <w:t xml:space="preserve"> как инструмента повышения мотивации и вовлеченности учащихся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образовательный </w:t>
            </w:r>
            <w:r w:rsidRPr="00797BEF">
              <w:rPr>
                <w:rFonts w:ascii="Times New Roman" w:hAnsi="Times New Roman"/>
                <w:sz w:val="24"/>
                <w:szCs w:val="24"/>
              </w:rPr>
              <w:t>процесс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797BEF">
              <w:rPr>
                <w:rFonts w:ascii="Times New Roman" w:hAnsi="Times New Roman"/>
                <w:sz w:val="24"/>
                <w:szCs w:val="24"/>
              </w:rPr>
              <w:t>возможности реализации межпредметных связей и задания, которые представлены для их формирования в цифровых рабочих тетрадях</w:t>
            </w:r>
          </w:p>
        </w:tc>
      </w:tr>
      <w:tr w:rsidR="00BA7651" w:rsidRPr="006B7202" w14:paraId="10676395" w14:textId="77777777" w:rsidTr="006549E4">
        <w:trPr>
          <w:trHeight w:val="559"/>
        </w:trPr>
        <w:tc>
          <w:tcPr>
            <w:tcW w:w="723" w:type="dxa"/>
          </w:tcPr>
          <w:p w14:paraId="5B374552" w14:textId="77777777" w:rsidR="00BA7651" w:rsidRPr="00BB27E5" w:rsidRDefault="00BA7651" w:rsidP="00BA7651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726B3A52" w14:textId="77777777" w:rsidR="00BA7651" w:rsidRPr="00BB27E5" w:rsidRDefault="00BA7651" w:rsidP="00347E86">
            <w:pPr>
              <w:tabs>
                <w:tab w:val="left" w:pos="297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27E5">
              <w:rPr>
                <w:rFonts w:ascii="Times New Roman" w:hAnsi="Times New Roman"/>
                <w:sz w:val="24"/>
                <w:szCs w:val="24"/>
              </w:rPr>
              <w:t>Цикл вебинаров «Цифровой образовательный контент – инструмент совершенствования работы педагогов» на темы:</w:t>
            </w:r>
          </w:p>
          <w:p w14:paraId="16A94C56" w14:textId="60F49BCB" w:rsidR="00BA7651" w:rsidRPr="00BB27E5" w:rsidRDefault="00BA7651" w:rsidP="00BA7651">
            <w:pPr>
              <w:numPr>
                <w:ilvl w:val="0"/>
                <w:numId w:val="14"/>
              </w:numPr>
              <w:tabs>
                <w:tab w:val="left" w:pos="297"/>
              </w:tabs>
              <w:spacing w:after="0"/>
              <w:ind w:left="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057C34" w:rsidRPr="00BB27E5">
              <w:rPr>
                <w:rFonts w:ascii="Times New Roman" w:hAnsi="Times New Roman"/>
                <w:sz w:val="24"/>
                <w:szCs w:val="24"/>
              </w:rPr>
              <w:t xml:space="preserve">Виды цифрового образовательного контента, размещенного в Библиотеке ЭЖД «Моя школа». Поиск, фильтрация и отбор материалов </w:t>
            </w:r>
          </w:p>
          <w:p w14:paraId="77E22C1F" w14:textId="2309A778" w:rsidR="00BA7651" w:rsidRPr="00BB27E5" w:rsidRDefault="00BA7651" w:rsidP="00BA7651">
            <w:pPr>
              <w:numPr>
                <w:ilvl w:val="0"/>
                <w:numId w:val="14"/>
              </w:numPr>
              <w:tabs>
                <w:tab w:val="left" w:pos="297"/>
              </w:tabs>
              <w:spacing w:after="0"/>
              <w:ind w:left="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057C34" w:rsidRPr="00BB27E5">
              <w:rPr>
                <w:rFonts w:ascii="Times New Roman" w:hAnsi="Times New Roman"/>
                <w:sz w:val="24"/>
                <w:szCs w:val="24"/>
              </w:rPr>
              <w:t>Способы использования цифрового образовательного контента Библиотеки «Моя школа» в учебном процессе</w:t>
            </w:r>
          </w:p>
          <w:p w14:paraId="7CF3D11C" w14:textId="22F8AFCA" w:rsidR="00BA7651" w:rsidRDefault="00BA7651" w:rsidP="00057C34">
            <w:pPr>
              <w:numPr>
                <w:ilvl w:val="0"/>
                <w:numId w:val="14"/>
              </w:numPr>
              <w:tabs>
                <w:tab w:val="left" w:pos="297"/>
              </w:tabs>
              <w:spacing w:after="0"/>
              <w:ind w:left="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3)</w:t>
            </w:r>
            <w:r w:rsidR="00057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7C34" w:rsidRPr="00BB27E5">
              <w:rPr>
                <w:rFonts w:ascii="Times New Roman" w:hAnsi="Times New Roman"/>
                <w:sz w:val="24"/>
                <w:szCs w:val="24"/>
              </w:rPr>
              <w:t>Преимущества и недостатки материалов, размещенных в Библиотеке ЭЖД «Моя школа»</w:t>
            </w:r>
          </w:p>
        </w:tc>
        <w:tc>
          <w:tcPr>
            <w:tcW w:w="1842" w:type="dxa"/>
          </w:tcPr>
          <w:p w14:paraId="30AA2718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AA8A61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8B69BA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63F124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3FDD69" w14:textId="77777777" w:rsidR="00057C34" w:rsidRDefault="00057C34" w:rsidP="00057C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F8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57F80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B8C1AFB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F3EE59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0B73AC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F06522" w14:textId="77777777" w:rsidR="00057C34" w:rsidRDefault="00057C34" w:rsidP="00057C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01CE5C" w14:textId="19565B11" w:rsidR="00057C34" w:rsidRPr="00BB27E5" w:rsidRDefault="00057C34" w:rsidP="00057C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17.02.2026</w:t>
            </w:r>
          </w:p>
          <w:p w14:paraId="5319B71D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92B1DF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A17D1E" w14:textId="77777777" w:rsidR="00E7313F" w:rsidRDefault="00E7313F" w:rsidP="00057C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7012BD" w14:textId="6F8A245A" w:rsidR="00057C34" w:rsidRDefault="00057C34" w:rsidP="00057C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22.04.2026</w:t>
            </w:r>
          </w:p>
          <w:p w14:paraId="1D258DAB" w14:textId="77777777" w:rsidR="00BA7651" w:rsidRDefault="00BA7651" w:rsidP="00057C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B8A9AB" w14:textId="77777777" w:rsidR="00BA7651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Организованы и проведены </w:t>
            </w:r>
            <w:r w:rsidRPr="00B10B0D">
              <w:rPr>
                <w:rFonts w:ascii="Times New Roman" w:hAnsi="Times New Roman"/>
                <w:sz w:val="24"/>
                <w:szCs w:val="24"/>
              </w:rPr>
              <w:t>тематически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10B0D">
              <w:rPr>
                <w:rFonts w:ascii="Times New Roman" w:hAnsi="Times New Roman"/>
                <w:sz w:val="24"/>
                <w:szCs w:val="24"/>
              </w:rPr>
              <w:t xml:space="preserve"> информационны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10B0D">
              <w:rPr>
                <w:rFonts w:ascii="Times New Roman" w:hAnsi="Times New Roman"/>
                <w:sz w:val="24"/>
                <w:szCs w:val="24"/>
              </w:rPr>
              <w:t xml:space="preserve"> вебинар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ы. </w:t>
            </w:r>
          </w:p>
          <w:p w14:paraId="7B51E912" w14:textId="77777777" w:rsidR="00BA7651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знают виды </w:t>
            </w:r>
            <w:r w:rsidRPr="009C6B60">
              <w:rPr>
                <w:rFonts w:ascii="Times New Roman" w:hAnsi="Times New Roman"/>
                <w:sz w:val="24"/>
                <w:szCs w:val="24"/>
              </w:rPr>
              <w:t>контента</w:t>
            </w:r>
            <w:r>
              <w:rPr>
                <w:rFonts w:ascii="Times New Roman" w:hAnsi="Times New Roman"/>
                <w:sz w:val="24"/>
                <w:szCs w:val="24"/>
              </w:rPr>
              <w:t>, умеют пользоваться п</w:t>
            </w:r>
            <w:r w:rsidRPr="009C6B60">
              <w:rPr>
                <w:rFonts w:ascii="Times New Roman" w:hAnsi="Times New Roman"/>
                <w:sz w:val="24"/>
                <w:szCs w:val="24"/>
              </w:rPr>
              <w:t>оиск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9C6B60">
              <w:rPr>
                <w:rFonts w:ascii="Times New Roman" w:hAnsi="Times New Roman"/>
                <w:sz w:val="24"/>
                <w:szCs w:val="24"/>
              </w:rPr>
              <w:t>, фильтраци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9C6B6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производить </w:t>
            </w:r>
            <w:r w:rsidRPr="009C6B60">
              <w:rPr>
                <w:rFonts w:ascii="Times New Roman" w:hAnsi="Times New Roman"/>
                <w:sz w:val="24"/>
                <w:szCs w:val="24"/>
              </w:rPr>
              <w:t>отбор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владеют способами использования ЦОК </w:t>
            </w:r>
          </w:p>
        </w:tc>
      </w:tr>
      <w:tr w:rsidR="00BA7651" w:rsidRPr="006B7202" w14:paraId="4884C3F9" w14:textId="77777777" w:rsidTr="006549E4">
        <w:trPr>
          <w:trHeight w:val="559"/>
        </w:trPr>
        <w:tc>
          <w:tcPr>
            <w:tcW w:w="723" w:type="dxa"/>
          </w:tcPr>
          <w:p w14:paraId="69641156" w14:textId="77777777" w:rsidR="00BA7651" w:rsidRPr="00BB27E5" w:rsidRDefault="00BA7651" w:rsidP="00BA7651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3EF9F1A6" w14:textId="77777777" w:rsidR="00BA7651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27E5">
              <w:rPr>
                <w:rFonts w:ascii="Times New Roman" w:hAnsi="Times New Roman"/>
                <w:sz w:val="24"/>
                <w:szCs w:val="24"/>
              </w:rPr>
              <w:t>Митап по разработке материалов в модуле «Библиотека»</w:t>
            </w:r>
          </w:p>
        </w:tc>
        <w:tc>
          <w:tcPr>
            <w:tcW w:w="1842" w:type="dxa"/>
          </w:tcPr>
          <w:p w14:paraId="0859DA7E" w14:textId="42A8128B" w:rsidR="00BA7651" w:rsidRDefault="00BA7651" w:rsidP="00C26B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19.11.2025</w:t>
            </w:r>
          </w:p>
          <w:p w14:paraId="4D6A63EF" w14:textId="65B4EF61" w:rsidR="00C26BC2" w:rsidRDefault="00C26BC2" w:rsidP="00C26B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17.02.2026</w:t>
            </w:r>
          </w:p>
          <w:p w14:paraId="7A1FD51C" w14:textId="77777777" w:rsidR="00BA7651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3F7BFF" w14:textId="77777777" w:rsidR="00BA7651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функционалом Библиотеки ЭЖД «Моя школа» в части создания цифровых образовательных материалов </w:t>
            </w:r>
          </w:p>
        </w:tc>
      </w:tr>
      <w:tr w:rsidR="00C26BC2" w:rsidRPr="006B7202" w14:paraId="4A064011" w14:textId="77777777" w:rsidTr="006549E4">
        <w:trPr>
          <w:trHeight w:val="559"/>
        </w:trPr>
        <w:tc>
          <w:tcPr>
            <w:tcW w:w="723" w:type="dxa"/>
          </w:tcPr>
          <w:p w14:paraId="2D3F25C7" w14:textId="77777777" w:rsidR="00C26BC2" w:rsidRPr="00BB27E5" w:rsidRDefault="00C26BC2" w:rsidP="00BA7651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6A991257" w14:textId="5AA42D5D" w:rsidR="00C26BC2" w:rsidRPr="00BB27E5" w:rsidRDefault="00B95E8C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Вебинары МЭО для учителей</w:t>
            </w:r>
            <w:r w:rsidR="00C26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7207E60D" w14:textId="77777777" w:rsidR="00B95E8C" w:rsidRDefault="00B95E8C" w:rsidP="00C26B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Еженедельно, </w:t>
            </w:r>
          </w:p>
          <w:p w14:paraId="0D6185A6" w14:textId="4F90688E" w:rsidR="00C26BC2" w:rsidRDefault="00B95E8C" w:rsidP="00C26B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января по май 2026</w:t>
            </w:r>
          </w:p>
        </w:tc>
        <w:tc>
          <w:tcPr>
            <w:tcW w:w="3969" w:type="dxa"/>
          </w:tcPr>
          <w:p w14:paraId="7150F650" w14:textId="75D7000B" w:rsidR="00C26BC2" w:rsidRDefault="00B95E8C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95E8C">
              <w:rPr>
                <w:rFonts w:ascii="Times New Roman" w:hAnsi="Times New Roman"/>
                <w:sz w:val="24"/>
                <w:szCs w:val="24"/>
              </w:rPr>
              <w:t>рактические вебинары по эффективному использованию электронных образовательных ресурсов МЭО в рамках проекта «Универсальная библиотека цифрового образовательного контента»</w:t>
            </w:r>
          </w:p>
        </w:tc>
      </w:tr>
      <w:tr w:rsidR="00BA7651" w:rsidRPr="006B7202" w14:paraId="13C27F57" w14:textId="77777777" w:rsidTr="006549E4">
        <w:trPr>
          <w:trHeight w:val="559"/>
        </w:trPr>
        <w:tc>
          <w:tcPr>
            <w:tcW w:w="723" w:type="dxa"/>
          </w:tcPr>
          <w:p w14:paraId="285EF53C" w14:textId="77777777" w:rsidR="00BA7651" w:rsidRPr="00BB27E5" w:rsidRDefault="00BA7651" w:rsidP="00BA7651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5DF2C71A" w14:textId="77777777" w:rsidR="00BA7651" w:rsidRPr="00BB27E5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Экспертиза материалов </w:t>
            </w:r>
            <w:r w:rsidRPr="00FA3F3E">
              <w:rPr>
                <w:rFonts w:ascii="Times New Roman" w:hAnsi="Times New Roman"/>
                <w:sz w:val="24"/>
                <w:szCs w:val="24"/>
              </w:rPr>
              <w:t>в Библиотеке ЭЖД «Моя школа»</w:t>
            </w:r>
            <w:r>
              <w:rPr>
                <w:rFonts w:ascii="Times New Roman" w:hAnsi="Times New Roman"/>
                <w:sz w:val="24"/>
                <w:szCs w:val="24"/>
              </w:rPr>
              <w:t>, разработанных участниками проекта</w:t>
            </w:r>
          </w:p>
        </w:tc>
        <w:tc>
          <w:tcPr>
            <w:tcW w:w="1842" w:type="dxa"/>
          </w:tcPr>
          <w:p w14:paraId="45CD1526" w14:textId="70EAC492" w:rsidR="00BA7651" w:rsidRPr="00457F80" w:rsidRDefault="00B95E8C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A7651">
              <w:rPr>
                <w:rFonts w:ascii="Times New Roman" w:hAnsi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A765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BA765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A7651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7DEBA93B" w14:textId="77777777" w:rsidR="00E7313F" w:rsidRDefault="00E7313F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13F">
              <w:rPr>
                <w:rFonts w:ascii="Times New Roman" w:hAnsi="Times New Roman"/>
                <w:sz w:val="24"/>
                <w:szCs w:val="24"/>
              </w:rPr>
              <w:t>Качество образовательного контента, создаваемого авторами, и профессиональная компетентность экспертов возросли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7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B13170" w14:textId="4F229CF1" w:rsidR="00BA7651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Проведена экспертиза </w:t>
            </w:r>
            <w:r w:rsidR="00B95E8C">
              <w:rPr>
                <w:rFonts w:ascii="Times New Roman" w:hAnsi="Times New Roman"/>
                <w:sz w:val="24"/>
                <w:szCs w:val="24"/>
              </w:rPr>
              <w:t>93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материалов. Разработчикам даны рекомендации </w:t>
            </w:r>
            <w:r w:rsidR="00B95E8C" w:rsidRPr="00B95E8C">
              <w:rPr>
                <w:rFonts w:ascii="Times New Roman" w:hAnsi="Times New Roman"/>
                <w:sz w:val="24"/>
                <w:szCs w:val="24"/>
              </w:rPr>
              <w:t>https://disk.yandex.ru/i/tdGmZHFPeODPJg</w:t>
            </w:r>
          </w:p>
        </w:tc>
      </w:tr>
      <w:tr w:rsidR="00BA7651" w:rsidRPr="006B7202" w14:paraId="334F7E3F" w14:textId="77777777" w:rsidTr="006549E4">
        <w:trPr>
          <w:trHeight w:val="254"/>
        </w:trPr>
        <w:tc>
          <w:tcPr>
            <w:tcW w:w="723" w:type="dxa"/>
          </w:tcPr>
          <w:p w14:paraId="279BE46E" w14:textId="77777777" w:rsidR="00BA7651" w:rsidRPr="00BB27E5" w:rsidRDefault="00BA7651" w:rsidP="00BA7651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22970FCD" w14:textId="590A48A0" w:rsidR="00BA7651" w:rsidRPr="00BB27E5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0DD2">
              <w:rPr>
                <w:rFonts w:ascii="Times New Roman" w:hAnsi="Times New Roman"/>
                <w:sz w:val="24"/>
                <w:szCs w:val="24"/>
              </w:rPr>
              <w:t>Курсы повышения квалификации «Эффективные практики использования и разработки цифрового образовательного контента для образовательных организаций»</w:t>
            </w:r>
          </w:p>
        </w:tc>
        <w:tc>
          <w:tcPr>
            <w:tcW w:w="1842" w:type="dxa"/>
          </w:tcPr>
          <w:p w14:paraId="1845FC06" w14:textId="7AADF678" w:rsidR="00BA7651" w:rsidRPr="00BB27E5" w:rsidRDefault="00CB667F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67F">
              <w:rPr>
                <w:rFonts w:ascii="Times New Roman" w:hAnsi="Times New Roman"/>
                <w:sz w:val="24"/>
                <w:szCs w:val="24"/>
              </w:rPr>
              <w:t xml:space="preserve">16.01.2026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CB667F">
              <w:rPr>
                <w:rFonts w:ascii="Times New Roman" w:hAnsi="Times New Roman"/>
                <w:sz w:val="24"/>
                <w:szCs w:val="24"/>
              </w:rPr>
              <w:t xml:space="preserve"> 12.02.2026</w:t>
            </w:r>
          </w:p>
        </w:tc>
        <w:tc>
          <w:tcPr>
            <w:tcW w:w="3969" w:type="dxa"/>
          </w:tcPr>
          <w:p w14:paraId="4FE22FC5" w14:textId="72345ECF" w:rsidR="00BA7651" w:rsidRPr="00BB27E5" w:rsidRDefault="00B95E8C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</w:t>
            </w:r>
            <w:r w:rsidR="00CB667F"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обучение </w:t>
            </w:r>
            <w:r w:rsidR="00CB667F">
              <w:rPr>
                <w:rFonts w:ascii="Times New Roman" w:hAnsi="Times New Roman"/>
                <w:sz w:val="24"/>
                <w:szCs w:val="24"/>
              </w:rPr>
              <w:t>516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BA7651" w:rsidRPr="006B7202" w14:paraId="0FBA8A82" w14:textId="77777777" w:rsidTr="006549E4">
        <w:trPr>
          <w:trHeight w:val="543"/>
        </w:trPr>
        <w:tc>
          <w:tcPr>
            <w:tcW w:w="723" w:type="dxa"/>
          </w:tcPr>
          <w:p w14:paraId="0BAAFD06" w14:textId="77777777" w:rsidR="00BA7651" w:rsidRPr="00BB27E5" w:rsidRDefault="00BA7651" w:rsidP="00BA7651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39B98341" w14:textId="77777777" w:rsidR="00BA7651" w:rsidRPr="00BB27E5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27E5">
              <w:rPr>
                <w:rFonts w:ascii="Times New Roman" w:hAnsi="Times New Roman"/>
                <w:sz w:val="24"/>
                <w:szCs w:val="24"/>
              </w:rPr>
              <w:t>Создание банка цифрового образовательного контента</w:t>
            </w:r>
          </w:p>
        </w:tc>
        <w:tc>
          <w:tcPr>
            <w:tcW w:w="1842" w:type="dxa"/>
          </w:tcPr>
          <w:p w14:paraId="1CED37AC" w14:textId="77777777" w:rsidR="00BA7651" w:rsidRPr="00BB27E5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7E5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69" w:type="dxa"/>
          </w:tcPr>
          <w:p w14:paraId="537D79E8" w14:textId="4EFFC0C7" w:rsidR="00BA7651" w:rsidRPr="00BB27E5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B27E5">
              <w:rPr>
                <w:rFonts w:ascii="Times New Roman" w:hAnsi="Times New Roman"/>
                <w:sz w:val="24"/>
                <w:szCs w:val="24"/>
              </w:rPr>
              <w:t xml:space="preserve">анк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ЦОК создан и пополняется </w:t>
            </w:r>
            <w:r w:rsidR="00E7313F" w:rsidRPr="00E7313F">
              <w:rPr>
                <w:rFonts w:ascii="Times New Roman" w:hAnsi="Times New Roman"/>
                <w:sz w:val="24"/>
                <w:szCs w:val="24"/>
              </w:rPr>
              <w:t>https://disk.yandex.ru/i/MjBwpivC89o_pg</w:t>
            </w:r>
          </w:p>
        </w:tc>
      </w:tr>
      <w:tr w:rsidR="00BA7651" w:rsidRPr="006B7202" w14:paraId="4CB556C2" w14:textId="77777777" w:rsidTr="006549E4">
        <w:trPr>
          <w:trHeight w:val="543"/>
        </w:trPr>
        <w:tc>
          <w:tcPr>
            <w:tcW w:w="723" w:type="dxa"/>
          </w:tcPr>
          <w:p w14:paraId="02604CCF" w14:textId="77777777" w:rsidR="00BA7651" w:rsidRPr="00BB27E5" w:rsidRDefault="00BA7651" w:rsidP="00BA7651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436F61CA" w14:textId="77777777" w:rsidR="00BA7651" w:rsidRPr="00BB27E5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690">
              <w:rPr>
                <w:rFonts w:ascii="Times New Roman" w:hAnsi="Times New Roman"/>
                <w:sz w:val="24"/>
                <w:szCs w:val="24"/>
              </w:rPr>
              <w:t>Мероприятия РСП по направлению «Использование цифровых образовательных ресурсов в практике урока» (очный и дистанционный формат)</w:t>
            </w:r>
          </w:p>
        </w:tc>
        <w:tc>
          <w:tcPr>
            <w:tcW w:w="1842" w:type="dxa"/>
          </w:tcPr>
          <w:p w14:paraId="23074BE4" w14:textId="77777777" w:rsidR="00BA7651" w:rsidRPr="00BB27E5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690">
              <w:rPr>
                <w:rFonts w:ascii="Times New Roman" w:hAnsi="Times New Roman"/>
                <w:sz w:val="24"/>
                <w:szCs w:val="24"/>
              </w:rPr>
              <w:t>В соответствии с дорожными картами РСП</w:t>
            </w:r>
          </w:p>
        </w:tc>
        <w:tc>
          <w:tcPr>
            <w:tcW w:w="3969" w:type="dxa"/>
          </w:tcPr>
          <w:p w14:paraId="69F73B93" w14:textId="42BE136C" w:rsidR="00BA7651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стажиров</w:t>
            </w:r>
            <w:r w:rsidR="00E7313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313F">
              <w:rPr>
                <w:rFonts w:ascii="Times New Roman" w:hAnsi="Times New Roman"/>
                <w:sz w:val="24"/>
                <w:szCs w:val="24"/>
              </w:rPr>
              <w:t>2025–2026 учебного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реализованы</w:t>
            </w:r>
          </w:p>
        </w:tc>
      </w:tr>
      <w:tr w:rsidR="00BA7651" w:rsidRPr="006B7202" w14:paraId="43120CE5" w14:textId="77777777" w:rsidTr="006549E4">
        <w:trPr>
          <w:trHeight w:val="543"/>
        </w:trPr>
        <w:tc>
          <w:tcPr>
            <w:tcW w:w="723" w:type="dxa"/>
          </w:tcPr>
          <w:p w14:paraId="5543F5C7" w14:textId="77777777" w:rsidR="00BA7651" w:rsidRPr="00BB27E5" w:rsidRDefault="00BA7651" w:rsidP="00BA7651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2B38B8D3" w14:textId="77777777" w:rsidR="00BA7651" w:rsidRPr="00DF1690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06BE">
              <w:rPr>
                <w:rFonts w:ascii="Times New Roman" w:hAnsi="Times New Roman"/>
                <w:sz w:val="24"/>
                <w:szCs w:val="24"/>
              </w:rPr>
              <w:t>Мониторинг эффективности реализации проекта, деятельности РСП по направлению «Использование цифровых образовательных ресурсов в практике урока»</w:t>
            </w:r>
          </w:p>
        </w:tc>
        <w:tc>
          <w:tcPr>
            <w:tcW w:w="1842" w:type="dxa"/>
          </w:tcPr>
          <w:p w14:paraId="3A172ED9" w14:textId="77777777" w:rsidR="00BA7651" w:rsidRPr="00DF1690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11.05.2026 – 29.05.2026</w:t>
            </w:r>
          </w:p>
        </w:tc>
        <w:tc>
          <w:tcPr>
            <w:tcW w:w="3969" w:type="dxa"/>
          </w:tcPr>
          <w:p w14:paraId="266D1D84" w14:textId="77777777" w:rsidR="00BA7651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показателей реализации проекта</w:t>
            </w:r>
          </w:p>
        </w:tc>
      </w:tr>
      <w:tr w:rsidR="00BA7651" w:rsidRPr="006B7202" w14:paraId="16353F38" w14:textId="77777777" w:rsidTr="006549E4">
        <w:trPr>
          <w:trHeight w:val="543"/>
        </w:trPr>
        <w:tc>
          <w:tcPr>
            <w:tcW w:w="723" w:type="dxa"/>
          </w:tcPr>
          <w:p w14:paraId="26859305" w14:textId="77777777" w:rsidR="00BA7651" w:rsidRPr="00BB27E5" w:rsidRDefault="00BA7651" w:rsidP="00BA7651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6D65FAE2" w14:textId="77777777" w:rsidR="00BA7651" w:rsidRPr="00DF1690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06BE">
              <w:rPr>
                <w:rFonts w:ascii="Times New Roman" w:hAnsi="Times New Roman"/>
                <w:sz w:val="24"/>
                <w:szCs w:val="24"/>
              </w:rPr>
              <w:t>Издание сборника «Эффективные практики реализации проекта «Использование цифрового образовательного контента»»</w:t>
            </w:r>
          </w:p>
        </w:tc>
        <w:tc>
          <w:tcPr>
            <w:tcW w:w="1842" w:type="dxa"/>
          </w:tcPr>
          <w:p w14:paraId="7C56A8A8" w14:textId="77777777" w:rsidR="00BA7651" w:rsidRPr="00DF1690" w:rsidRDefault="00BA7651" w:rsidP="00347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01.07.2026 – 30.07.</w:t>
            </w:r>
            <w:r w:rsidRPr="003606BE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</w:tcPr>
          <w:p w14:paraId="23913F47" w14:textId="77777777" w:rsidR="00BA7651" w:rsidRDefault="00BA7651" w:rsidP="00347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D671A">
              <w:rPr>
                <w:rFonts w:ascii="Times New Roman" w:hAnsi="Times New Roman"/>
                <w:sz w:val="24"/>
                <w:szCs w:val="24"/>
              </w:rPr>
              <w:t>истематизаци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D671A">
              <w:rPr>
                <w:rFonts w:ascii="Times New Roman" w:hAnsi="Times New Roman"/>
                <w:sz w:val="24"/>
                <w:szCs w:val="24"/>
              </w:rPr>
              <w:t>, анализ и обобщени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D671A">
              <w:rPr>
                <w:rFonts w:ascii="Times New Roman" w:hAnsi="Times New Roman"/>
                <w:sz w:val="24"/>
                <w:szCs w:val="24"/>
              </w:rPr>
              <w:t xml:space="preserve"> опыта </w:t>
            </w:r>
          </w:p>
        </w:tc>
      </w:tr>
    </w:tbl>
    <w:p w14:paraId="13C6F235" w14:textId="77777777" w:rsidR="00BA7651" w:rsidRDefault="00BA7651" w:rsidP="00BA7651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3BB6B44" w14:textId="2DD2C7A9" w:rsidR="00BE6125" w:rsidRDefault="00BE7823" w:rsidP="00BE612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E23DD">
        <w:rPr>
          <w:rFonts w:ascii="Times New Roman" w:hAnsi="Times New Roman"/>
          <w:bCs/>
          <w:sz w:val="28"/>
          <w:szCs w:val="28"/>
        </w:rPr>
        <w:t xml:space="preserve">В </w:t>
      </w:r>
      <w:r w:rsidR="00E7313F" w:rsidRPr="004E23DD">
        <w:rPr>
          <w:rFonts w:ascii="Times New Roman" w:hAnsi="Times New Roman"/>
          <w:bCs/>
          <w:sz w:val="28"/>
          <w:szCs w:val="28"/>
        </w:rPr>
        <w:t xml:space="preserve">2025–2026 </w:t>
      </w:r>
      <w:r w:rsidRPr="004E23DD">
        <w:rPr>
          <w:rFonts w:ascii="Times New Roman" w:hAnsi="Times New Roman"/>
          <w:bCs/>
          <w:sz w:val="28"/>
          <w:szCs w:val="28"/>
        </w:rPr>
        <w:t>учебно</w:t>
      </w:r>
      <w:r w:rsidR="00E45814" w:rsidRPr="004E23DD">
        <w:rPr>
          <w:rFonts w:ascii="Times New Roman" w:hAnsi="Times New Roman"/>
          <w:bCs/>
          <w:sz w:val="28"/>
          <w:szCs w:val="28"/>
        </w:rPr>
        <w:t>м</w:t>
      </w:r>
      <w:r w:rsidRPr="004E23DD">
        <w:rPr>
          <w:rFonts w:ascii="Times New Roman" w:hAnsi="Times New Roman"/>
          <w:bCs/>
          <w:sz w:val="28"/>
          <w:szCs w:val="28"/>
        </w:rPr>
        <w:t xml:space="preserve"> год</w:t>
      </w:r>
      <w:r w:rsidR="00E45814" w:rsidRPr="004E23DD">
        <w:rPr>
          <w:rFonts w:ascii="Times New Roman" w:hAnsi="Times New Roman"/>
          <w:bCs/>
          <w:sz w:val="28"/>
          <w:szCs w:val="28"/>
        </w:rPr>
        <w:t>у</w:t>
      </w:r>
      <w:r w:rsidRPr="004E23DD">
        <w:rPr>
          <w:rFonts w:ascii="Times New Roman" w:hAnsi="Times New Roman"/>
          <w:bCs/>
          <w:sz w:val="28"/>
          <w:szCs w:val="28"/>
        </w:rPr>
        <w:t xml:space="preserve"> д</w:t>
      </w:r>
      <w:r w:rsidR="00BE6125" w:rsidRPr="004E23DD">
        <w:rPr>
          <w:rFonts w:ascii="Times New Roman" w:hAnsi="Times New Roman"/>
          <w:bCs/>
          <w:sz w:val="28"/>
          <w:szCs w:val="28"/>
        </w:rPr>
        <w:t xml:space="preserve">ля участников проекта были проведены </w:t>
      </w:r>
      <w:r w:rsidRPr="004E23DD">
        <w:rPr>
          <w:rFonts w:ascii="Times New Roman" w:hAnsi="Times New Roman"/>
          <w:b/>
          <w:sz w:val="28"/>
          <w:szCs w:val="28"/>
        </w:rPr>
        <w:lastRenderedPageBreak/>
        <w:t xml:space="preserve">организационно-методические </w:t>
      </w:r>
      <w:r w:rsidR="00BE6125" w:rsidRPr="004E23DD">
        <w:rPr>
          <w:rFonts w:ascii="Times New Roman" w:hAnsi="Times New Roman"/>
          <w:b/>
          <w:sz w:val="28"/>
          <w:szCs w:val="28"/>
        </w:rPr>
        <w:t>мероприятия</w:t>
      </w:r>
      <w:r w:rsidR="00BE6125" w:rsidRPr="004E23DD">
        <w:rPr>
          <w:rFonts w:ascii="Times New Roman" w:hAnsi="Times New Roman"/>
          <w:bCs/>
          <w:sz w:val="28"/>
          <w:szCs w:val="28"/>
        </w:rPr>
        <w:t xml:space="preserve"> на следующие темы:</w:t>
      </w:r>
    </w:p>
    <w:p w14:paraId="180ECB93" w14:textId="614ABE7F" w:rsidR="00BE6125" w:rsidRPr="008C3F65" w:rsidRDefault="00E45814" w:rsidP="009C48CD">
      <w:pPr>
        <w:pStyle w:val="a5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</w:t>
      </w:r>
      <w:r w:rsidR="00BE6125" w:rsidRPr="00DD01E6">
        <w:rPr>
          <w:rFonts w:ascii="Times New Roman" w:hAnsi="Times New Roman"/>
          <w:bCs/>
          <w:sz w:val="28"/>
          <w:szCs w:val="28"/>
        </w:rPr>
        <w:t>становочное совещание участников проекта «Использование цифрового образовательного контента» (сентябрь 202</w:t>
      </w:r>
      <w:r w:rsidR="00E7313F">
        <w:rPr>
          <w:rFonts w:ascii="Times New Roman" w:hAnsi="Times New Roman"/>
          <w:bCs/>
          <w:sz w:val="28"/>
          <w:szCs w:val="28"/>
        </w:rPr>
        <w:t>5</w:t>
      </w:r>
      <w:r w:rsidR="00BE6125" w:rsidRPr="00DD01E6">
        <w:rPr>
          <w:rFonts w:ascii="Times New Roman" w:hAnsi="Times New Roman"/>
          <w:bCs/>
          <w:sz w:val="28"/>
          <w:szCs w:val="28"/>
        </w:rPr>
        <w:t>);</w:t>
      </w:r>
      <w:r w:rsidR="008C3F65">
        <w:rPr>
          <w:rFonts w:ascii="Times New Roman" w:hAnsi="Times New Roman"/>
          <w:bCs/>
          <w:sz w:val="28"/>
          <w:szCs w:val="28"/>
        </w:rPr>
        <w:t xml:space="preserve"> </w:t>
      </w:r>
    </w:p>
    <w:p w14:paraId="47F4191D" w14:textId="05B4CCE7" w:rsidR="008C3F65" w:rsidRPr="00DD01E6" w:rsidRDefault="008C3F65" w:rsidP="009C48CD">
      <w:pPr>
        <w:pStyle w:val="a5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C3F65">
        <w:rPr>
          <w:rFonts w:ascii="Times New Roman" w:hAnsi="Times New Roman"/>
          <w:bCs/>
          <w:sz w:val="28"/>
          <w:szCs w:val="28"/>
        </w:rPr>
        <w:t xml:space="preserve">консультация «Алгоритм работы РСП по направлению «Использование цифровых образовательных ресурсов в практике урока»: от планирования мероприятий до отчётов площадки» (октябрь 2025); </w:t>
      </w:r>
    </w:p>
    <w:p w14:paraId="63A515BE" w14:textId="314C2F9F" w:rsidR="00BE6125" w:rsidRPr="00012A26" w:rsidRDefault="00E45814" w:rsidP="009C48CD">
      <w:pPr>
        <w:pStyle w:val="a5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 w:rsidR="00BE6125" w:rsidRPr="00DD01E6">
        <w:rPr>
          <w:rFonts w:ascii="Times New Roman" w:hAnsi="Times New Roman"/>
          <w:bCs/>
          <w:sz w:val="28"/>
          <w:szCs w:val="28"/>
        </w:rPr>
        <w:t xml:space="preserve">итап </w:t>
      </w:r>
      <w:r w:rsidR="00BE6125" w:rsidRPr="00012A26">
        <w:rPr>
          <w:rFonts w:ascii="Times New Roman" w:hAnsi="Times New Roman"/>
          <w:bCs/>
          <w:sz w:val="28"/>
          <w:szCs w:val="28"/>
        </w:rPr>
        <w:t>по разработке материалов в модуле «Библиотека» (ноябрь 202</w:t>
      </w:r>
      <w:r w:rsidR="00E7313F">
        <w:rPr>
          <w:rFonts w:ascii="Times New Roman" w:hAnsi="Times New Roman"/>
          <w:bCs/>
          <w:sz w:val="28"/>
          <w:szCs w:val="28"/>
        </w:rPr>
        <w:t>5</w:t>
      </w:r>
      <w:r w:rsidR="00105FD8">
        <w:rPr>
          <w:rFonts w:ascii="Times New Roman" w:hAnsi="Times New Roman"/>
          <w:bCs/>
          <w:sz w:val="28"/>
          <w:szCs w:val="28"/>
        </w:rPr>
        <w:t xml:space="preserve">, </w:t>
      </w:r>
      <w:r w:rsidR="00610669">
        <w:rPr>
          <w:rFonts w:ascii="Times New Roman" w:hAnsi="Times New Roman"/>
          <w:bCs/>
          <w:sz w:val="28"/>
          <w:szCs w:val="28"/>
        </w:rPr>
        <w:t>февраль</w:t>
      </w:r>
      <w:r w:rsidR="00105FD8">
        <w:rPr>
          <w:rFonts w:ascii="Times New Roman" w:hAnsi="Times New Roman"/>
          <w:bCs/>
          <w:sz w:val="28"/>
          <w:szCs w:val="28"/>
        </w:rPr>
        <w:t xml:space="preserve"> 2026</w:t>
      </w:r>
      <w:r w:rsidR="00BE6125" w:rsidRPr="00012A26">
        <w:rPr>
          <w:rFonts w:ascii="Times New Roman" w:hAnsi="Times New Roman"/>
          <w:bCs/>
          <w:sz w:val="28"/>
          <w:szCs w:val="28"/>
        </w:rPr>
        <w:t>);</w:t>
      </w:r>
      <w:r w:rsidR="00105FD8">
        <w:rPr>
          <w:rFonts w:ascii="Times New Roman" w:hAnsi="Times New Roman"/>
          <w:bCs/>
          <w:sz w:val="28"/>
          <w:szCs w:val="28"/>
        </w:rPr>
        <w:t xml:space="preserve"> </w:t>
      </w:r>
    </w:p>
    <w:p w14:paraId="2253539C" w14:textId="33BACDFE" w:rsidR="00F003C5" w:rsidRPr="00F003C5" w:rsidRDefault="00E45814" w:rsidP="009C48CD">
      <w:pPr>
        <w:pStyle w:val="a5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="00BE6125" w:rsidRPr="00012A26">
        <w:rPr>
          <w:rFonts w:ascii="Times New Roman" w:hAnsi="Times New Roman"/>
          <w:bCs/>
          <w:sz w:val="28"/>
          <w:szCs w:val="28"/>
        </w:rPr>
        <w:t>ебинар «Виды цифрового образовательного контента, размещенного в Библиотеке ЭЖД «Моя школа». Поиск, фильтрация и отбор материалов» (декабрь 202</w:t>
      </w:r>
      <w:r w:rsidR="00E7313F">
        <w:rPr>
          <w:rFonts w:ascii="Times New Roman" w:hAnsi="Times New Roman"/>
          <w:bCs/>
          <w:sz w:val="28"/>
          <w:szCs w:val="28"/>
        </w:rPr>
        <w:t>5</w:t>
      </w:r>
      <w:r w:rsidR="00BE6125" w:rsidRPr="00012A26">
        <w:rPr>
          <w:rFonts w:ascii="Times New Roman" w:hAnsi="Times New Roman"/>
          <w:bCs/>
          <w:sz w:val="28"/>
          <w:szCs w:val="28"/>
        </w:rPr>
        <w:t>)</w:t>
      </w:r>
      <w:r w:rsidR="00B54FEE">
        <w:rPr>
          <w:rFonts w:ascii="Times New Roman" w:hAnsi="Times New Roman"/>
          <w:bCs/>
          <w:sz w:val="28"/>
          <w:szCs w:val="28"/>
        </w:rPr>
        <w:t>;</w:t>
      </w:r>
      <w:r w:rsidR="00F003C5">
        <w:rPr>
          <w:rFonts w:ascii="Times New Roman" w:hAnsi="Times New Roman"/>
          <w:bCs/>
          <w:sz w:val="28"/>
          <w:szCs w:val="28"/>
        </w:rPr>
        <w:t xml:space="preserve"> </w:t>
      </w:r>
    </w:p>
    <w:p w14:paraId="68076294" w14:textId="7DE979AF" w:rsidR="00BE6125" w:rsidRDefault="00F003C5" w:rsidP="009C48CD">
      <w:pPr>
        <w:pStyle w:val="a5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003C5">
        <w:rPr>
          <w:rFonts w:ascii="Times New Roman" w:hAnsi="Times New Roman"/>
          <w:bCs/>
          <w:sz w:val="28"/>
          <w:szCs w:val="28"/>
        </w:rPr>
        <w:t xml:space="preserve">семинар «Универсальная библиотека Цифрового образовательного контента.  Приёмы организации мотивационного этапа урока в начальном общем образовании с использованием электронных образовательных ресурсов МЭО» (январь 2026); </w:t>
      </w:r>
    </w:p>
    <w:p w14:paraId="11E4F071" w14:textId="4A2B372F" w:rsidR="00B54FEE" w:rsidRPr="00B54FEE" w:rsidRDefault="00E45814" w:rsidP="009C48CD">
      <w:pPr>
        <w:pStyle w:val="a5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="00B54FEE">
        <w:rPr>
          <w:rFonts w:ascii="Times New Roman" w:hAnsi="Times New Roman"/>
          <w:bCs/>
          <w:sz w:val="28"/>
          <w:szCs w:val="28"/>
        </w:rPr>
        <w:t>ебинар «</w:t>
      </w:r>
      <w:r w:rsidR="00B54FEE" w:rsidRPr="00B54FEE">
        <w:rPr>
          <w:rFonts w:ascii="Times New Roman" w:hAnsi="Times New Roman"/>
          <w:bCs/>
          <w:sz w:val="28"/>
          <w:szCs w:val="28"/>
        </w:rPr>
        <w:t>Способы использования цифрового образовательного контента Библиотеки «Моя школа» в учебном процессе</w:t>
      </w:r>
      <w:r w:rsidR="00B54FEE">
        <w:rPr>
          <w:rFonts w:ascii="Times New Roman" w:hAnsi="Times New Roman"/>
          <w:bCs/>
          <w:sz w:val="28"/>
          <w:szCs w:val="28"/>
        </w:rPr>
        <w:t xml:space="preserve"> (февраль 202</w:t>
      </w:r>
      <w:r w:rsidR="00E7313F">
        <w:rPr>
          <w:rFonts w:ascii="Times New Roman" w:hAnsi="Times New Roman"/>
          <w:bCs/>
          <w:sz w:val="28"/>
          <w:szCs w:val="28"/>
        </w:rPr>
        <w:t>6</w:t>
      </w:r>
      <w:r w:rsidR="00B54FEE">
        <w:rPr>
          <w:rFonts w:ascii="Times New Roman" w:hAnsi="Times New Roman"/>
          <w:bCs/>
          <w:sz w:val="28"/>
          <w:szCs w:val="28"/>
        </w:rPr>
        <w:t>);</w:t>
      </w:r>
      <w:r w:rsidR="00416251" w:rsidRPr="00416251">
        <w:rPr>
          <w:rFonts w:ascii="Times New Roman" w:hAnsi="Times New Roman"/>
          <w:bCs/>
          <w:color w:val="EE0000"/>
          <w:sz w:val="28"/>
          <w:szCs w:val="28"/>
        </w:rPr>
        <w:t xml:space="preserve"> </w:t>
      </w:r>
    </w:p>
    <w:p w14:paraId="16E8E470" w14:textId="09E47BDD" w:rsidR="00B54FEE" w:rsidRPr="00B54FEE" w:rsidRDefault="00E45814" w:rsidP="009C48CD">
      <w:pPr>
        <w:pStyle w:val="a5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="00B54FEE">
        <w:rPr>
          <w:rFonts w:ascii="Times New Roman" w:hAnsi="Times New Roman"/>
          <w:bCs/>
          <w:sz w:val="28"/>
          <w:szCs w:val="28"/>
        </w:rPr>
        <w:t>ебинар «</w:t>
      </w:r>
      <w:r w:rsidR="00B54FEE" w:rsidRPr="00B54FEE">
        <w:rPr>
          <w:rFonts w:ascii="Times New Roman" w:hAnsi="Times New Roman"/>
          <w:bCs/>
          <w:sz w:val="28"/>
          <w:szCs w:val="28"/>
        </w:rPr>
        <w:t>Преимущества и недостатки материалов, размещенных в Библиотеке ЭЖД «Моя школа»</w:t>
      </w:r>
      <w:r w:rsidR="00B54FEE">
        <w:rPr>
          <w:rFonts w:ascii="Times New Roman" w:hAnsi="Times New Roman"/>
          <w:bCs/>
          <w:sz w:val="28"/>
          <w:szCs w:val="28"/>
        </w:rPr>
        <w:t xml:space="preserve"> (</w:t>
      </w:r>
      <w:r w:rsidR="00E7313F">
        <w:rPr>
          <w:rFonts w:ascii="Times New Roman" w:hAnsi="Times New Roman"/>
          <w:bCs/>
          <w:sz w:val="28"/>
          <w:szCs w:val="28"/>
        </w:rPr>
        <w:t>апрель</w:t>
      </w:r>
      <w:r w:rsidR="00B54FEE">
        <w:rPr>
          <w:rFonts w:ascii="Times New Roman" w:hAnsi="Times New Roman"/>
          <w:bCs/>
          <w:sz w:val="28"/>
          <w:szCs w:val="28"/>
        </w:rPr>
        <w:t xml:space="preserve"> 202</w:t>
      </w:r>
      <w:r w:rsidR="00E7313F">
        <w:rPr>
          <w:rFonts w:ascii="Times New Roman" w:hAnsi="Times New Roman"/>
          <w:bCs/>
          <w:sz w:val="28"/>
          <w:szCs w:val="28"/>
        </w:rPr>
        <w:t>6</w:t>
      </w:r>
      <w:r w:rsidR="00B54FEE">
        <w:rPr>
          <w:rFonts w:ascii="Times New Roman" w:hAnsi="Times New Roman"/>
          <w:bCs/>
          <w:sz w:val="28"/>
          <w:szCs w:val="28"/>
        </w:rPr>
        <w:t>);</w:t>
      </w:r>
      <w:r w:rsidR="008C3F65">
        <w:rPr>
          <w:rFonts w:ascii="Times New Roman" w:hAnsi="Times New Roman"/>
          <w:bCs/>
          <w:sz w:val="28"/>
          <w:szCs w:val="28"/>
        </w:rPr>
        <w:t xml:space="preserve"> </w:t>
      </w:r>
    </w:p>
    <w:p w14:paraId="51B35429" w14:textId="1D70760C" w:rsidR="00B54FEE" w:rsidRPr="00012A26" w:rsidRDefault="00E45814" w:rsidP="009C48CD">
      <w:pPr>
        <w:pStyle w:val="a5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="00B54FEE">
        <w:rPr>
          <w:rFonts w:ascii="Times New Roman" w:hAnsi="Times New Roman"/>
          <w:bCs/>
          <w:sz w:val="28"/>
          <w:szCs w:val="28"/>
        </w:rPr>
        <w:t xml:space="preserve">ебинар </w:t>
      </w:r>
      <w:r w:rsidR="00E7313F" w:rsidRPr="00E7313F">
        <w:rPr>
          <w:rFonts w:ascii="Times New Roman" w:hAnsi="Times New Roman"/>
          <w:bCs/>
          <w:sz w:val="28"/>
          <w:szCs w:val="28"/>
        </w:rPr>
        <w:t>«Итоги и перспективы реализации проекта «Использование цифрового образовательного контента»</w:t>
      </w:r>
      <w:r w:rsidR="00B54FEE">
        <w:rPr>
          <w:rFonts w:ascii="Times New Roman" w:hAnsi="Times New Roman"/>
          <w:bCs/>
          <w:sz w:val="28"/>
          <w:szCs w:val="28"/>
        </w:rPr>
        <w:t xml:space="preserve"> (</w:t>
      </w:r>
      <w:r w:rsidR="00E7313F">
        <w:rPr>
          <w:rFonts w:ascii="Times New Roman" w:hAnsi="Times New Roman"/>
          <w:bCs/>
          <w:sz w:val="28"/>
          <w:szCs w:val="28"/>
        </w:rPr>
        <w:t>май</w:t>
      </w:r>
      <w:r w:rsidR="00B54FEE">
        <w:rPr>
          <w:rFonts w:ascii="Times New Roman" w:hAnsi="Times New Roman"/>
          <w:bCs/>
          <w:sz w:val="28"/>
          <w:szCs w:val="28"/>
        </w:rPr>
        <w:t xml:space="preserve"> 202</w:t>
      </w:r>
      <w:r w:rsidR="00E7313F">
        <w:rPr>
          <w:rFonts w:ascii="Times New Roman" w:hAnsi="Times New Roman"/>
          <w:bCs/>
          <w:sz w:val="28"/>
          <w:szCs w:val="28"/>
        </w:rPr>
        <w:t>6</w:t>
      </w:r>
      <w:r w:rsidR="00B54FEE">
        <w:rPr>
          <w:rFonts w:ascii="Times New Roman" w:hAnsi="Times New Roman"/>
          <w:bCs/>
          <w:sz w:val="28"/>
          <w:szCs w:val="28"/>
        </w:rPr>
        <w:t>)</w:t>
      </w:r>
      <w:r w:rsidR="00B54FEE" w:rsidRPr="00B54FEE">
        <w:rPr>
          <w:rFonts w:ascii="Times New Roman" w:hAnsi="Times New Roman"/>
          <w:bCs/>
          <w:sz w:val="28"/>
          <w:szCs w:val="28"/>
        </w:rPr>
        <w:t>.</w:t>
      </w:r>
      <w:r w:rsidR="008C3F65">
        <w:rPr>
          <w:rFonts w:ascii="Times New Roman" w:hAnsi="Times New Roman"/>
          <w:bCs/>
          <w:sz w:val="28"/>
          <w:szCs w:val="28"/>
        </w:rPr>
        <w:t xml:space="preserve"> </w:t>
      </w:r>
    </w:p>
    <w:p w14:paraId="21E139EF" w14:textId="1A7CAB25" w:rsidR="005E7EB2" w:rsidRDefault="005E7EB2" w:rsidP="005E7EB2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3BBE57A0" wp14:editId="4B365707">
            <wp:extent cx="5204460" cy="1668780"/>
            <wp:effectExtent l="0" t="0" r="15240" b="7620"/>
            <wp:docPr id="71041197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FBF284D" w14:textId="0B174F7D" w:rsidR="005E7EB2" w:rsidRDefault="005E7EB2" w:rsidP="005E7EB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FC4">
        <w:rPr>
          <w:rFonts w:ascii="Times New Roman" w:hAnsi="Times New Roman"/>
          <w:bCs/>
          <w:sz w:val="28"/>
          <w:szCs w:val="28"/>
        </w:rPr>
        <w:t xml:space="preserve">По сравнению с предыдущим учебным годом наблюдается рост среднего количества слушателей </w:t>
      </w:r>
      <w:r>
        <w:rPr>
          <w:rFonts w:ascii="Times New Roman" w:hAnsi="Times New Roman"/>
          <w:bCs/>
          <w:sz w:val="28"/>
          <w:szCs w:val="28"/>
        </w:rPr>
        <w:t>мероприятий:</w:t>
      </w:r>
      <w:r w:rsidRPr="00012A26">
        <w:rPr>
          <w:rFonts w:ascii="Times New Roman" w:hAnsi="Times New Roman"/>
          <w:bCs/>
          <w:sz w:val="28"/>
          <w:szCs w:val="28"/>
        </w:rPr>
        <w:t xml:space="preserve"> </w:t>
      </w:r>
      <w:r w:rsidRPr="00831C99">
        <w:rPr>
          <w:rFonts w:ascii="Times New Roman" w:hAnsi="Times New Roman"/>
          <w:bCs/>
          <w:sz w:val="28"/>
          <w:szCs w:val="28"/>
        </w:rPr>
        <w:t>223 чел.</w:t>
      </w:r>
      <w:r w:rsidRPr="003B2FC4">
        <w:rPr>
          <w:rFonts w:ascii="Times New Roman" w:hAnsi="Times New Roman"/>
          <w:bCs/>
          <w:sz w:val="28"/>
          <w:szCs w:val="28"/>
        </w:rPr>
        <w:t xml:space="preserve"> </w:t>
      </w:r>
      <w:r w:rsidRPr="00831C99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 xml:space="preserve">в 2024–2025 учебном году – </w:t>
      </w:r>
      <w:r w:rsidRPr="00831C99">
        <w:rPr>
          <w:rFonts w:ascii="Times New Roman" w:hAnsi="Times New Roman"/>
          <w:bCs/>
          <w:sz w:val="28"/>
          <w:szCs w:val="28"/>
        </w:rPr>
        <w:t>35</w:t>
      </w:r>
      <w:r>
        <w:rPr>
          <w:rFonts w:ascii="Times New Roman" w:hAnsi="Times New Roman"/>
          <w:bCs/>
          <w:sz w:val="28"/>
          <w:szCs w:val="28"/>
        </w:rPr>
        <w:t xml:space="preserve"> чел.</w:t>
      </w:r>
      <w:r w:rsidRPr="00831C99">
        <w:rPr>
          <w:rFonts w:ascii="Times New Roman" w:hAnsi="Times New Roman"/>
          <w:bCs/>
          <w:sz w:val="28"/>
          <w:szCs w:val="28"/>
        </w:rPr>
        <w:t>), по 4 участника от каждой образовательной организации.</w:t>
      </w:r>
    </w:p>
    <w:p w14:paraId="18D98AE8" w14:textId="77777777" w:rsidR="005E7EB2" w:rsidRDefault="005E7EB2" w:rsidP="001D1EDD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9541F02" w14:textId="2379F5DB" w:rsidR="001D1EDD" w:rsidRPr="001D1EDD" w:rsidRDefault="001D1EDD" w:rsidP="001D1EDD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1EDD">
        <w:rPr>
          <w:rFonts w:ascii="Times New Roman" w:hAnsi="Times New Roman"/>
          <w:bCs/>
          <w:sz w:val="28"/>
          <w:szCs w:val="28"/>
        </w:rPr>
        <w:t>Активность педагогов подтверждает их интерес к мероприятиям партнёров:</w:t>
      </w:r>
    </w:p>
    <w:p w14:paraId="522649B7" w14:textId="77777777" w:rsidR="001D1EDD" w:rsidRPr="009C49C6" w:rsidRDefault="001D1EDD" w:rsidP="009C49C6">
      <w:pPr>
        <w:pStyle w:val="a5"/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C49C6">
        <w:rPr>
          <w:rFonts w:ascii="Times New Roman" w:hAnsi="Times New Roman"/>
          <w:bCs/>
          <w:sz w:val="28"/>
          <w:szCs w:val="28"/>
        </w:rPr>
        <w:t>ГК «Просвещение» провело 8 вебинаров от ведущих методистов — в среднем 445 участников на каждом. Это говорит о высоком доверии к экспертному сообществу компании.</w:t>
      </w:r>
    </w:p>
    <w:p w14:paraId="326A2358" w14:textId="31D00F66" w:rsidR="00BE7823" w:rsidRPr="009C49C6" w:rsidRDefault="001D1EDD" w:rsidP="009C49C6">
      <w:pPr>
        <w:pStyle w:val="a5"/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C49C6">
        <w:rPr>
          <w:rFonts w:ascii="Times New Roman" w:hAnsi="Times New Roman"/>
          <w:bCs/>
          <w:sz w:val="28"/>
          <w:szCs w:val="28"/>
        </w:rPr>
        <w:t>ООО «Мобильное электронное образование» организовало 70 практических вебинаров со средней аудиторией 76 человек. Регулярное участие педагогов демонстрирует спрос на прикладные знания и навыки.</w:t>
      </w:r>
    </w:p>
    <w:p w14:paraId="639C0CAE" w14:textId="77777777" w:rsidR="005E7EB2" w:rsidRPr="00012A26" w:rsidRDefault="005E7EB2" w:rsidP="001D1EDD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946BB3E" w14:textId="157DD0A4" w:rsidR="00BE7823" w:rsidRPr="00012A26" w:rsidRDefault="00BE7823" w:rsidP="00FC604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D71B0A">
        <w:rPr>
          <w:rFonts w:ascii="Times New Roman" w:eastAsia="Times New Roman" w:hAnsi="Times New Roman"/>
          <w:b/>
          <w:bCs/>
          <w:sz w:val="28"/>
          <w:szCs w:val="28"/>
        </w:rPr>
        <w:t>Деятельность РСП</w:t>
      </w:r>
      <w:r w:rsidRPr="00012A26">
        <w:rPr>
          <w:rFonts w:ascii="Times New Roman" w:eastAsia="Times New Roman" w:hAnsi="Times New Roman"/>
          <w:b/>
          <w:bCs/>
          <w:sz w:val="28"/>
          <w:szCs w:val="28"/>
        </w:rPr>
        <w:t xml:space="preserve"> по направлению: «Использование цифровых образовательных ресурсов в практике урока»</w:t>
      </w:r>
    </w:p>
    <w:p w14:paraId="3F2F13E3" w14:textId="77777777" w:rsidR="00D71B0A" w:rsidRPr="00D71B0A" w:rsidRDefault="00D71B0A" w:rsidP="00D71B0A">
      <w:pPr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Цель РСП – внедрение и тиражирование лучших инновационных педагогических и управленческих практик Московской области по разработке и использованию цифровых образовательных ресурсов.</w:t>
      </w:r>
    </w:p>
    <w:p w14:paraId="0C1ACBFA" w14:textId="281E1A52" w:rsidR="00D71B0A" w:rsidRPr="00D71B0A" w:rsidRDefault="00D71B0A" w:rsidP="00D71B0A">
      <w:pPr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В 2025–2026 учебном году участниками проекта стали 15 РСП по направлению «Использование цифровых образовательных ресурсов в практике урока» из 12 муниципальных образований согласно приказу КУРО от 26.08.2025 № 918-04 «Об утверждении перечня общеобразовательных организаций, прошедших экспертизу заявок на присвоение статуса региональной стажировочной площадки в 2025–2026</w:t>
      </w:r>
      <w:r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 xml:space="preserve"> </w:t>
      </w: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учебном году».</w:t>
      </w:r>
    </w:p>
    <w:p w14:paraId="7B0FE77F" w14:textId="77777777" w:rsidR="00D71B0A" w:rsidRPr="00D71B0A" w:rsidRDefault="00D71B0A" w:rsidP="00D71B0A">
      <w:pPr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11"/>
        <w:gridCol w:w="3295"/>
        <w:gridCol w:w="1418"/>
        <w:gridCol w:w="1898"/>
        <w:gridCol w:w="2774"/>
      </w:tblGrid>
      <w:tr w:rsidR="00D71B0A" w:rsidRPr="00D71B0A" w14:paraId="1FED56CB" w14:textId="77777777" w:rsidTr="00D71B0A">
        <w:trPr>
          <w:trHeight w:val="315"/>
        </w:trPr>
        <w:tc>
          <w:tcPr>
            <w:tcW w:w="811" w:type="dxa"/>
            <w:noWrap/>
            <w:vAlign w:val="center"/>
            <w:hideMark/>
          </w:tcPr>
          <w:p w14:paraId="2FC0B225" w14:textId="77777777" w:rsidR="00D71B0A" w:rsidRPr="00D71B0A" w:rsidRDefault="00D71B0A" w:rsidP="00D71B0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3295" w:type="dxa"/>
            <w:noWrap/>
            <w:vAlign w:val="center"/>
            <w:hideMark/>
          </w:tcPr>
          <w:p w14:paraId="0E7F0E89" w14:textId="77777777" w:rsidR="00D71B0A" w:rsidRPr="00D71B0A" w:rsidRDefault="00D71B0A" w:rsidP="00D71B0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418" w:type="dxa"/>
            <w:noWrap/>
            <w:vAlign w:val="center"/>
            <w:hideMark/>
          </w:tcPr>
          <w:p w14:paraId="3B5D501F" w14:textId="77777777" w:rsidR="00D71B0A" w:rsidRPr="00D71B0A" w:rsidRDefault="00D71B0A" w:rsidP="00D71B0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ИНН</w:t>
            </w:r>
          </w:p>
        </w:tc>
        <w:tc>
          <w:tcPr>
            <w:tcW w:w="1898" w:type="dxa"/>
            <w:noWrap/>
            <w:vAlign w:val="center"/>
            <w:hideMark/>
          </w:tcPr>
          <w:p w14:paraId="05D79181" w14:textId="77777777" w:rsidR="00D71B0A" w:rsidRPr="00D71B0A" w:rsidRDefault="00D71B0A" w:rsidP="00D71B0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образование</w:t>
            </w:r>
          </w:p>
        </w:tc>
        <w:tc>
          <w:tcPr>
            <w:tcW w:w="2774" w:type="dxa"/>
            <w:vAlign w:val="center"/>
          </w:tcPr>
          <w:p w14:paraId="39F5A5FB" w14:textId="77777777" w:rsidR="00D71B0A" w:rsidRPr="00D71B0A" w:rsidRDefault="00D71B0A" w:rsidP="00D71B0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Тема РСП</w:t>
            </w:r>
          </w:p>
        </w:tc>
      </w:tr>
      <w:tr w:rsidR="00D71B0A" w:rsidRPr="00D71B0A" w14:paraId="70527D3F" w14:textId="77777777" w:rsidTr="00D71B0A">
        <w:trPr>
          <w:trHeight w:val="315"/>
        </w:trPr>
        <w:tc>
          <w:tcPr>
            <w:tcW w:w="811" w:type="dxa"/>
            <w:noWrap/>
          </w:tcPr>
          <w:p w14:paraId="6F275D98" w14:textId="77777777" w:rsidR="00D71B0A" w:rsidRPr="00D71B0A" w:rsidRDefault="00D71B0A" w:rsidP="00D71B0A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95" w:type="dxa"/>
            <w:noWrap/>
            <w:hideMark/>
          </w:tcPr>
          <w:p w14:paraId="543E84BB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Городского округа Балашиха «Гимназия №1 имени Героя Российской Федерации А.В. Баландина»</w:t>
            </w:r>
          </w:p>
        </w:tc>
        <w:tc>
          <w:tcPr>
            <w:tcW w:w="1418" w:type="dxa"/>
            <w:noWrap/>
            <w:hideMark/>
          </w:tcPr>
          <w:p w14:paraId="7D76E527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5001022630</w:t>
            </w:r>
          </w:p>
        </w:tc>
        <w:tc>
          <w:tcPr>
            <w:tcW w:w="1898" w:type="dxa"/>
            <w:noWrap/>
            <w:hideMark/>
          </w:tcPr>
          <w:p w14:paraId="55420699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г.о. Балашиха</w:t>
            </w:r>
          </w:p>
        </w:tc>
        <w:tc>
          <w:tcPr>
            <w:tcW w:w="2774" w:type="dxa"/>
          </w:tcPr>
          <w:p w14:paraId="6103F81E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Моделирование современного урока с использованием ЦОР</w:t>
            </w:r>
          </w:p>
        </w:tc>
      </w:tr>
      <w:tr w:rsidR="00D71B0A" w:rsidRPr="00D71B0A" w14:paraId="1ED4CC05" w14:textId="77777777" w:rsidTr="00D71B0A">
        <w:trPr>
          <w:trHeight w:val="315"/>
        </w:trPr>
        <w:tc>
          <w:tcPr>
            <w:tcW w:w="811" w:type="dxa"/>
            <w:noWrap/>
          </w:tcPr>
          <w:p w14:paraId="279BDEBD" w14:textId="77777777" w:rsidR="00D71B0A" w:rsidRPr="00D71B0A" w:rsidRDefault="00D71B0A" w:rsidP="00D71B0A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95" w:type="dxa"/>
            <w:noWrap/>
            <w:hideMark/>
          </w:tcPr>
          <w:p w14:paraId="21BCAE16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«Салтыковская гимназия»</w:t>
            </w:r>
          </w:p>
        </w:tc>
        <w:tc>
          <w:tcPr>
            <w:tcW w:w="1418" w:type="dxa"/>
            <w:noWrap/>
            <w:hideMark/>
          </w:tcPr>
          <w:p w14:paraId="5E6F4906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5001023169</w:t>
            </w:r>
          </w:p>
        </w:tc>
        <w:tc>
          <w:tcPr>
            <w:tcW w:w="1898" w:type="dxa"/>
            <w:noWrap/>
            <w:hideMark/>
          </w:tcPr>
          <w:p w14:paraId="6E514C82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г.о. Балашиха</w:t>
            </w:r>
          </w:p>
        </w:tc>
        <w:tc>
          <w:tcPr>
            <w:tcW w:w="2774" w:type="dxa"/>
          </w:tcPr>
          <w:p w14:paraId="3FF1158E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Цифровая лаборатория будущего: создание интеллектуальных классов и повышение вовлечённости учителей и учащихся в учебный процесс с помощью искусственного интеллекта», или «Сеть идей»</w:t>
            </w:r>
          </w:p>
        </w:tc>
      </w:tr>
      <w:tr w:rsidR="00D71B0A" w:rsidRPr="00D71B0A" w14:paraId="7593A8CF" w14:textId="77777777" w:rsidTr="00D71B0A">
        <w:trPr>
          <w:trHeight w:val="315"/>
        </w:trPr>
        <w:tc>
          <w:tcPr>
            <w:tcW w:w="811" w:type="dxa"/>
            <w:noWrap/>
          </w:tcPr>
          <w:p w14:paraId="64A390B7" w14:textId="77777777" w:rsidR="00D71B0A" w:rsidRPr="00D71B0A" w:rsidRDefault="00D71B0A" w:rsidP="00D71B0A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95" w:type="dxa"/>
            <w:noWrap/>
            <w:hideMark/>
          </w:tcPr>
          <w:p w14:paraId="71F39F75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№2 с УИОП им. Н.А. Тимофеева» г. Бронницы</w:t>
            </w:r>
          </w:p>
        </w:tc>
        <w:tc>
          <w:tcPr>
            <w:tcW w:w="1418" w:type="dxa"/>
            <w:noWrap/>
            <w:hideMark/>
          </w:tcPr>
          <w:p w14:paraId="2A3949AF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5002003550</w:t>
            </w:r>
          </w:p>
        </w:tc>
        <w:tc>
          <w:tcPr>
            <w:tcW w:w="1898" w:type="dxa"/>
            <w:noWrap/>
            <w:hideMark/>
          </w:tcPr>
          <w:p w14:paraId="72CC93EA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г.о. Бронницы</w:t>
            </w:r>
          </w:p>
        </w:tc>
        <w:tc>
          <w:tcPr>
            <w:tcW w:w="2774" w:type="dxa"/>
          </w:tcPr>
          <w:p w14:paraId="2D5373F1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Использование цифровых образовательных ресурсов для повышения мотивации обучения, эффективности процесса обучения, активизации познавательной сферы обучающихся</w:t>
            </w:r>
          </w:p>
        </w:tc>
      </w:tr>
      <w:tr w:rsidR="00D71B0A" w:rsidRPr="00D71B0A" w14:paraId="61D24222" w14:textId="77777777" w:rsidTr="00D71B0A">
        <w:trPr>
          <w:trHeight w:val="315"/>
        </w:trPr>
        <w:tc>
          <w:tcPr>
            <w:tcW w:w="811" w:type="dxa"/>
            <w:noWrap/>
          </w:tcPr>
          <w:p w14:paraId="3CBFF93F" w14:textId="77777777" w:rsidR="00D71B0A" w:rsidRPr="00D71B0A" w:rsidRDefault="00D71B0A" w:rsidP="00D71B0A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95" w:type="dxa"/>
            <w:noWrap/>
            <w:hideMark/>
          </w:tcPr>
          <w:p w14:paraId="2BC9BD08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общеобразовательное учреждение «Москворецкая гимназия» г.о. Воскресенск</w:t>
            </w:r>
          </w:p>
        </w:tc>
        <w:tc>
          <w:tcPr>
            <w:tcW w:w="1418" w:type="dxa"/>
            <w:noWrap/>
            <w:hideMark/>
          </w:tcPr>
          <w:p w14:paraId="756598E5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5005029041</w:t>
            </w:r>
          </w:p>
        </w:tc>
        <w:tc>
          <w:tcPr>
            <w:tcW w:w="1898" w:type="dxa"/>
            <w:noWrap/>
            <w:hideMark/>
          </w:tcPr>
          <w:p w14:paraId="55A783D9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г.о. Воскресенск</w:t>
            </w:r>
          </w:p>
        </w:tc>
        <w:tc>
          <w:tcPr>
            <w:tcW w:w="2774" w:type="dxa"/>
          </w:tcPr>
          <w:p w14:paraId="167A0303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Интеграция цифровых образовательных ресурсов в практику урока</w:t>
            </w:r>
          </w:p>
        </w:tc>
      </w:tr>
      <w:tr w:rsidR="00D71B0A" w:rsidRPr="00D71B0A" w14:paraId="67A7A4D3" w14:textId="77777777" w:rsidTr="00D71B0A">
        <w:trPr>
          <w:trHeight w:val="315"/>
        </w:trPr>
        <w:tc>
          <w:tcPr>
            <w:tcW w:w="811" w:type="dxa"/>
            <w:noWrap/>
          </w:tcPr>
          <w:p w14:paraId="5A400D75" w14:textId="77777777" w:rsidR="00D71B0A" w:rsidRPr="00D71B0A" w:rsidRDefault="00D71B0A" w:rsidP="00D71B0A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95" w:type="dxa"/>
            <w:noWrap/>
            <w:hideMark/>
          </w:tcPr>
          <w:p w14:paraId="66512C0D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автономное общеобразовательное учреждение «Домодедовский образовательный комплекс «Вертикаль»</w:t>
            </w:r>
          </w:p>
        </w:tc>
        <w:tc>
          <w:tcPr>
            <w:tcW w:w="1418" w:type="dxa"/>
            <w:noWrap/>
            <w:hideMark/>
          </w:tcPr>
          <w:p w14:paraId="5313D3CD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5009035173</w:t>
            </w:r>
          </w:p>
        </w:tc>
        <w:tc>
          <w:tcPr>
            <w:tcW w:w="1898" w:type="dxa"/>
            <w:noWrap/>
            <w:hideMark/>
          </w:tcPr>
          <w:p w14:paraId="3AB13A96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г.о. Домодедово</w:t>
            </w:r>
          </w:p>
        </w:tc>
        <w:tc>
          <w:tcPr>
            <w:tcW w:w="2774" w:type="dxa"/>
          </w:tcPr>
          <w:p w14:paraId="3C216189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Цифровая образовательная среда как фактор роста продуктивности образовательного процесса</w:t>
            </w:r>
          </w:p>
        </w:tc>
      </w:tr>
      <w:tr w:rsidR="00D71B0A" w:rsidRPr="00D71B0A" w14:paraId="1ADC520B" w14:textId="77777777" w:rsidTr="00D71B0A">
        <w:trPr>
          <w:trHeight w:val="315"/>
        </w:trPr>
        <w:tc>
          <w:tcPr>
            <w:tcW w:w="811" w:type="dxa"/>
            <w:noWrap/>
          </w:tcPr>
          <w:p w14:paraId="256B2D9D" w14:textId="77777777" w:rsidR="00D71B0A" w:rsidRPr="00D71B0A" w:rsidRDefault="00D71B0A" w:rsidP="00D71B0A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95" w:type="dxa"/>
            <w:noWrap/>
            <w:hideMark/>
          </w:tcPr>
          <w:p w14:paraId="1BC19649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автономное общеобразовательное учреждение Домодедовская средняя общеобразовательная школа №7 с углубленным изучением отдельных предметов</w:t>
            </w:r>
          </w:p>
        </w:tc>
        <w:tc>
          <w:tcPr>
            <w:tcW w:w="1418" w:type="dxa"/>
            <w:noWrap/>
            <w:hideMark/>
          </w:tcPr>
          <w:p w14:paraId="6CAF3579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5009034966</w:t>
            </w:r>
          </w:p>
        </w:tc>
        <w:tc>
          <w:tcPr>
            <w:tcW w:w="1898" w:type="dxa"/>
            <w:noWrap/>
            <w:hideMark/>
          </w:tcPr>
          <w:p w14:paraId="18A363B0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г.о. Домодедово</w:t>
            </w:r>
          </w:p>
        </w:tc>
        <w:tc>
          <w:tcPr>
            <w:tcW w:w="2774" w:type="dxa"/>
          </w:tcPr>
          <w:p w14:paraId="4F340CCF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Использование цифровых образовательных ресурсов в практике урока</w:t>
            </w:r>
          </w:p>
        </w:tc>
      </w:tr>
      <w:tr w:rsidR="00D71B0A" w:rsidRPr="00D71B0A" w14:paraId="7B1A83AB" w14:textId="77777777" w:rsidTr="00D71B0A">
        <w:trPr>
          <w:trHeight w:val="315"/>
        </w:trPr>
        <w:tc>
          <w:tcPr>
            <w:tcW w:w="811" w:type="dxa"/>
            <w:noWrap/>
          </w:tcPr>
          <w:p w14:paraId="1144389B" w14:textId="77777777" w:rsidR="00D71B0A" w:rsidRPr="00D71B0A" w:rsidRDefault="00D71B0A" w:rsidP="00D71B0A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95" w:type="dxa"/>
            <w:noWrap/>
            <w:hideMark/>
          </w:tcPr>
          <w:p w14:paraId="013C462A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автономное общеобразовательное учреждение «Гимназия №9» г. Королёв</w:t>
            </w:r>
          </w:p>
        </w:tc>
        <w:tc>
          <w:tcPr>
            <w:tcW w:w="1418" w:type="dxa"/>
            <w:noWrap/>
            <w:hideMark/>
          </w:tcPr>
          <w:p w14:paraId="005C610D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5018044865</w:t>
            </w:r>
          </w:p>
        </w:tc>
        <w:tc>
          <w:tcPr>
            <w:tcW w:w="1898" w:type="dxa"/>
            <w:noWrap/>
            <w:hideMark/>
          </w:tcPr>
          <w:p w14:paraId="7303CE24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г.о. Королёв</w:t>
            </w:r>
          </w:p>
        </w:tc>
        <w:tc>
          <w:tcPr>
            <w:tcW w:w="2774" w:type="dxa"/>
          </w:tcPr>
          <w:p w14:paraId="74083D09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Современные цифровые решения в преподавании учебных предметов</w:t>
            </w:r>
          </w:p>
        </w:tc>
      </w:tr>
      <w:tr w:rsidR="00D71B0A" w:rsidRPr="00D71B0A" w14:paraId="709C32CE" w14:textId="77777777" w:rsidTr="00D71B0A">
        <w:trPr>
          <w:trHeight w:val="315"/>
        </w:trPr>
        <w:tc>
          <w:tcPr>
            <w:tcW w:w="811" w:type="dxa"/>
            <w:noWrap/>
          </w:tcPr>
          <w:p w14:paraId="433A2BA2" w14:textId="77777777" w:rsidR="00D71B0A" w:rsidRPr="00D71B0A" w:rsidRDefault="00D71B0A" w:rsidP="00D71B0A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95" w:type="dxa"/>
            <w:noWrap/>
            <w:hideMark/>
          </w:tcPr>
          <w:p w14:paraId="29A8D113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лицей №4 г.о. Красногорск</w:t>
            </w:r>
          </w:p>
        </w:tc>
        <w:tc>
          <w:tcPr>
            <w:tcW w:w="1418" w:type="dxa"/>
            <w:noWrap/>
            <w:hideMark/>
          </w:tcPr>
          <w:p w14:paraId="4C699CF8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5024028685</w:t>
            </w:r>
          </w:p>
        </w:tc>
        <w:tc>
          <w:tcPr>
            <w:tcW w:w="1898" w:type="dxa"/>
            <w:noWrap/>
            <w:hideMark/>
          </w:tcPr>
          <w:p w14:paraId="0AB7B27C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г.о. Красногорск</w:t>
            </w:r>
          </w:p>
        </w:tc>
        <w:tc>
          <w:tcPr>
            <w:tcW w:w="2774" w:type="dxa"/>
          </w:tcPr>
          <w:p w14:paraId="4446F119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Цифровые образовательные ресурсы - инструмент для повышения эффективности урока</w:t>
            </w:r>
          </w:p>
        </w:tc>
      </w:tr>
      <w:tr w:rsidR="00D71B0A" w:rsidRPr="00D71B0A" w14:paraId="0CB1459A" w14:textId="77777777" w:rsidTr="00D71B0A">
        <w:trPr>
          <w:trHeight w:val="315"/>
        </w:trPr>
        <w:tc>
          <w:tcPr>
            <w:tcW w:w="811" w:type="dxa"/>
            <w:noWrap/>
          </w:tcPr>
          <w:p w14:paraId="33560A2A" w14:textId="77777777" w:rsidR="00D71B0A" w:rsidRPr="00D71B0A" w:rsidRDefault="00D71B0A" w:rsidP="00D71B0A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95" w:type="dxa"/>
            <w:noWrap/>
            <w:hideMark/>
          </w:tcPr>
          <w:p w14:paraId="06D0B485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«СОШ №4 с УИОП им. Г.К. Жукова» г.о. Краснознаменск</w:t>
            </w:r>
          </w:p>
        </w:tc>
        <w:tc>
          <w:tcPr>
            <w:tcW w:w="1418" w:type="dxa"/>
            <w:noWrap/>
            <w:hideMark/>
          </w:tcPr>
          <w:p w14:paraId="0FA9FBD4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5006008414</w:t>
            </w:r>
          </w:p>
        </w:tc>
        <w:tc>
          <w:tcPr>
            <w:tcW w:w="1898" w:type="dxa"/>
            <w:noWrap/>
            <w:hideMark/>
          </w:tcPr>
          <w:p w14:paraId="072EBF9F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г.о. Краснознаменск</w:t>
            </w:r>
          </w:p>
        </w:tc>
        <w:tc>
          <w:tcPr>
            <w:tcW w:w="2774" w:type="dxa"/>
          </w:tcPr>
          <w:p w14:paraId="2779F4CE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Использование цифровых образовательных ресурсов как условие повышения качества образования</w:t>
            </w:r>
          </w:p>
        </w:tc>
      </w:tr>
      <w:tr w:rsidR="00D71B0A" w:rsidRPr="00D71B0A" w14:paraId="26F0F104" w14:textId="77777777" w:rsidTr="00D71B0A">
        <w:trPr>
          <w:trHeight w:val="315"/>
        </w:trPr>
        <w:tc>
          <w:tcPr>
            <w:tcW w:w="811" w:type="dxa"/>
            <w:noWrap/>
          </w:tcPr>
          <w:p w14:paraId="2FBC20A8" w14:textId="77777777" w:rsidR="00D71B0A" w:rsidRPr="00D71B0A" w:rsidRDefault="00D71B0A" w:rsidP="00D71B0A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95" w:type="dxa"/>
            <w:noWrap/>
          </w:tcPr>
          <w:p w14:paraId="5F3D8AB2" w14:textId="4690CA09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«Гармония» г. Можайск</w:t>
            </w:r>
          </w:p>
        </w:tc>
        <w:tc>
          <w:tcPr>
            <w:tcW w:w="1418" w:type="dxa"/>
            <w:noWrap/>
          </w:tcPr>
          <w:p w14:paraId="56FEBB4F" w14:textId="3BA38BBE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5028028936</w:t>
            </w:r>
          </w:p>
        </w:tc>
        <w:tc>
          <w:tcPr>
            <w:tcW w:w="1898" w:type="dxa"/>
            <w:noWrap/>
          </w:tcPr>
          <w:p w14:paraId="0564AE14" w14:textId="0C34D503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м.о. Можайский</w:t>
            </w:r>
          </w:p>
        </w:tc>
        <w:tc>
          <w:tcPr>
            <w:tcW w:w="2774" w:type="dxa"/>
          </w:tcPr>
          <w:p w14:paraId="0276E9B8" w14:textId="61DC9786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Эффективность использования цифровых образовательных ресурсов на уроке и во внеурочной деятельности: методы, приемы, практика</w:t>
            </w:r>
          </w:p>
        </w:tc>
      </w:tr>
      <w:tr w:rsidR="00D71B0A" w:rsidRPr="00D71B0A" w14:paraId="715B7591" w14:textId="77777777" w:rsidTr="00D71B0A">
        <w:trPr>
          <w:trHeight w:val="315"/>
        </w:trPr>
        <w:tc>
          <w:tcPr>
            <w:tcW w:w="811" w:type="dxa"/>
            <w:noWrap/>
          </w:tcPr>
          <w:p w14:paraId="07C7D25B" w14:textId="77777777" w:rsidR="00D71B0A" w:rsidRPr="00D71B0A" w:rsidRDefault="00D71B0A" w:rsidP="00D71B0A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95" w:type="dxa"/>
            <w:noWrap/>
            <w:hideMark/>
          </w:tcPr>
          <w:p w14:paraId="17DDA362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общеобразовательное учреждение средняя общеобразовательная школа №4 г.о. Орехово-Зуевский</w:t>
            </w:r>
          </w:p>
        </w:tc>
        <w:tc>
          <w:tcPr>
            <w:tcW w:w="1418" w:type="dxa"/>
            <w:noWrap/>
            <w:hideMark/>
          </w:tcPr>
          <w:p w14:paraId="2CD1B487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5034083815</w:t>
            </w:r>
          </w:p>
        </w:tc>
        <w:tc>
          <w:tcPr>
            <w:tcW w:w="1898" w:type="dxa"/>
            <w:noWrap/>
            <w:hideMark/>
          </w:tcPr>
          <w:p w14:paraId="0407754A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г.о. Орехово-Зуевский</w:t>
            </w:r>
          </w:p>
        </w:tc>
        <w:tc>
          <w:tcPr>
            <w:tcW w:w="2774" w:type="dxa"/>
          </w:tcPr>
          <w:p w14:paraId="2D2B4DFC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Искусственный интеллект как ресурс повышения эффективности образования</w:t>
            </w:r>
          </w:p>
        </w:tc>
      </w:tr>
      <w:tr w:rsidR="00D71B0A" w:rsidRPr="00D71B0A" w14:paraId="74703831" w14:textId="77777777" w:rsidTr="00D71B0A">
        <w:trPr>
          <w:trHeight w:val="315"/>
        </w:trPr>
        <w:tc>
          <w:tcPr>
            <w:tcW w:w="811" w:type="dxa"/>
            <w:noWrap/>
          </w:tcPr>
          <w:p w14:paraId="5CBA1E48" w14:textId="77777777" w:rsidR="00D71B0A" w:rsidRPr="00D71B0A" w:rsidRDefault="00D71B0A" w:rsidP="00D71B0A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95" w:type="dxa"/>
            <w:noWrap/>
            <w:hideMark/>
          </w:tcPr>
          <w:p w14:paraId="6B288B7E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г. Пушкино «Образовательный комплекс №3»</w:t>
            </w:r>
          </w:p>
        </w:tc>
        <w:tc>
          <w:tcPr>
            <w:tcW w:w="1418" w:type="dxa"/>
            <w:noWrap/>
            <w:hideMark/>
          </w:tcPr>
          <w:p w14:paraId="0D7C4ABA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5038025620</w:t>
            </w:r>
          </w:p>
        </w:tc>
        <w:tc>
          <w:tcPr>
            <w:tcW w:w="1898" w:type="dxa"/>
            <w:noWrap/>
            <w:hideMark/>
          </w:tcPr>
          <w:p w14:paraId="744B6F0D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г.о. Пушкинский</w:t>
            </w:r>
          </w:p>
        </w:tc>
        <w:tc>
          <w:tcPr>
            <w:tcW w:w="2774" w:type="dxa"/>
          </w:tcPr>
          <w:p w14:paraId="0CF02961" w14:textId="7777777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Использование цифровых образовательных ресурсов как условие повышения качества образования</w:t>
            </w:r>
          </w:p>
        </w:tc>
      </w:tr>
      <w:tr w:rsidR="00D71B0A" w:rsidRPr="00D71B0A" w14:paraId="246093D9" w14:textId="77777777" w:rsidTr="00D71B0A">
        <w:trPr>
          <w:trHeight w:val="315"/>
        </w:trPr>
        <w:tc>
          <w:tcPr>
            <w:tcW w:w="811" w:type="dxa"/>
            <w:noWrap/>
          </w:tcPr>
          <w:p w14:paraId="1028945C" w14:textId="77777777" w:rsidR="00D71B0A" w:rsidRPr="00D71B0A" w:rsidRDefault="00D71B0A" w:rsidP="00D71B0A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95" w:type="dxa"/>
            <w:noWrap/>
          </w:tcPr>
          <w:p w14:paraId="7FD037E7" w14:textId="3870201E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«СОШ №1 города Шатуры»</w:t>
            </w:r>
          </w:p>
        </w:tc>
        <w:tc>
          <w:tcPr>
            <w:tcW w:w="1418" w:type="dxa"/>
            <w:noWrap/>
          </w:tcPr>
          <w:p w14:paraId="71FD98BE" w14:textId="408CDF30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5049012430</w:t>
            </w:r>
          </w:p>
        </w:tc>
        <w:tc>
          <w:tcPr>
            <w:tcW w:w="1898" w:type="dxa"/>
            <w:noWrap/>
          </w:tcPr>
          <w:p w14:paraId="28D9ACBB" w14:textId="775B086E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м.о. Шатура</w:t>
            </w:r>
          </w:p>
        </w:tc>
        <w:tc>
          <w:tcPr>
            <w:tcW w:w="2774" w:type="dxa"/>
          </w:tcPr>
          <w:p w14:paraId="41C45794" w14:textId="7A5F558D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Использование библиотеки ФГИС «Моя школа» в образовательном процессе</w:t>
            </w:r>
          </w:p>
        </w:tc>
      </w:tr>
      <w:tr w:rsidR="00D71B0A" w:rsidRPr="00D71B0A" w14:paraId="04EFFAF5" w14:textId="77777777" w:rsidTr="00D71B0A">
        <w:trPr>
          <w:trHeight w:val="315"/>
        </w:trPr>
        <w:tc>
          <w:tcPr>
            <w:tcW w:w="811" w:type="dxa"/>
            <w:noWrap/>
          </w:tcPr>
          <w:p w14:paraId="28149F76" w14:textId="77777777" w:rsidR="00D71B0A" w:rsidRPr="00D71B0A" w:rsidRDefault="00D71B0A" w:rsidP="00D71B0A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95" w:type="dxa"/>
            <w:noWrap/>
          </w:tcPr>
          <w:p w14:paraId="3A362B1D" w14:textId="707D074A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«СОШ №4 им. Ф.Т. Жарова» г. Шатуры</w:t>
            </w:r>
          </w:p>
        </w:tc>
        <w:tc>
          <w:tcPr>
            <w:tcW w:w="1418" w:type="dxa"/>
            <w:noWrap/>
          </w:tcPr>
          <w:p w14:paraId="4B20C8AF" w14:textId="078D91E8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5049012260</w:t>
            </w:r>
          </w:p>
        </w:tc>
        <w:tc>
          <w:tcPr>
            <w:tcW w:w="1898" w:type="dxa"/>
            <w:noWrap/>
          </w:tcPr>
          <w:p w14:paraId="43BFB08C" w14:textId="5D2313AC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м.о. Шатура</w:t>
            </w:r>
          </w:p>
        </w:tc>
        <w:tc>
          <w:tcPr>
            <w:tcW w:w="2774" w:type="dxa"/>
          </w:tcPr>
          <w:p w14:paraId="2BE4D5EF" w14:textId="25B695A3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Практика интеграции цифровых образовательных ресурсов в математическое образование как средство повышения качества знаний обучающихся</w:t>
            </w:r>
          </w:p>
        </w:tc>
      </w:tr>
      <w:tr w:rsidR="00D71B0A" w:rsidRPr="00D71B0A" w14:paraId="00FCE968" w14:textId="77777777" w:rsidTr="00D71B0A">
        <w:trPr>
          <w:trHeight w:val="315"/>
        </w:trPr>
        <w:tc>
          <w:tcPr>
            <w:tcW w:w="811" w:type="dxa"/>
            <w:noWrap/>
          </w:tcPr>
          <w:p w14:paraId="057B4746" w14:textId="77777777" w:rsidR="00D71B0A" w:rsidRPr="00D71B0A" w:rsidRDefault="00D71B0A" w:rsidP="00D71B0A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95" w:type="dxa"/>
            <w:noWrap/>
          </w:tcPr>
          <w:p w14:paraId="6569F9BB" w14:textId="758B8045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общеобразовательное учреждение Щёлковский лицей № 7 городского округа Щёлково</w:t>
            </w:r>
          </w:p>
        </w:tc>
        <w:tc>
          <w:tcPr>
            <w:tcW w:w="1418" w:type="dxa"/>
            <w:noWrap/>
          </w:tcPr>
          <w:p w14:paraId="2D9E68B4" w14:textId="03C4C24B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5050017344</w:t>
            </w:r>
          </w:p>
        </w:tc>
        <w:tc>
          <w:tcPr>
            <w:tcW w:w="1898" w:type="dxa"/>
            <w:noWrap/>
          </w:tcPr>
          <w:p w14:paraId="31239F34" w14:textId="2E5E6807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г.о. Щёлково</w:t>
            </w:r>
          </w:p>
        </w:tc>
        <w:tc>
          <w:tcPr>
            <w:tcW w:w="2774" w:type="dxa"/>
          </w:tcPr>
          <w:p w14:paraId="3E9F5140" w14:textId="76C99188" w:rsidR="00D71B0A" w:rsidRPr="00D71B0A" w:rsidRDefault="00D71B0A" w:rsidP="00D71B0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1B0A">
              <w:rPr>
                <w:rFonts w:ascii="Times New Roman" w:eastAsia="Times New Roman" w:hAnsi="Times New Roman"/>
                <w:color w:val="000000"/>
                <w:lang w:eastAsia="ru-RU"/>
              </w:rPr>
              <w:t>Цифровой образовательный контент в образовательной деятельности педагога</w:t>
            </w:r>
          </w:p>
        </w:tc>
      </w:tr>
    </w:tbl>
    <w:p w14:paraId="2D9FB65F" w14:textId="77777777" w:rsidR="00D71B0A" w:rsidRPr="00D71B0A" w:rsidRDefault="00D71B0A" w:rsidP="00D71B0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</w:p>
    <w:p w14:paraId="63241D45" w14:textId="77777777" w:rsidR="00D71B0A" w:rsidRPr="00D71B0A" w:rsidRDefault="00D71B0A" w:rsidP="00D71B0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По итогу проведённой экспертизы представленных отчётов, размещённой информации о деятельности РСП на сайтах образовательных организаций, а также с учетом данных промежуточных мониторингов деятельности РСП, подтвердили свой статус все 15 РСП (100%). Все площадки в полном объеме реализовали запланированные в дорожной карте мероприятия. Участникам были представлены все этапы работы от идеи до полной реализации задач, представлены все запланированные методические материалы и документы. Вся информация о работе РСП имеется на сайтах ОО в разделе «Инновационная деятельность». В течение года осуществлялось оперативное взаимодействие с ответственными лицами и педагогическими работниками общеобразовательных организаций.</w:t>
      </w:r>
    </w:p>
    <w:p w14:paraId="7B83DA32" w14:textId="77777777" w:rsidR="00D71B0A" w:rsidRPr="00D71B0A" w:rsidRDefault="00D71B0A" w:rsidP="00D71B0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За отчетный период 2025–2026 учебного года участниками РСП, в рамках реализации дорожных карт, была предоставлена следующая методическая помощь:</w:t>
      </w:r>
    </w:p>
    <w:p w14:paraId="0C56B338" w14:textId="77777777" w:rsidR="00D71B0A" w:rsidRPr="00D71B0A" w:rsidRDefault="00D71B0A" w:rsidP="00D71B0A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в форме консультаций – более 1300 учителям образовательных организаций Московской области;</w:t>
      </w:r>
    </w:p>
    <w:p w14:paraId="752612FA" w14:textId="77777777" w:rsidR="00D71B0A" w:rsidRPr="00D71B0A" w:rsidRDefault="00D71B0A" w:rsidP="00D71B0A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проведено 160 практико-ориентированных открытых мероприятий в форме семинаров-практикумов, кейс-практикумов, мастер-классов, деловых игр, вебинаров и стажировочных сессий с участием более 2000 педагогов;</w:t>
      </w:r>
    </w:p>
    <w:p w14:paraId="50B30465" w14:textId="77777777" w:rsidR="00D71B0A" w:rsidRPr="00D71B0A" w:rsidRDefault="00D71B0A" w:rsidP="00D71B0A">
      <w:pPr>
        <w:numPr>
          <w:ilvl w:val="0"/>
          <w:numId w:val="2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15 РСП (100%) предложили свой опыт в виде конкретных методических продуктов. Значительная часть площадок приняла участие в разработке и/или экспертизе материалов в Библиотеке ЭЖД «Моя школа» и на платформе МЭО.</w:t>
      </w:r>
    </w:p>
    <w:p w14:paraId="7EBC6F07" w14:textId="77777777" w:rsidR="00D71B0A" w:rsidRPr="00D71B0A" w:rsidRDefault="00D71B0A" w:rsidP="00D71B0A">
      <w:pPr>
        <w:tabs>
          <w:tab w:val="left" w:pos="993"/>
        </w:tabs>
        <w:spacing w:before="240" w:after="160" w:line="276" w:lineRule="auto"/>
        <w:ind w:firstLine="709"/>
        <w:jc w:val="center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Сводная таблица деятельности РСП за 2025–2026 учебный год</w:t>
      </w:r>
    </w:p>
    <w:tbl>
      <w:tblPr>
        <w:tblStyle w:val="3"/>
        <w:tblW w:w="10629" w:type="dxa"/>
        <w:tblLook w:val="04A0" w:firstRow="1" w:lastRow="0" w:firstColumn="1" w:lastColumn="0" w:noHBand="0" w:noVBand="1"/>
      </w:tblPr>
      <w:tblGrid>
        <w:gridCol w:w="540"/>
        <w:gridCol w:w="2141"/>
        <w:gridCol w:w="1898"/>
        <w:gridCol w:w="1172"/>
        <w:gridCol w:w="1579"/>
        <w:gridCol w:w="1646"/>
        <w:gridCol w:w="1653"/>
      </w:tblGrid>
      <w:tr w:rsidR="00D71B0A" w:rsidRPr="00D71B0A" w14:paraId="54F464EA" w14:textId="77777777" w:rsidTr="006549E4">
        <w:trPr>
          <w:trHeight w:val="318"/>
        </w:trPr>
        <w:tc>
          <w:tcPr>
            <w:tcW w:w="540" w:type="dxa"/>
            <w:vAlign w:val="center"/>
          </w:tcPr>
          <w:p w14:paraId="1DFC65AB" w14:textId="77777777" w:rsidR="00D71B0A" w:rsidRPr="00D71B0A" w:rsidRDefault="00D71B0A" w:rsidP="00D71B0A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№ п/п</w:t>
            </w:r>
          </w:p>
        </w:tc>
        <w:tc>
          <w:tcPr>
            <w:tcW w:w="2141" w:type="dxa"/>
            <w:vAlign w:val="center"/>
          </w:tcPr>
          <w:p w14:paraId="76D509FD" w14:textId="77777777" w:rsidR="00D71B0A" w:rsidRPr="00D71B0A" w:rsidRDefault="00D71B0A" w:rsidP="00D71B0A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Наименование образовательной организации</w:t>
            </w:r>
          </w:p>
        </w:tc>
        <w:tc>
          <w:tcPr>
            <w:tcW w:w="1898" w:type="dxa"/>
            <w:vAlign w:val="center"/>
          </w:tcPr>
          <w:p w14:paraId="65ED29F1" w14:textId="77777777" w:rsidR="00D71B0A" w:rsidRPr="00D71B0A" w:rsidRDefault="00D71B0A" w:rsidP="00D71B0A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Муниципальное образование</w:t>
            </w:r>
          </w:p>
        </w:tc>
        <w:tc>
          <w:tcPr>
            <w:tcW w:w="1172" w:type="dxa"/>
            <w:vAlign w:val="center"/>
          </w:tcPr>
          <w:p w14:paraId="566EE647" w14:textId="77777777" w:rsidR="00D71B0A" w:rsidRPr="00D71B0A" w:rsidRDefault="00D71B0A" w:rsidP="00D71B0A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 xml:space="preserve">Кол-во </w:t>
            </w:r>
            <w:proofErr w:type="spellStart"/>
            <w:r w:rsidRPr="00D71B0A">
              <w:rPr>
                <w:rFonts w:ascii="Times New Roman" w:eastAsia="Aptos" w:hAnsi="Times New Roman"/>
              </w:rPr>
              <w:t>меропри-ятий</w:t>
            </w:r>
            <w:proofErr w:type="spellEnd"/>
          </w:p>
        </w:tc>
        <w:tc>
          <w:tcPr>
            <w:tcW w:w="1579" w:type="dxa"/>
            <w:vAlign w:val="center"/>
          </w:tcPr>
          <w:p w14:paraId="778528ED" w14:textId="77777777" w:rsidR="00D71B0A" w:rsidRPr="00D71B0A" w:rsidRDefault="00D71B0A" w:rsidP="00D71B0A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 xml:space="preserve">Число участников (очное/ </w:t>
            </w:r>
            <w:proofErr w:type="spellStart"/>
            <w:r w:rsidRPr="00D71B0A">
              <w:rPr>
                <w:rFonts w:ascii="Times New Roman" w:eastAsia="Aptos" w:hAnsi="Times New Roman"/>
              </w:rPr>
              <w:t>дистанц</w:t>
            </w:r>
            <w:proofErr w:type="spellEnd"/>
            <w:r w:rsidRPr="00D71B0A">
              <w:rPr>
                <w:rFonts w:ascii="Times New Roman" w:eastAsia="Aptos" w:hAnsi="Times New Roman"/>
              </w:rPr>
              <w:t>.)</w:t>
            </w:r>
          </w:p>
        </w:tc>
        <w:tc>
          <w:tcPr>
            <w:tcW w:w="1454" w:type="dxa"/>
            <w:vAlign w:val="center"/>
          </w:tcPr>
          <w:p w14:paraId="4A8004F5" w14:textId="77777777" w:rsidR="00D71B0A" w:rsidRPr="00D71B0A" w:rsidRDefault="00D71B0A" w:rsidP="00D71B0A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Консультации (кол-во педагогов)</w:t>
            </w:r>
          </w:p>
        </w:tc>
        <w:tc>
          <w:tcPr>
            <w:tcW w:w="1845" w:type="dxa"/>
            <w:vAlign w:val="center"/>
          </w:tcPr>
          <w:p w14:paraId="2C4B0465" w14:textId="77777777" w:rsidR="00D71B0A" w:rsidRPr="00D71B0A" w:rsidRDefault="00D71B0A" w:rsidP="00D71B0A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Представлен методический продукт</w:t>
            </w:r>
          </w:p>
        </w:tc>
      </w:tr>
      <w:tr w:rsidR="00D71B0A" w:rsidRPr="00D71B0A" w14:paraId="71C1274A" w14:textId="77777777" w:rsidTr="006549E4">
        <w:trPr>
          <w:trHeight w:val="318"/>
        </w:trPr>
        <w:tc>
          <w:tcPr>
            <w:tcW w:w="540" w:type="dxa"/>
          </w:tcPr>
          <w:p w14:paraId="3ED05720" w14:textId="77777777" w:rsidR="00D71B0A" w:rsidRPr="00D71B0A" w:rsidRDefault="00D71B0A" w:rsidP="00D71B0A">
            <w:pPr>
              <w:numPr>
                <w:ilvl w:val="0"/>
                <w:numId w:val="32"/>
              </w:numPr>
              <w:spacing w:after="0"/>
              <w:ind w:left="0" w:firstLine="0"/>
              <w:contextualSpacing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2141" w:type="dxa"/>
          </w:tcPr>
          <w:p w14:paraId="59AB329A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МБОУ «Гимназия №1 им. А.В. Баландина»</w:t>
            </w:r>
          </w:p>
        </w:tc>
        <w:tc>
          <w:tcPr>
            <w:tcW w:w="1898" w:type="dxa"/>
          </w:tcPr>
          <w:p w14:paraId="17C11ED5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г.о. Балашиха</w:t>
            </w:r>
          </w:p>
        </w:tc>
        <w:tc>
          <w:tcPr>
            <w:tcW w:w="1172" w:type="dxa"/>
          </w:tcPr>
          <w:p w14:paraId="66C87F88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8</w:t>
            </w:r>
          </w:p>
        </w:tc>
        <w:tc>
          <w:tcPr>
            <w:tcW w:w="1579" w:type="dxa"/>
          </w:tcPr>
          <w:p w14:paraId="34D1806A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105 (очное)</w:t>
            </w:r>
          </w:p>
        </w:tc>
        <w:tc>
          <w:tcPr>
            <w:tcW w:w="1454" w:type="dxa"/>
          </w:tcPr>
          <w:p w14:paraId="64382D96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82</w:t>
            </w:r>
          </w:p>
        </w:tc>
        <w:tc>
          <w:tcPr>
            <w:tcW w:w="1845" w:type="dxa"/>
          </w:tcPr>
          <w:p w14:paraId="5A39AD7B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Да</w:t>
            </w:r>
          </w:p>
        </w:tc>
      </w:tr>
      <w:tr w:rsidR="00D71B0A" w:rsidRPr="00D71B0A" w14:paraId="1D65C870" w14:textId="77777777" w:rsidTr="006549E4">
        <w:trPr>
          <w:trHeight w:val="318"/>
        </w:trPr>
        <w:tc>
          <w:tcPr>
            <w:tcW w:w="540" w:type="dxa"/>
          </w:tcPr>
          <w:p w14:paraId="1A0D3965" w14:textId="77777777" w:rsidR="00D71B0A" w:rsidRPr="00D71B0A" w:rsidRDefault="00D71B0A" w:rsidP="00D71B0A">
            <w:pPr>
              <w:numPr>
                <w:ilvl w:val="0"/>
                <w:numId w:val="32"/>
              </w:numPr>
              <w:spacing w:after="0"/>
              <w:ind w:left="0" w:firstLine="0"/>
              <w:contextualSpacing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2141" w:type="dxa"/>
          </w:tcPr>
          <w:p w14:paraId="085FA6BF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МБОУ «Салтыковская гимназия»</w:t>
            </w:r>
          </w:p>
        </w:tc>
        <w:tc>
          <w:tcPr>
            <w:tcW w:w="1898" w:type="dxa"/>
          </w:tcPr>
          <w:p w14:paraId="588C92B3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г.о. Балашиха</w:t>
            </w:r>
          </w:p>
        </w:tc>
        <w:tc>
          <w:tcPr>
            <w:tcW w:w="1172" w:type="dxa"/>
          </w:tcPr>
          <w:p w14:paraId="23E4C867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7 (цикл занятий)</w:t>
            </w:r>
          </w:p>
        </w:tc>
        <w:tc>
          <w:tcPr>
            <w:tcW w:w="1579" w:type="dxa"/>
          </w:tcPr>
          <w:p w14:paraId="1AE8D610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148 (очное)</w:t>
            </w:r>
          </w:p>
        </w:tc>
        <w:tc>
          <w:tcPr>
            <w:tcW w:w="1454" w:type="dxa"/>
          </w:tcPr>
          <w:p w14:paraId="7168D197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148</w:t>
            </w:r>
          </w:p>
        </w:tc>
        <w:tc>
          <w:tcPr>
            <w:tcW w:w="1845" w:type="dxa"/>
          </w:tcPr>
          <w:p w14:paraId="5D3D8D62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Да</w:t>
            </w:r>
          </w:p>
        </w:tc>
      </w:tr>
      <w:tr w:rsidR="00D71B0A" w:rsidRPr="00D71B0A" w14:paraId="12797D6C" w14:textId="77777777" w:rsidTr="006549E4">
        <w:trPr>
          <w:trHeight w:val="333"/>
        </w:trPr>
        <w:tc>
          <w:tcPr>
            <w:tcW w:w="540" w:type="dxa"/>
          </w:tcPr>
          <w:p w14:paraId="64C73060" w14:textId="77777777" w:rsidR="00D71B0A" w:rsidRPr="00D71B0A" w:rsidRDefault="00D71B0A" w:rsidP="00D71B0A">
            <w:pPr>
              <w:numPr>
                <w:ilvl w:val="0"/>
                <w:numId w:val="32"/>
              </w:numPr>
              <w:spacing w:after="0"/>
              <w:ind w:left="0" w:firstLine="0"/>
              <w:contextualSpacing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2141" w:type="dxa"/>
          </w:tcPr>
          <w:p w14:paraId="4897BBD9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МАОУ «СОШ №2 с УИОП им. Н.А. Тимофеева»</w:t>
            </w:r>
          </w:p>
        </w:tc>
        <w:tc>
          <w:tcPr>
            <w:tcW w:w="1898" w:type="dxa"/>
          </w:tcPr>
          <w:p w14:paraId="000E6008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г.о. Бронницы</w:t>
            </w:r>
          </w:p>
        </w:tc>
        <w:tc>
          <w:tcPr>
            <w:tcW w:w="1172" w:type="dxa"/>
          </w:tcPr>
          <w:p w14:paraId="4286D179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5</w:t>
            </w:r>
          </w:p>
        </w:tc>
        <w:tc>
          <w:tcPr>
            <w:tcW w:w="1579" w:type="dxa"/>
          </w:tcPr>
          <w:p w14:paraId="491EDC22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150 (смешанный)</w:t>
            </w:r>
          </w:p>
        </w:tc>
        <w:tc>
          <w:tcPr>
            <w:tcW w:w="1454" w:type="dxa"/>
          </w:tcPr>
          <w:p w14:paraId="3FEFEF46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25</w:t>
            </w:r>
          </w:p>
        </w:tc>
        <w:tc>
          <w:tcPr>
            <w:tcW w:w="1845" w:type="dxa"/>
          </w:tcPr>
          <w:p w14:paraId="72BB31FC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Да</w:t>
            </w:r>
          </w:p>
        </w:tc>
      </w:tr>
      <w:tr w:rsidR="00D71B0A" w:rsidRPr="00D71B0A" w14:paraId="5D1A2C04" w14:textId="77777777" w:rsidTr="006549E4">
        <w:trPr>
          <w:trHeight w:val="318"/>
        </w:trPr>
        <w:tc>
          <w:tcPr>
            <w:tcW w:w="540" w:type="dxa"/>
          </w:tcPr>
          <w:p w14:paraId="59CD48DD" w14:textId="77777777" w:rsidR="00D71B0A" w:rsidRPr="00D71B0A" w:rsidRDefault="00D71B0A" w:rsidP="00D71B0A">
            <w:pPr>
              <w:numPr>
                <w:ilvl w:val="0"/>
                <w:numId w:val="32"/>
              </w:numPr>
              <w:spacing w:after="0"/>
              <w:ind w:left="0" w:firstLine="0"/>
              <w:contextualSpacing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2141" w:type="dxa"/>
          </w:tcPr>
          <w:p w14:paraId="33711BB4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МОУ «Москворецкая гимназия»</w:t>
            </w:r>
          </w:p>
        </w:tc>
        <w:tc>
          <w:tcPr>
            <w:tcW w:w="1898" w:type="dxa"/>
          </w:tcPr>
          <w:p w14:paraId="1540A4EE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г.о. Воскресенск</w:t>
            </w:r>
          </w:p>
        </w:tc>
        <w:tc>
          <w:tcPr>
            <w:tcW w:w="1172" w:type="dxa"/>
          </w:tcPr>
          <w:p w14:paraId="6C03FE73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6</w:t>
            </w:r>
          </w:p>
        </w:tc>
        <w:tc>
          <w:tcPr>
            <w:tcW w:w="1579" w:type="dxa"/>
          </w:tcPr>
          <w:p w14:paraId="70456042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85 (смешанный)</w:t>
            </w:r>
          </w:p>
        </w:tc>
        <w:tc>
          <w:tcPr>
            <w:tcW w:w="1454" w:type="dxa"/>
          </w:tcPr>
          <w:p w14:paraId="308AC621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20</w:t>
            </w:r>
          </w:p>
        </w:tc>
        <w:tc>
          <w:tcPr>
            <w:tcW w:w="1845" w:type="dxa"/>
          </w:tcPr>
          <w:p w14:paraId="56DFA718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Да</w:t>
            </w:r>
          </w:p>
        </w:tc>
      </w:tr>
      <w:tr w:rsidR="00D71B0A" w:rsidRPr="00D71B0A" w14:paraId="7A284256" w14:textId="77777777" w:rsidTr="006549E4">
        <w:trPr>
          <w:trHeight w:val="318"/>
        </w:trPr>
        <w:tc>
          <w:tcPr>
            <w:tcW w:w="540" w:type="dxa"/>
          </w:tcPr>
          <w:p w14:paraId="50178FA9" w14:textId="77777777" w:rsidR="00D71B0A" w:rsidRPr="00D71B0A" w:rsidRDefault="00D71B0A" w:rsidP="00D71B0A">
            <w:pPr>
              <w:numPr>
                <w:ilvl w:val="0"/>
                <w:numId w:val="32"/>
              </w:numPr>
              <w:spacing w:after="0"/>
              <w:ind w:left="0" w:firstLine="0"/>
              <w:contextualSpacing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2141" w:type="dxa"/>
          </w:tcPr>
          <w:p w14:paraId="32EF2A0D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МАОУ Домодедовская СОШ №7 с УИОП</w:t>
            </w:r>
          </w:p>
        </w:tc>
        <w:tc>
          <w:tcPr>
            <w:tcW w:w="1898" w:type="dxa"/>
          </w:tcPr>
          <w:p w14:paraId="1C2CFE88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г.о. Домодедово</w:t>
            </w:r>
          </w:p>
        </w:tc>
        <w:tc>
          <w:tcPr>
            <w:tcW w:w="1172" w:type="dxa"/>
          </w:tcPr>
          <w:p w14:paraId="052D57AA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6</w:t>
            </w:r>
          </w:p>
        </w:tc>
        <w:tc>
          <w:tcPr>
            <w:tcW w:w="1579" w:type="dxa"/>
          </w:tcPr>
          <w:p w14:paraId="3788C756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55 (очное)</w:t>
            </w:r>
          </w:p>
        </w:tc>
        <w:tc>
          <w:tcPr>
            <w:tcW w:w="1454" w:type="dxa"/>
          </w:tcPr>
          <w:p w14:paraId="1553F906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18</w:t>
            </w:r>
          </w:p>
        </w:tc>
        <w:tc>
          <w:tcPr>
            <w:tcW w:w="1845" w:type="dxa"/>
          </w:tcPr>
          <w:p w14:paraId="5185194B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Да</w:t>
            </w:r>
          </w:p>
        </w:tc>
      </w:tr>
      <w:tr w:rsidR="00D71B0A" w:rsidRPr="00D71B0A" w14:paraId="2B68AB48" w14:textId="77777777" w:rsidTr="006549E4">
        <w:trPr>
          <w:trHeight w:val="318"/>
        </w:trPr>
        <w:tc>
          <w:tcPr>
            <w:tcW w:w="540" w:type="dxa"/>
          </w:tcPr>
          <w:p w14:paraId="7585D340" w14:textId="77777777" w:rsidR="00D71B0A" w:rsidRPr="00D71B0A" w:rsidRDefault="00D71B0A" w:rsidP="00D71B0A">
            <w:pPr>
              <w:numPr>
                <w:ilvl w:val="0"/>
                <w:numId w:val="32"/>
              </w:numPr>
              <w:spacing w:after="0"/>
              <w:ind w:left="0" w:firstLine="0"/>
              <w:contextualSpacing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2141" w:type="dxa"/>
          </w:tcPr>
          <w:p w14:paraId="2A0641C0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МАОУ «Домодедовский ОЭК «Вертикаль»</w:t>
            </w:r>
          </w:p>
        </w:tc>
        <w:tc>
          <w:tcPr>
            <w:tcW w:w="1898" w:type="dxa"/>
          </w:tcPr>
          <w:p w14:paraId="4D153432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г.о. Домодедово</w:t>
            </w:r>
          </w:p>
        </w:tc>
        <w:tc>
          <w:tcPr>
            <w:tcW w:w="1172" w:type="dxa"/>
          </w:tcPr>
          <w:p w14:paraId="41804D03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13</w:t>
            </w:r>
          </w:p>
        </w:tc>
        <w:tc>
          <w:tcPr>
            <w:tcW w:w="1579" w:type="dxa"/>
          </w:tcPr>
          <w:p w14:paraId="721746AD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41 (очное) + вебинары</w:t>
            </w:r>
          </w:p>
        </w:tc>
        <w:tc>
          <w:tcPr>
            <w:tcW w:w="1454" w:type="dxa"/>
          </w:tcPr>
          <w:p w14:paraId="01FF4BD8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22</w:t>
            </w:r>
          </w:p>
        </w:tc>
        <w:tc>
          <w:tcPr>
            <w:tcW w:w="1845" w:type="dxa"/>
          </w:tcPr>
          <w:p w14:paraId="3A0D4DA6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Да</w:t>
            </w:r>
          </w:p>
        </w:tc>
      </w:tr>
      <w:tr w:rsidR="00D71B0A" w:rsidRPr="00D71B0A" w14:paraId="5A99C550" w14:textId="77777777" w:rsidTr="006549E4">
        <w:trPr>
          <w:trHeight w:val="318"/>
        </w:trPr>
        <w:tc>
          <w:tcPr>
            <w:tcW w:w="540" w:type="dxa"/>
          </w:tcPr>
          <w:p w14:paraId="697FA8B1" w14:textId="77777777" w:rsidR="00D71B0A" w:rsidRPr="00D71B0A" w:rsidRDefault="00D71B0A" w:rsidP="00D71B0A">
            <w:pPr>
              <w:numPr>
                <w:ilvl w:val="0"/>
                <w:numId w:val="32"/>
              </w:numPr>
              <w:spacing w:after="0"/>
              <w:ind w:left="0" w:firstLine="0"/>
              <w:contextualSpacing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2141" w:type="dxa"/>
          </w:tcPr>
          <w:p w14:paraId="61778FB3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МАОУ «Гимназия №9»</w:t>
            </w:r>
          </w:p>
        </w:tc>
        <w:tc>
          <w:tcPr>
            <w:tcW w:w="1898" w:type="dxa"/>
          </w:tcPr>
          <w:p w14:paraId="42D0BA77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г.о. Королёв</w:t>
            </w:r>
          </w:p>
        </w:tc>
        <w:tc>
          <w:tcPr>
            <w:tcW w:w="1172" w:type="dxa"/>
          </w:tcPr>
          <w:p w14:paraId="5C8E4B68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6</w:t>
            </w:r>
          </w:p>
        </w:tc>
        <w:tc>
          <w:tcPr>
            <w:tcW w:w="1579" w:type="dxa"/>
          </w:tcPr>
          <w:p w14:paraId="59EFCF5D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140 (смешанный)</w:t>
            </w:r>
          </w:p>
        </w:tc>
        <w:tc>
          <w:tcPr>
            <w:tcW w:w="1454" w:type="dxa"/>
          </w:tcPr>
          <w:p w14:paraId="5FF302EB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40</w:t>
            </w:r>
          </w:p>
        </w:tc>
        <w:tc>
          <w:tcPr>
            <w:tcW w:w="1845" w:type="dxa"/>
          </w:tcPr>
          <w:p w14:paraId="08C3CCF0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Да</w:t>
            </w:r>
          </w:p>
        </w:tc>
      </w:tr>
      <w:tr w:rsidR="00D71B0A" w:rsidRPr="00D71B0A" w14:paraId="18F1FD21" w14:textId="77777777" w:rsidTr="006549E4">
        <w:trPr>
          <w:trHeight w:val="559"/>
        </w:trPr>
        <w:tc>
          <w:tcPr>
            <w:tcW w:w="540" w:type="dxa"/>
          </w:tcPr>
          <w:p w14:paraId="58337BC2" w14:textId="77777777" w:rsidR="00D71B0A" w:rsidRPr="00D71B0A" w:rsidRDefault="00D71B0A" w:rsidP="00D71B0A">
            <w:pPr>
              <w:numPr>
                <w:ilvl w:val="0"/>
                <w:numId w:val="32"/>
              </w:numPr>
              <w:spacing w:after="0"/>
              <w:ind w:left="0" w:firstLine="0"/>
              <w:contextualSpacing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2141" w:type="dxa"/>
          </w:tcPr>
          <w:p w14:paraId="4A1F9851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МБОУ лицей №4</w:t>
            </w:r>
          </w:p>
        </w:tc>
        <w:tc>
          <w:tcPr>
            <w:tcW w:w="1898" w:type="dxa"/>
          </w:tcPr>
          <w:p w14:paraId="39234945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г.о. Красногорск</w:t>
            </w:r>
          </w:p>
        </w:tc>
        <w:tc>
          <w:tcPr>
            <w:tcW w:w="1172" w:type="dxa"/>
          </w:tcPr>
          <w:p w14:paraId="19BEC0D9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4</w:t>
            </w:r>
          </w:p>
        </w:tc>
        <w:tc>
          <w:tcPr>
            <w:tcW w:w="1579" w:type="dxa"/>
          </w:tcPr>
          <w:p w14:paraId="45F90412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33 (очное)</w:t>
            </w:r>
          </w:p>
        </w:tc>
        <w:tc>
          <w:tcPr>
            <w:tcW w:w="1454" w:type="dxa"/>
          </w:tcPr>
          <w:p w14:paraId="7D1E0C10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33</w:t>
            </w:r>
          </w:p>
        </w:tc>
        <w:tc>
          <w:tcPr>
            <w:tcW w:w="1845" w:type="dxa"/>
          </w:tcPr>
          <w:p w14:paraId="04C1C6BD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Да</w:t>
            </w:r>
          </w:p>
        </w:tc>
      </w:tr>
      <w:tr w:rsidR="00D71B0A" w:rsidRPr="00D71B0A" w14:paraId="4CE98E2D" w14:textId="77777777" w:rsidTr="006549E4">
        <w:trPr>
          <w:trHeight w:val="318"/>
        </w:trPr>
        <w:tc>
          <w:tcPr>
            <w:tcW w:w="540" w:type="dxa"/>
          </w:tcPr>
          <w:p w14:paraId="1688A4DF" w14:textId="77777777" w:rsidR="00D71B0A" w:rsidRPr="00D71B0A" w:rsidRDefault="00D71B0A" w:rsidP="00D71B0A">
            <w:pPr>
              <w:numPr>
                <w:ilvl w:val="0"/>
                <w:numId w:val="32"/>
              </w:numPr>
              <w:spacing w:after="0"/>
              <w:ind w:left="0" w:firstLine="0"/>
              <w:contextualSpacing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2141" w:type="dxa"/>
          </w:tcPr>
          <w:p w14:paraId="1329B63D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МБОУ СОШ №4 с УИОП им. Г.К. Жукова</w:t>
            </w:r>
          </w:p>
        </w:tc>
        <w:tc>
          <w:tcPr>
            <w:tcW w:w="1898" w:type="dxa"/>
          </w:tcPr>
          <w:p w14:paraId="4240F09E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г.о. Краснознаменск</w:t>
            </w:r>
          </w:p>
        </w:tc>
        <w:tc>
          <w:tcPr>
            <w:tcW w:w="1172" w:type="dxa"/>
          </w:tcPr>
          <w:p w14:paraId="505BA88D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8</w:t>
            </w:r>
          </w:p>
        </w:tc>
        <w:tc>
          <w:tcPr>
            <w:tcW w:w="1579" w:type="dxa"/>
          </w:tcPr>
          <w:p w14:paraId="675E0A2E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170 (смешанный)</w:t>
            </w:r>
          </w:p>
        </w:tc>
        <w:tc>
          <w:tcPr>
            <w:tcW w:w="1454" w:type="dxa"/>
          </w:tcPr>
          <w:p w14:paraId="1DB96233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145</w:t>
            </w:r>
          </w:p>
        </w:tc>
        <w:tc>
          <w:tcPr>
            <w:tcW w:w="1845" w:type="dxa"/>
          </w:tcPr>
          <w:p w14:paraId="6BF9100C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Да</w:t>
            </w:r>
          </w:p>
        </w:tc>
      </w:tr>
      <w:tr w:rsidR="00D71B0A" w:rsidRPr="00D71B0A" w14:paraId="4C830EBA" w14:textId="77777777" w:rsidTr="006549E4">
        <w:trPr>
          <w:trHeight w:val="318"/>
        </w:trPr>
        <w:tc>
          <w:tcPr>
            <w:tcW w:w="540" w:type="dxa"/>
          </w:tcPr>
          <w:p w14:paraId="37002AE4" w14:textId="77777777" w:rsidR="00D71B0A" w:rsidRPr="00D71B0A" w:rsidRDefault="00D71B0A" w:rsidP="00D71B0A">
            <w:pPr>
              <w:numPr>
                <w:ilvl w:val="0"/>
                <w:numId w:val="32"/>
              </w:numPr>
              <w:spacing w:after="0"/>
              <w:ind w:left="0" w:firstLine="0"/>
              <w:contextualSpacing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2141" w:type="dxa"/>
          </w:tcPr>
          <w:p w14:paraId="1C7A3ECD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МБОУ «Гармония»</w:t>
            </w:r>
          </w:p>
        </w:tc>
        <w:tc>
          <w:tcPr>
            <w:tcW w:w="1898" w:type="dxa"/>
          </w:tcPr>
          <w:p w14:paraId="18C80D60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м.о. Можайский</w:t>
            </w:r>
          </w:p>
        </w:tc>
        <w:tc>
          <w:tcPr>
            <w:tcW w:w="1172" w:type="dxa"/>
          </w:tcPr>
          <w:p w14:paraId="4DB5D99E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4</w:t>
            </w:r>
          </w:p>
        </w:tc>
        <w:tc>
          <w:tcPr>
            <w:tcW w:w="1579" w:type="dxa"/>
          </w:tcPr>
          <w:p w14:paraId="546A4FA6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220 (смешанный)</w:t>
            </w:r>
          </w:p>
        </w:tc>
        <w:tc>
          <w:tcPr>
            <w:tcW w:w="1454" w:type="dxa"/>
          </w:tcPr>
          <w:p w14:paraId="0D7E7790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55</w:t>
            </w:r>
          </w:p>
        </w:tc>
        <w:tc>
          <w:tcPr>
            <w:tcW w:w="1845" w:type="dxa"/>
          </w:tcPr>
          <w:p w14:paraId="47BD8423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Да</w:t>
            </w:r>
          </w:p>
        </w:tc>
      </w:tr>
      <w:tr w:rsidR="00D71B0A" w:rsidRPr="00D71B0A" w14:paraId="70F181DD" w14:textId="77777777" w:rsidTr="006549E4">
        <w:trPr>
          <w:trHeight w:val="333"/>
        </w:trPr>
        <w:tc>
          <w:tcPr>
            <w:tcW w:w="540" w:type="dxa"/>
          </w:tcPr>
          <w:p w14:paraId="5AD8D182" w14:textId="77777777" w:rsidR="00D71B0A" w:rsidRPr="00D71B0A" w:rsidRDefault="00D71B0A" w:rsidP="00D71B0A">
            <w:pPr>
              <w:numPr>
                <w:ilvl w:val="0"/>
                <w:numId w:val="32"/>
              </w:numPr>
              <w:spacing w:after="0"/>
              <w:ind w:left="0" w:firstLine="0"/>
              <w:contextualSpacing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2141" w:type="dxa"/>
          </w:tcPr>
          <w:p w14:paraId="4AEA3D32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МОУ СОШ №4</w:t>
            </w:r>
          </w:p>
        </w:tc>
        <w:tc>
          <w:tcPr>
            <w:tcW w:w="1898" w:type="dxa"/>
          </w:tcPr>
          <w:p w14:paraId="173A8042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г.о. Орехово-Зуевский</w:t>
            </w:r>
          </w:p>
        </w:tc>
        <w:tc>
          <w:tcPr>
            <w:tcW w:w="1172" w:type="dxa"/>
          </w:tcPr>
          <w:p w14:paraId="3A571654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10+</w:t>
            </w:r>
          </w:p>
        </w:tc>
        <w:tc>
          <w:tcPr>
            <w:tcW w:w="1579" w:type="dxa"/>
          </w:tcPr>
          <w:p w14:paraId="3A0070C1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500+ (смешанный)</w:t>
            </w:r>
          </w:p>
        </w:tc>
        <w:tc>
          <w:tcPr>
            <w:tcW w:w="1454" w:type="dxa"/>
          </w:tcPr>
          <w:p w14:paraId="3DF26698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487</w:t>
            </w:r>
          </w:p>
        </w:tc>
        <w:tc>
          <w:tcPr>
            <w:tcW w:w="1845" w:type="dxa"/>
          </w:tcPr>
          <w:p w14:paraId="17569DD4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Да</w:t>
            </w:r>
          </w:p>
        </w:tc>
      </w:tr>
      <w:tr w:rsidR="00D71B0A" w:rsidRPr="00D71B0A" w14:paraId="45E1A51F" w14:textId="77777777" w:rsidTr="006549E4">
        <w:trPr>
          <w:trHeight w:val="318"/>
        </w:trPr>
        <w:tc>
          <w:tcPr>
            <w:tcW w:w="540" w:type="dxa"/>
          </w:tcPr>
          <w:p w14:paraId="7C0FEFCC" w14:textId="77777777" w:rsidR="00D71B0A" w:rsidRPr="00D71B0A" w:rsidRDefault="00D71B0A" w:rsidP="00D71B0A">
            <w:pPr>
              <w:numPr>
                <w:ilvl w:val="0"/>
                <w:numId w:val="32"/>
              </w:numPr>
              <w:spacing w:after="0"/>
              <w:ind w:left="0" w:firstLine="0"/>
              <w:contextualSpacing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2141" w:type="dxa"/>
          </w:tcPr>
          <w:p w14:paraId="0A6F5056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МБОУ «Образовательный комплекс №3»</w:t>
            </w:r>
          </w:p>
        </w:tc>
        <w:tc>
          <w:tcPr>
            <w:tcW w:w="1898" w:type="dxa"/>
          </w:tcPr>
          <w:p w14:paraId="6B69A405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г.о. Пушкинский</w:t>
            </w:r>
          </w:p>
        </w:tc>
        <w:tc>
          <w:tcPr>
            <w:tcW w:w="1172" w:type="dxa"/>
          </w:tcPr>
          <w:p w14:paraId="4EC6372C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4</w:t>
            </w:r>
          </w:p>
        </w:tc>
        <w:tc>
          <w:tcPr>
            <w:tcW w:w="1579" w:type="dxa"/>
          </w:tcPr>
          <w:p w14:paraId="253F676E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80 (смешанный)</w:t>
            </w:r>
          </w:p>
        </w:tc>
        <w:tc>
          <w:tcPr>
            <w:tcW w:w="1454" w:type="dxa"/>
          </w:tcPr>
          <w:p w14:paraId="0C6FB5A4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48</w:t>
            </w:r>
          </w:p>
        </w:tc>
        <w:tc>
          <w:tcPr>
            <w:tcW w:w="1845" w:type="dxa"/>
          </w:tcPr>
          <w:p w14:paraId="3497FD6A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Да</w:t>
            </w:r>
          </w:p>
        </w:tc>
      </w:tr>
      <w:tr w:rsidR="00D71B0A" w:rsidRPr="00D71B0A" w14:paraId="4F1DADD1" w14:textId="77777777" w:rsidTr="006549E4">
        <w:trPr>
          <w:trHeight w:val="318"/>
        </w:trPr>
        <w:tc>
          <w:tcPr>
            <w:tcW w:w="540" w:type="dxa"/>
          </w:tcPr>
          <w:p w14:paraId="7C887963" w14:textId="77777777" w:rsidR="00D71B0A" w:rsidRPr="00D71B0A" w:rsidRDefault="00D71B0A" w:rsidP="00D71B0A">
            <w:pPr>
              <w:numPr>
                <w:ilvl w:val="0"/>
                <w:numId w:val="32"/>
              </w:numPr>
              <w:spacing w:after="0"/>
              <w:ind w:left="0" w:firstLine="0"/>
              <w:contextualSpacing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2141" w:type="dxa"/>
          </w:tcPr>
          <w:p w14:paraId="1AA5D715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МБОУ «СОШ №1 г. Шатуры»</w:t>
            </w:r>
          </w:p>
        </w:tc>
        <w:tc>
          <w:tcPr>
            <w:tcW w:w="1898" w:type="dxa"/>
          </w:tcPr>
          <w:p w14:paraId="67390DE1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м.о. Шатура</w:t>
            </w:r>
          </w:p>
        </w:tc>
        <w:tc>
          <w:tcPr>
            <w:tcW w:w="1172" w:type="dxa"/>
          </w:tcPr>
          <w:p w14:paraId="12D654FF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4</w:t>
            </w:r>
          </w:p>
        </w:tc>
        <w:tc>
          <w:tcPr>
            <w:tcW w:w="1579" w:type="dxa"/>
          </w:tcPr>
          <w:p w14:paraId="43876F76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76 (смешанный)</w:t>
            </w:r>
          </w:p>
        </w:tc>
        <w:tc>
          <w:tcPr>
            <w:tcW w:w="1454" w:type="dxa"/>
          </w:tcPr>
          <w:p w14:paraId="3DCBDDE1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38</w:t>
            </w:r>
          </w:p>
        </w:tc>
        <w:tc>
          <w:tcPr>
            <w:tcW w:w="1845" w:type="dxa"/>
          </w:tcPr>
          <w:p w14:paraId="510BDCAD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Да</w:t>
            </w:r>
          </w:p>
        </w:tc>
      </w:tr>
      <w:tr w:rsidR="00D71B0A" w:rsidRPr="00D71B0A" w14:paraId="7E164C40" w14:textId="77777777" w:rsidTr="006549E4">
        <w:trPr>
          <w:trHeight w:val="318"/>
        </w:trPr>
        <w:tc>
          <w:tcPr>
            <w:tcW w:w="540" w:type="dxa"/>
          </w:tcPr>
          <w:p w14:paraId="40A20404" w14:textId="77777777" w:rsidR="00D71B0A" w:rsidRPr="00D71B0A" w:rsidRDefault="00D71B0A" w:rsidP="00D71B0A">
            <w:pPr>
              <w:numPr>
                <w:ilvl w:val="0"/>
                <w:numId w:val="32"/>
              </w:numPr>
              <w:spacing w:after="0"/>
              <w:ind w:left="0" w:firstLine="0"/>
              <w:contextualSpacing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2141" w:type="dxa"/>
          </w:tcPr>
          <w:p w14:paraId="2280E62C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МБОУ «СОШ №4 им. Ф.Т. Жарова»</w:t>
            </w:r>
          </w:p>
        </w:tc>
        <w:tc>
          <w:tcPr>
            <w:tcW w:w="1898" w:type="dxa"/>
          </w:tcPr>
          <w:p w14:paraId="460ADBDC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м.о. Шатура</w:t>
            </w:r>
          </w:p>
        </w:tc>
        <w:tc>
          <w:tcPr>
            <w:tcW w:w="1172" w:type="dxa"/>
          </w:tcPr>
          <w:p w14:paraId="29A15167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6</w:t>
            </w:r>
          </w:p>
        </w:tc>
        <w:tc>
          <w:tcPr>
            <w:tcW w:w="1579" w:type="dxa"/>
          </w:tcPr>
          <w:p w14:paraId="2CBCA506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90 (смешанный)</w:t>
            </w:r>
          </w:p>
        </w:tc>
        <w:tc>
          <w:tcPr>
            <w:tcW w:w="1454" w:type="dxa"/>
          </w:tcPr>
          <w:p w14:paraId="5C13B164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35</w:t>
            </w:r>
          </w:p>
        </w:tc>
        <w:tc>
          <w:tcPr>
            <w:tcW w:w="1845" w:type="dxa"/>
          </w:tcPr>
          <w:p w14:paraId="7A893DD7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Да</w:t>
            </w:r>
          </w:p>
        </w:tc>
      </w:tr>
      <w:tr w:rsidR="00D71B0A" w:rsidRPr="00D71B0A" w14:paraId="53BFE4C0" w14:textId="77777777" w:rsidTr="006549E4">
        <w:trPr>
          <w:trHeight w:val="318"/>
        </w:trPr>
        <w:tc>
          <w:tcPr>
            <w:tcW w:w="540" w:type="dxa"/>
          </w:tcPr>
          <w:p w14:paraId="387829DD" w14:textId="77777777" w:rsidR="00D71B0A" w:rsidRPr="00D71B0A" w:rsidRDefault="00D71B0A" w:rsidP="00D71B0A">
            <w:pPr>
              <w:numPr>
                <w:ilvl w:val="0"/>
                <w:numId w:val="32"/>
              </w:numPr>
              <w:spacing w:after="0"/>
              <w:ind w:left="0" w:firstLine="0"/>
              <w:contextualSpacing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2141" w:type="dxa"/>
          </w:tcPr>
          <w:p w14:paraId="74EACB70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МБОУ Щёлковский лицей №7</w:t>
            </w:r>
          </w:p>
        </w:tc>
        <w:tc>
          <w:tcPr>
            <w:tcW w:w="1898" w:type="dxa"/>
          </w:tcPr>
          <w:p w14:paraId="6E8B84D1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г.о. Щёлково</w:t>
            </w:r>
          </w:p>
        </w:tc>
        <w:tc>
          <w:tcPr>
            <w:tcW w:w="1172" w:type="dxa"/>
          </w:tcPr>
          <w:p w14:paraId="79732CF3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8</w:t>
            </w:r>
          </w:p>
        </w:tc>
        <w:tc>
          <w:tcPr>
            <w:tcW w:w="1579" w:type="dxa"/>
          </w:tcPr>
          <w:p w14:paraId="52905D30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116 (смешанный)</w:t>
            </w:r>
          </w:p>
        </w:tc>
        <w:tc>
          <w:tcPr>
            <w:tcW w:w="1454" w:type="dxa"/>
          </w:tcPr>
          <w:p w14:paraId="0753DE78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35</w:t>
            </w:r>
          </w:p>
        </w:tc>
        <w:tc>
          <w:tcPr>
            <w:tcW w:w="1845" w:type="dxa"/>
          </w:tcPr>
          <w:p w14:paraId="378A67E1" w14:textId="77777777" w:rsidR="00D71B0A" w:rsidRPr="00D71B0A" w:rsidRDefault="00D71B0A" w:rsidP="00D71B0A">
            <w:pPr>
              <w:spacing w:after="0"/>
              <w:jc w:val="both"/>
              <w:rPr>
                <w:rFonts w:ascii="Times New Roman" w:eastAsia="Aptos" w:hAnsi="Times New Roman"/>
              </w:rPr>
            </w:pPr>
            <w:r w:rsidRPr="00D71B0A">
              <w:rPr>
                <w:rFonts w:ascii="Times New Roman" w:eastAsia="Aptos" w:hAnsi="Times New Roman"/>
              </w:rPr>
              <w:t>Да</w:t>
            </w:r>
          </w:p>
        </w:tc>
      </w:tr>
    </w:tbl>
    <w:p w14:paraId="10831529" w14:textId="77777777" w:rsidR="00D71B0A" w:rsidRDefault="00D71B0A" w:rsidP="00D71B0A">
      <w:pPr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</w:p>
    <w:p w14:paraId="2FFF97D9" w14:textId="6897541F" w:rsidR="00D71B0A" w:rsidRPr="00D71B0A" w:rsidRDefault="00D71B0A" w:rsidP="00D71B0A">
      <w:pPr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Деятельность РСП в 2025–2026 учебном году характеризовалась высокой интенсивностью и разнообразием форматов. Мероприятия проводились в период с сентября 2025 года по май 2026 года.</w:t>
      </w:r>
    </w:p>
    <w:p w14:paraId="7B712A02" w14:textId="77777777" w:rsidR="00D71B0A" w:rsidRPr="00D71B0A" w:rsidRDefault="00D71B0A" w:rsidP="00D71B0A">
      <w:pPr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Наибольший охват аудитории был обеспечен в I квартале 2026 года благодаря серии вебинаров при поддержке ООО «Мобильное электронное образование». Наибольший разовый охват обеспечил вебинар «Современное домашнее задание по математике в начальной школе: быстро, просто, интересно» (457 участников). Всего в вебинарах приняли участие около 4000 педагогов.</w:t>
      </w:r>
    </w:p>
    <w:p w14:paraId="3F658830" w14:textId="77777777" w:rsidR="00D71B0A" w:rsidRPr="00D71B0A" w:rsidRDefault="00D71B0A" w:rsidP="00D71B0A">
      <w:pPr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 xml:space="preserve">Очные и смешанные форматы позволили провести глубокую практическую работу. Во II квартале 2026 года наибольший разовый охват в очном формате </w:t>
      </w: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lastRenderedPageBreak/>
        <w:t>обеспечила стажировка «Цифровая педагогика: новые методы и подходы» в МАОУ «СОШ №2 с УИОП им. Н. А. Тимофеева» г. Бронницы (125 участников). Большинство площадок работали в формате малых и средних групп (от 16 до 50 человек), что позволило реализовать индивидуальный подход и отработать навыки создания ЦОР.</w:t>
      </w:r>
    </w:p>
    <w:p w14:paraId="35265DD9" w14:textId="77777777" w:rsidR="00D71B0A" w:rsidRPr="00D71B0A" w:rsidRDefault="00D71B0A" w:rsidP="00D71B0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Ключевые тематические блоки:</w:t>
      </w:r>
    </w:p>
    <w:p w14:paraId="1BEB2174" w14:textId="77777777" w:rsidR="00D71B0A" w:rsidRPr="00D71B0A" w:rsidRDefault="00D71B0A" w:rsidP="00D71B0A">
      <w:pPr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Цифровые образовательные ресурсы и платформы: Активная работа с библиотекой ФГИС «Моя школа», Универсальной библиотекой ЦОК и платформой МЭО. Педагоги обучались проектированию интерактивных уроков, созданию цифрового контента для различных предметов.</w:t>
      </w:r>
    </w:p>
    <w:p w14:paraId="266F2DE4" w14:textId="77777777" w:rsidR="00D71B0A" w:rsidRPr="00D71B0A" w:rsidRDefault="00D71B0A" w:rsidP="00D71B0A">
      <w:pPr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 xml:space="preserve">Искусственный интеллект в образовании: Одно из самых востребованных направлений. Площадки в Балашихе («Салтыковская гимназия»), Домодедове («Вертикаль»), Орехово-Зуево и Можайске провели циклы мероприятий по основам </w:t>
      </w:r>
      <w:proofErr w:type="spellStart"/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промпт</w:t>
      </w:r>
      <w:proofErr w:type="spellEnd"/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-инжиниринга, созданию интеллектуальных классов, использованию ИИ для диагностики и персонализации обучения.</w:t>
      </w:r>
    </w:p>
    <w:p w14:paraId="12405A00" w14:textId="77777777" w:rsidR="00D71B0A" w:rsidRPr="00D71B0A" w:rsidRDefault="00D71B0A" w:rsidP="00D71B0A">
      <w:pPr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Цифровая дидактика и оценивание: Проектирование учебных заданий, использование цифровых инструментов для формирующего и итогового оценивания, подготовка к ВПР/ОГЭ/ЕГЭ с применением цифровых сервисов.</w:t>
      </w:r>
    </w:p>
    <w:p w14:paraId="49C96121" w14:textId="77777777" w:rsidR="00D71B0A" w:rsidRPr="00D71B0A" w:rsidRDefault="00D71B0A" w:rsidP="00D71B0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Лидеры по результативности:</w:t>
      </w:r>
    </w:p>
    <w:p w14:paraId="4DA0127E" w14:textId="77777777" w:rsidR="00D71B0A" w:rsidRPr="00D71B0A" w:rsidRDefault="00D71B0A" w:rsidP="00D71B0A">
      <w:pPr>
        <w:numPr>
          <w:ilvl w:val="0"/>
          <w:numId w:val="2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МОУ СОШ №4 (Орехово-Зуево): Лидер по количеству консультаций (487 педагогов). Успешная реализация темы «Искусственный интеллект как ресурс повышения эффективности образования».</w:t>
      </w:r>
    </w:p>
    <w:p w14:paraId="10F24E02" w14:textId="77777777" w:rsidR="00D71B0A" w:rsidRPr="00D71B0A" w:rsidRDefault="00D71B0A" w:rsidP="00D71B0A">
      <w:pPr>
        <w:numPr>
          <w:ilvl w:val="0"/>
          <w:numId w:val="2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МБОУ «Салтыковская гимназия» (Балашиха): Опорная площадка по теме ИИ. Реализована программа «Цифровая лаборатория будущего», охватившая 148 стажеров. Разработаны методические практики по внедрению ИИ в урок.</w:t>
      </w:r>
    </w:p>
    <w:p w14:paraId="3AA75B39" w14:textId="77777777" w:rsidR="00D71B0A" w:rsidRPr="00D71B0A" w:rsidRDefault="00D71B0A" w:rsidP="00D71B0A">
      <w:pPr>
        <w:numPr>
          <w:ilvl w:val="0"/>
          <w:numId w:val="2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МБОУ СОШ №4 им. Г.К. Жукова (Краснознаменск): Высокий охват консультационной работой (145 педагогов). Системная работа по интеграции ЦОР в урочную деятельность.</w:t>
      </w:r>
    </w:p>
    <w:p w14:paraId="416371E6" w14:textId="77777777" w:rsidR="00D71B0A" w:rsidRPr="00D71B0A" w:rsidRDefault="00D71B0A" w:rsidP="00D71B0A">
      <w:pPr>
        <w:numPr>
          <w:ilvl w:val="0"/>
          <w:numId w:val="2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МАОУ «Гимназия №9» (Королёв): Массовое создание цифровых продуктов (37 разработанных ЦОР участниками).</w:t>
      </w:r>
    </w:p>
    <w:p w14:paraId="1F155661" w14:textId="77777777" w:rsidR="00D71B0A" w:rsidRPr="00D71B0A" w:rsidRDefault="00D71B0A" w:rsidP="00D71B0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Aptos" w:hAnsi="Times New Roman"/>
          <w:b/>
          <w:bCs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b/>
          <w:bCs/>
          <w:kern w:val="2"/>
          <w:sz w:val="28"/>
          <w:szCs w:val="28"/>
          <w14:ligatures w14:val="standardContextual"/>
        </w:rPr>
        <w:t>Основные выводы по результативности работы РСП</w:t>
      </w:r>
    </w:p>
    <w:p w14:paraId="109F8834" w14:textId="77777777" w:rsidR="00D71B0A" w:rsidRPr="00D71B0A" w:rsidRDefault="00D71B0A" w:rsidP="00D71B0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 xml:space="preserve">Подводя итоги работы региональных стажировочных площадок по направлению «Использование цифровых образовательных ресурсов в практике урока» за 2025–2026 учебный год, можно констатировать высокую организационную эффективность и беспрецедентный охват педагогического сообщества. Все 15 РСП из 12 муниципальных образований успешно подтвердили свой статус, в полном объеме реализовав запланированные дорожные карты, что свидетельствует о зрелости проекта и высокой ответственности команд. Важным достижением года стала успешная синергия очных и дистанционных форматов: если практико-ориентированные воркшопы и стажировочные сессии обеспечили глубокую </w:t>
      </w: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lastRenderedPageBreak/>
        <w:t>индивидуальную проработку навыков для сотен педагогов, то массовые вебинары, проведенные при поддержке партнеров, позволили охватить тысячи учителей региона, закрыв актуальный запрос на методики проектирования уроков, организации домашней работы и подготовки к экзаменам с использованием ресурсов МЭО и ФГИС «Моя школа».</w:t>
      </w:r>
    </w:p>
    <w:p w14:paraId="5338F8DF" w14:textId="77777777" w:rsidR="00D71B0A" w:rsidRPr="00D71B0A" w:rsidRDefault="00D71B0A" w:rsidP="00D71B0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 xml:space="preserve">Качественным показателем успешности деятельности РСП стал выраженный сдвиг фокуса от базового применения цифровых сервисов к продвинутому использованию технологий искусственного интеллекта и активной генерации авторского образовательного контента. Опорные площадки, такие как МБОУ «Салтыковская гимназия» и МАОУ ДОК «Вертикаль», стали региональными центрами компетенций по </w:t>
      </w:r>
      <w:proofErr w:type="spellStart"/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промпт</w:t>
      </w:r>
      <w:proofErr w:type="spellEnd"/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-инжинирингу и созданию интеллектуальных классов, в то время как другие РСП массово наполняли федеральные и областные платформы собственными разработками. Стопроцентное создание и презентация методических продуктов по итогам стажировок — от технологических карт и банков интерактивных заданий до авторских пособий по работе с нейросетями — доказывает, что РСП трансформировались в действующие фабрики педагогических инноваций, напрямую влияющие на повышение цифровой грамотности учителей и качества образования в Московской области.</w:t>
      </w:r>
    </w:p>
    <w:p w14:paraId="4BB075E0" w14:textId="77777777" w:rsidR="00D71B0A" w:rsidRPr="00D71B0A" w:rsidRDefault="00D71B0A" w:rsidP="00D71B0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Оценивая работу, проведенную в рамках деятельности РСП по направлению «Использование цифровых образовательных ресурсов в практике урока» в 2025–2026 учебном году, можно отметить следующие тенденции:</w:t>
      </w:r>
    </w:p>
    <w:p w14:paraId="4BA6FDAC" w14:textId="77777777" w:rsidR="00D71B0A" w:rsidRPr="00D71B0A" w:rsidRDefault="00D71B0A" w:rsidP="00D71B0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Положительные моменты:</w:t>
      </w:r>
    </w:p>
    <w:p w14:paraId="605E8D85" w14:textId="77777777" w:rsidR="00D71B0A" w:rsidRPr="00D71B0A" w:rsidRDefault="00D71B0A" w:rsidP="00D71B0A">
      <w:pPr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Все 15 площадок успешно прошли итоговую экспертизу и подтвердили свой статус.</w:t>
      </w:r>
    </w:p>
    <w:p w14:paraId="2667FF95" w14:textId="77777777" w:rsidR="00D71B0A" w:rsidRPr="00D71B0A" w:rsidRDefault="00D71B0A" w:rsidP="00D71B0A">
      <w:pPr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Значительный сдвиг от базового использования ЦОР к продвинутому применению инструментов искусственного интеллекта (генерация контента, аналитика, персонализация).</w:t>
      </w:r>
    </w:p>
    <w:p w14:paraId="7EC4CFEA" w14:textId="77777777" w:rsidR="00D71B0A" w:rsidRPr="00D71B0A" w:rsidRDefault="00D71B0A" w:rsidP="00D71B0A">
      <w:pPr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Все площадки представили методические продукты (технологические карты, сборники ЦОР, методические рекомендации).</w:t>
      </w:r>
    </w:p>
    <w:p w14:paraId="5F694D93" w14:textId="77777777" w:rsidR="00D71B0A" w:rsidRPr="00D71B0A" w:rsidRDefault="00D71B0A" w:rsidP="00D71B0A">
      <w:pPr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Активное наполнение библиотек ФГИС «Моя школа» и МЭО материалами, разработанными стажерами.</w:t>
      </w:r>
    </w:p>
    <w:p w14:paraId="65D1ED1F" w14:textId="77777777" w:rsidR="00D71B0A" w:rsidRPr="00D71B0A" w:rsidRDefault="00D71B0A" w:rsidP="00D71B0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Выявленные проблемные вопросы:</w:t>
      </w:r>
    </w:p>
    <w:p w14:paraId="4182AD9B" w14:textId="77777777" w:rsidR="00D71B0A" w:rsidRPr="00D71B0A" w:rsidRDefault="00D71B0A" w:rsidP="00D71B0A">
      <w:pPr>
        <w:numPr>
          <w:ilvl w:val="0"/>
          <w:numId w:val="2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Неравномерность охвата: при высоком охвате в отдельных округах (Орехово-Зуево, Краснознаменск), в некоторых территориях количество вовлеченных педагогов могло быть выше.</w:t>
      </w:r>
    </w:p>
    <w:p w14:paraId="4D4AEA00" w14:textId="77777777" w:rsidR="00D71B0A" w:rsidRPr="00D71B0A" w:rsidRDefault="00D71B0A" w:rsidP="00D71B0A">
      <w:pPr>
        <w:numPr>
          <w:ilvl w:val="0"/>
          <w:numId w:val="2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В ряде случаев возникали сложности с доступом к некоторым зарубежным сервисам, что требовало оперативной замены на отечественные аналоги в программах стажировок.</w:t>
      </w:r>
    </w:p>
    <w:p w14:paraId="4DFFE1E8" w14:textId="77777777" w:rsidR="00D71B0A" w:rsidRPr="00D71B0A" w:rsidRDefault="00D71B0A" w:rsidP="00D71B0A">
      <w:pPr>
        <w:numPr>
          <w:ilvl w:val="0"/>
          <w:numId w:val="2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lastRenderedPageBreak/>
        <w:t>Часть педагогов нуждается в дополнительной методической поддержке после завершения стажировки для полноценного внедрения полученных навыков в ежедневную практику.</w:t>
      </w:r>
    </w:p>
    <w:p w14:paraId="6C8A6E4D" w14:textId="77777777" w:rsidR="00D71B0A" w:rsidRPr="00D71B0A" w:rsidRDefault="00D71B0A" w:rsidP="00D71B0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Aptos" w:hAnsi="Times New Roman"/>
          <w:b/>
          <w:bCs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b/>
          <w:bCs/>
          <w:kern w:val="2"/>
          <w:sz w:val="28"/>
          <w:szCs w:val="28"/>
          <w14:ligatures w14:val="standardContextual"/>
        </w:rPr>
        <w:t>Рекомендации по совершенствованию деятельности РСП на 2026–2027 учебный год:</w:t>
      </w:r>
    </w:p>
    <w:p w14:paraId="15B664D4" w14:textId="77777777" w:rsidR="00D71B0A" w:rsidRPr="00D71B0A" w:rsidRDefault="00D71B0A" w:rsidP="00D71B0A">
      <w:pPr>
        <w:numPr>
          <w:ilvl w:val="0"/>
          <w:numId w:val="3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Актуализация программ: включить в программы стажировок модули по работе с новыми версиями отечественных ИИ-сервисов и обновленным функционалом ФГИС «Моя школа».</w:t>
      </w:r>
    </w:p>
    <w:p w14:paraId="1146DF60" w14:textId="77777777" w:rsidR="00D71B0A" w:rsidRPr="00D71B0A" w:rsidRDefault="00D71B0A" w:rsidP="00D71B0A">
      <w:pPr>
        <w:numPr>
          <w:ilvl w:val="0"/>
          <w:numId w:val="3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Проектный подход: усилить проектную составляющую стажировок, чтобы каждый участник завершал программу с готовым к внедрению цифровым продуктом (серия уроков, цифровой курс, банк заданий).</w:t>
      </w:r>
    </w:p>
    <w:p w14:paraId="66F42EDA" w14:textId="77777777" w:rsidR="00D71B0A" w:rsidRPr="00D71B0A" w:rsidRDefault="00D71B0A" w:rsidP="00D71B0A">
      <w:pPr>
        <w:numPr>
          <w:ilvl w:val="0"/>
          <w:numId w:val="3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Сетевое взаимодействие: расширить практику проведения совместных межмуниципальных мероприятий для обмена лучшими практиками между РСП разных округов.</w:t>
      </w:r>
    </w:p>
    <w:p w14:paraId="40B65E40" w14:textId="718BD596" w:rsidR="00D71B0A" w:rsidRPr="00D71B0A" w:rsidRDefault="00D71B0A" w:rsidP="00D71B0A">
      <w:pPr>
        <w:numPr>
          <w:ilvl w:val="0"/>
          <w:numId w:val="3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Менторство: внедрить систему тьюторского сопровождения выпускников стажировок на период 3–6 месяцев после окончания программы для помощи во внедрении практик.</w:t>
      </w:r>
    </w:p>
    <w:p w14:paraId="2F4A9D29" w14:textId="77777777" w:rsidR="00D71B0A" w:rsidRPr="00D71B0A" w:rsidRDefault="00D71B0A" w:rsidP="00D71B0A">
      <w:pPr>
        <w:numPr>
          <w:ilvl w:val="0"/>
          <w:numId w:val="3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Работа с молодыми специалистами: квотировать места для молодых педагогов на стажировках для ускорения их цифровой адаптации.</w:t>
      </w:r>
    </w:p>
    <w:p w14:paraId="5C7BF48D" w14:textId="77777777" w:rsidR="00D71B0A" w:rsidRPr="00D71B0A" w:rsidRDefault="00D71B0A" w:rsidP="00D71B0A">
      <w:pPr>
        <w:numPr>
          <w:ilvl w:val="0"/>
          <w:numId w:val="3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  <w:r w:rsidRPr="00D71B0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Публикация результатов: стимулировать публикацию лучших методических продуктов стажеров в федеральных библиотеках и профессиональных сообществах.</w:t>
      </w:r>
    </w:p>
    <w:p w14:paraId="1A61AA14" w14:textId="77777777" w:rsidR="00D71B0A" w:rsidRPr="00D71B0A" w:rsidRDefault="00D71B0A" w:rsidP="00D71B0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</w:p>
    <w:p w14:paraId="6C145613" w14:textId="262935A8" w:rsidR="00FC604A" w:rsidRPr="00012A26" w:rsidRDefault="00FC604A" w:rsidP="00FC604A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hAnsi="Times New Roman" w:cs="Calibri"/>
          <w:b/>
          <w:bCs/>
          <w:sz w:val="28"/>
          <w:szCs w:val="28"/>
        </w:rPr>
      </w:pPr>
      <w:r w:rsidRPr="00012A26">
        <w:rPr>
          <w:rFonts w:ascii="Times New Roman" w:hAnsi="Times New Roman" w:cs="Calibri"/>
          <w:b/>
          <w:bCs/>
          <w:sz w:val="28"/>
          <w:szCs w:val="28"/>
        </w:rPr>
        <w:t>Для эффективного сопровождения деятельности проекта и РСП организован</w:t>
      </w:r>
      <w:r w:rsidRPr="00012A26">
        <w:rPr>
          <w:rFonts w:ascii="Times New Roman" w:hAnsi="Times New Roman" w:cs="Calibri"/>
          <w:sz w:val="28"/>
          <w:szCs w:val="28"/>
        </w:rPr>
        <w:t xml:space="preserve"> </w:t>
      </w:r>
      <w:r w:rsidRPr="00012A26">
        <w:rPr>
          <w:rFonts w:ascii="Times New Roman" w:hAnsi="Times New Roman" w:cs="Calibri"/>
          <w:b/>
          <w:bCs/>
          <w:sz w:val="28"/>
          <w:szCs w:val="28"/>
        </w:rPr>
        <w:t>комплекс мер:</w:t>
      </w:r>
    </w:p>
    <w:p w14:paraId="6336FA55" w14:textId="53157F56" w:rsidR="00FC604A" w:rsidRPr="00012A26" w:rsidRDefault="00FC604A" w:rsidP="00FC604A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12A26">
        <w:rPr>
          <w:rFonts w:ascii="Times New Roman" w:hAnsi="Times New Roman" w:cs="Calibri"/>
          <w:sz w:val="28"/>
          <w:szCs w:val="28"/>
        </w:rPr>
        <w:t>созданы региональные чаты для оперативного информирования, решения актуальных вопросов, обмена опытом</w:t>
      </w:r>
      <w:r w:rsidR="00532E8A" w:rsidRPr="00012A26">
        <w:rPr>
          <w:rFonts w:ascii="Times New Roman" w:hAnsi="Times New Roman" w:cs="Calibri"/>
          <w:sz w:val="28"/>
          <w:szCs w:val="28"/>
        </w:rPr>
        <w:t xml:space="preserve"> </w:t>
      </w:r>
      <w:r w:rsidR="00D71B0A" w:rsidRPr="00D71B0A">
        <w:rPr>
          <w:rFonts w:ascii="Times New Roman" w:hAnsi="Times New Roman" w:cs="Calibri"/>
          <w:sz w:val="28"/>
          <w:szCs w:val="28"/>
        </w:rPr>
        <w:t>https://max.ru/join/oF6P2iJOHR4LFrDT39S-mgv8mnuvmf_ojYUX3EsZxcQ</w:t>
      </w:r>
      <w:r w:rsidR="00532E8A" w:rsidRPr="00012A26">
        <w:rPr>
          <w:rFonts w:ascii="Times New Roman" w:hAnsi="Times New Roman" w:cs="Calibri"/>
          <w:sz w:val="28"/>
          <w:szCs w:val="28"/>
        </w:rPr>
        <w:t xml:space="preserve">, </w:t>
      </w:r>
      <w:r w:rsidR="00D71B0A" w:rsidRPr="00D71B0A">
        <w:rPr>
          <w:rFonts w:ascii="Times New Roman" w:hAnsi="Times New Roman" w:cs="Calibri"/>
          <w:sz w:val="28"/>
          <w:szCs w:val="28"/>
        </w:rPr>
        <w:t>https://max.ru/join/ZcUTj9V696o1FVv8wXb_apanTPb7dym0K5v2MODsTXc</w:t>
      </w:r>
      <w:r w:rsidRPr="00012A26">
        <w:rPr>
          <w:rFonts w:ascii="Times New Roman" w:hAnsi="Times New Roman" w:cs="Calibri"/>
          <w:sz w:val="28"/>
          <w:szCs w:val="28"/>
        </w:rPr>
        <w:t>;</w:t>
      </w:r>
    </w:p>
    <w:p w14:paraId="4F2E6A37" w14:textId="6701BF5B" w:rsidR="00FC604A" w:rsidRPr="00012A26" w:rsidRDefault="00FC604A" w:rsidP="00FC604A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12A26">
        <w:rPr>
          <w:rFonts w:ascii="Times New Roman" w:hAnsi="Times New Roman" w:cs="Calibri"/>
          <w:sz w:val="28"/>
          <w:szCs w:val="28"/>
        </w:rPr>
        <w:t xml:space="preserve">организовано совместное планирование мероприятий; </w:t>
      </w:r>
    </w:p>
    <w:p w14:paraId="42ADA9EE" w14:textId="56AEF8A3" w:rsidR="00FC604A" w:rsidRPr="00012A26" w:rsidRDefault="00FC604A" w:rsidP="00FC604A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12A26">
        <w:rPr>
          <w:rFonts w:ascii="Times New Roman" w:hAnsi="Times New Roman" w:cs="Calibri"/>
          <w:sz w:val="28"/>
          <w:szCs w:val="28"/>
        </w:rPr>
        <w:t xml:space="preserve">осуществлено включение мероприятий в дайджест деятельности </w:t>
      </w:r>
      <w:r w:rsidR="00D71B0A">
        <w:rPr>
          <w:rFonts w:ascii="Times New Roman" w:hAnsi="Times New Roman" w:cs="Calibri"/>
          <w:sz w:val="28"/>
          <w:szCs w:val="28"/>
        </w:rPr>
        <w:t>эффективных</w:t>
      </w:r>
      <w:r w:rsidRPr="00012A26">
        <w:rPr>
          <w:rFonts w:ascii="Times New Roman" w:hAnsi="Times New Roman" w:cs="Calibri"/>
          <w:sz w:val="28"/>
          <w:szCs w:val="28"/>
        </w:rPr>
        <w:t xml:space="preserve"> методическ</w:t>
      </w:r>
      <w:r w:rsidR="00D71B0A">
        <w:rPr>
          <w:rFonts w:ascii="Times New Roman" w:hAnsi="Times New Roman" w:cs="Calibri"/>
          <w:sz w:val="28"/>
          <w:szCs w:val="28"/>
        </w:rPr>
        <w:t>их</w:t>
      </w:r>
      <w:r w:rsidRPr="00012A26">
        <w:rPr>
          <w:rFonts w:ascii="Times New Roman" w:hAnsi="Times New Roman" w:cs="Calibri"/>
          <w:sz w:val="28"/>
          <w:szCs w:val="28"/>
        </w:rPr>
        <w:t xml:space="preserve"> служб;</w:t>
      </w:r>
    </w:p>
    <w:p w14:paraId="1B5CE329" w14:textId="04FCC427" w:rsidR="00FC604A" w:rsidRPr="00012A26" w:rsidRDefault="00FC604A" w:rsidP="00FC604A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12A26">
        <w:rPr>
          <w:rFonts w:ascii="Times New Roman" w:hAnsi="Times New Roman" w:cs="Calibri"/>
          <w:sz w:val="28"/>
          <w:szCs w:val="28"/>
        </w:rPr>
        <w:t>проведены установочные совещания;</w:t>
      </w:r>
    </w:p>
    <w:p w14:paraId="55834B40" w14:textId="77777777" w:rsidR="00FC604A" w:rsidRPr="00012A26" w:rsidRDefault="00FC604A" w:rsidP="00FC604A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12A26">
        <w:rPr>
          <w:rFonts w:ascii="Times New Roman" w:hAnsi="Times New Roman" w:cs="Calibri"/>
          <w:sz w:val="28"/>
          <w:szCs w:val="28"/>
        </w:rPr>
        <w:t>осуществлен мониторинг сайтов ОО;</w:t>
      </w:r>
    </w:p>
    <w:p w14:paraId="28EAA84C" w14:textId="77777777" w:rsidR="00FC604A" w:rsidRPr="00012A26" w:rsidRDefault="00FC604A" w:rsidP="00FC604A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12A26">
        <w:rPr>
          <w:rFonts w:ascii="Times New Roman" w:hAnsi="Times New Roman" w:cs="Calibri"/>
          <w:sz w:val="28"/>
          <w:szCs w:val="28"/>
        </w:rPr>
        <w:t>скорректированы программы и дорожные карты РСП в соответствии с требованиями;</w:t>
      </w:r>
    </w:p>
    <w:p w14:paraId="5FD344E4" w14:textId="77777777" w:rsidR="00951F7D" w:rsidRPr="00012A26" w:rsidRDefault="00FC604A" w:rsidP="00FC604A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12A26">
        <w:rPr>
          <w:rFonts w:ascii="Times New Roman" w:hAnsi="Times New Roman" w:cs="Calibri"/>
          <w:sz w:val="28"/>
          <w:szCs w:val="28"/>
        </w:rPr>
        <w:t>создана и эффективно работает система отчетов о проведенных мероприятиях в рамках реализации дорожной карты РСП</w:t>
      </w:r>
      <w:r w:rsidR="00951F7D" w:rsidRPr="00012A26">
        <w:rPr>
          <w:rFonts w:ascii="Times New Roman" w:hAnsi="Times New Roman" w:cs="Calibri"/>
          <w:sz w:val="28"/>
          <w:szCs w:val="28"/>
        </w:rPr>
        <w:t>;</w:t>
      </w:r>
    </w:p>
    <w:p w14:paraId="4D47417A" w14:textId="0741E6DE" w:rsidR="00FC604A" w:rsidRPr="00012A26" w:rsidRDefault="00091613" w:rsidP="00091613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12A26">
        <w:rPr>
          <w:rFonts w:ascii="Times New Roman" w:hAnsi="Times New Roman" w:cs="Calibri"/>
          <w:sz w:val="28"/>
          <w:szCs w:val="28"/>
        </w:rPr>
        <w:t xml:space="preserve">осуществлена </w:t>
      </w:r>
      <w:r w:rsidR="00951F7D" w:rsidRPr="00012A26">
        <w:rPr>
          <w:rFonts w:ascii="Times New Roman" w:hAnsi="Times New Roman" w:cs="Calibri"/>
          <w:sz w:val="28"/>
          <w:szCs w:val="28"/>
        </w:rPr>
        <w:t xml:space="preserve">публикация материалов мероприятий проекта на сайте </w:t>
      </w:r>
      <w:r w:rsidR="00951F7D" w:rsidRPr="00012A26">
        <w:rPr>
          <w:rFonts w:ascii="Times New Roman" w:hAnsi="Times New Roman" w:cs="Calibri"/>
          <w:sz w:val="28"/>
          <w:szCs w:val="28"/>
        </w:rPr>
        <w:lastRenderedPageBreak/>
        <w:t xml:space="preserve">ЦНППМ КУРО </w:t>
      </w:r>
      <w:r w:rsidR="00951F7D" w:rsidRPr="00D71B0A">
        <w:rPr>
          <w:rFonts w:ascii="Times New Roman" w:hAnsi="Times New Roman" w:cs="Calibri"/>
          <w:sz w:val="28"/>
          <w:szCs w:val="28"/>
        </w:rPr>
        <w:t>https://cppm.kuro-mo.ru/index.php/component/sppagebuilder/?view=page&amp;id=1413</w:t>
      </w:r>
      <w:r w:rsidR="00FC604A" w:rsidRPr="00012A26">
        <w:rPr>
          <w:rFonts w:ascii="Times New Roman" w:hAnsi="Times New Roman" w:cs="Calibri"/>
          <w:sz w:val="28"/>
          <w:szCs w:val="28"/>
        </w:rPr>
        <w:t>.</w:t>
      </w:r>
    </w:p>
    <w:p w14:paraId="1B87D5C7" w14:textId="77777777" w:rsidR="00FC604A" w:rsidRDefault="00FC604A" w:rsidP="00FC604A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</w:p>
    <w:p w14:paraId="5BA2B756" w14:textId="77777777" w:rsidR="00932593" w:rsidRPr="00932593" w:rsidRDefault="00932593" w:rsidP="00932593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32593">
        <w:rPr>
          <w:rFonts w:ascii="Times New Roman" w:eastAsia="Times New Roman" w:hAnsi="Times New Roman"/>
          <w:b/>
          <w:bCs/>
          <w:sz w:val="28"/>
          <w:szCs w:val="28"/>
        </w:rPr>
        <w:t>Курсы повышения квалификации</w:t>
      </w:r>
    </w:p>
    <w:p w14:paraId="5C38B359" w14:textId="24489784" w:rsidR="00764392" w:rsidRDefault="00932593" w:rsidP="00B374D3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решения поставленных задач по проекту организовано обучение</w:t>
      </w:r>
      <w:r w:rsidRPr="00C9196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педагогических и руководящих работников образовательных организаций по дополнительной профессиональной программе </w:t>
      </w:r>
      <w:r w:rsidRPr="00C91966">
        <w:rPr>
          <w:rFonts w:ascii="Times New Roman" w:eastAsia="Times New Roman" w:hAnsi="Times New Roman"/>
          <w:sz w:val="28"/>
          <w:szCs w:val="28"/>
        </w:rPr>
        <w:t xml:space="preserve">(повышение квалификации) </w:t>
      </w:r>
      <w:r w:rsidRPr="00F00E5A">
        <w:rPr>
          <w:rFonts w:ascii="Times New Roman" w:eastAsia="Times New Roman" w:hAnsi="Times New Roman"/>
          <w:b/>
          <w:bCs/>
          <w:sz w:val="28"/>
          <w:szCs w:val="28"/>
        </w:rPr>
        <w:t>«Эффективные практики использования и разработки цифрового образовательного контента для образовательных организаций»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32593">
        <w:rPr>
          <w:rFonts w:ascii="Times New Roman" w:eastAsia="Times New Roman" w:hAnsi="Times New Roman"/>
          <w:sz w:val="28"/>
          <w:szCs w:val="28"/>
        </w:rPr>
        <w:t xml:space="preserve">с </w:t>
      </w:r>
      <w:r w:rsidR="00034144">
        <w:rPr>
          <w:rFonts w:ascii="Times New Roman" w:eastAsia="Times New Roman" w:hAnsi="Times New Roman"/>
          <w:sz w:val="28"/>
          <w:szCs w:val="28"/>
        </w:rPr>
        <w:t>16.01.2026</w:t>
      </w:r>
      <w:r w:rsidRPr="00932593">
        <w:rPr>
          <w:rFonts w:ascii="Times New Roman" w:eastAsia="Times New Roman" w:hAnsi="Times New Roman"/>
          <w:sz w:val="28"/>
          <w:szCs w:val="28"/>
        </w:rPr>
        <w:t xml:space="preserve"> по </w:t>
      </w:r>
      <w:r w:rsidR="00034144">
        <w:rPr>
          <w:rFonts w:ascii="Times New Roman" w:eastAsia="Times New Roman" w:hAnsi="Times New Roman"/>
          <w:sz w:val="28"/>
          <w:szCs w:val="28"/>
        </w:rPr>
        <w:t>16.02.2026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="00F00E5A">
        <w:rPr>
          <w:rFonts w:ascii="Times New Roman" w:eastAsia="Times New Roman" w:hAnsi="Times New Roman"/>
          <w:sz w:val="28"/>
          <w:szCs w:val="28"/>
        </w:rPr>
        <w:t>П</w:t>
      </w:r>
      <w:r w:rsidR="00764392">
        <w:rPr>
          <w:rFonts w:ascii="Times New Roman" w:eastAsia="Times New Roman" w:hAnsi="Times New Roman"/>
          <w:sz w:val="28"/>
          <w:szCs w:val="28"/>
        </w:rPr>
        <w:t>рош</w:t>
      </w:r>
      <w:r w:rsidR="00034144">
        <w:rPr>
          <w:rFonts w:ascii="Times New Roman" w:eastAsia="Times New Roman" w:hAnsi="Times New Roman"/>
          <w:sz w:val="28"/>
          <w:szCs w:val="28"/>
        </w:rPr>
        <w:t>ло</w:t>
      </w:r>
      <w:r w:rsidR="00764392">
        <w:rPr>
          <w:rFonts w:ascii="Times New Roman" w:eastAsia="Times New Roman" w:hAnsi="Times New Roman"/>
          <w:sz w:val="28"/>
          <w:szCs w:val="28"/>
        </w:rPr>
        <w:t xml:space="preserve"> обучение</w:t>
      </w:r>
      <w:r w:rsidR="00F00E5A">
        <w:rPr>
          <w:rFonts w:ascii="Times New Roman" w:eastAsia="Times New Roman" w:hAnsi="Times New Roman"/>
          <w:sz w:val="28"/>
          <w:szCs w:val="28"/>
        </w:rPr>
        <w:t xml:space="preserve"> </w:t>
      </w:r>
      <w:r w:rsidR="00034144">
        <w:rPr>
          <w:rFonts w:ascii="Times New Roman" w:eastAsia="Times New Roman" w:hAnsi="Times New Roman"/>
          <w:sz w:val="28"/>
          <w:szCs w:val="28"/>
        </w:rPr>
        <w:t>516</w:t>
      </w:r>
      <w:r w:rsidR="00F00E5A">
        <w:rPr>
          <w:rFonts w:ascii="Times New Roman" w:eastAsia="Times New Roman" w:hAnsi="Times New Roman"/>
          <w:sz w:val="28"/>
          <w:szCs w:val="28"/>
        </w:rPr>
        <w:t xml:space="preserve"> слушател</w:t>
      </w:r>
      <w:r w:rsidR="00034144">
        <w:rPr>
          <w:rFonts w:ascii="Times New Roman" w:eastAsia="Times New Roman" w:hAnsi="Times New Roman"/>
          <w:sz w:val="28"/>
          <w:szCs w:val="28"/>
        </w:rPr>
        <w:t>ей</w:t>
      </w:r>
      <w:r w:rsidR="00764392">
        <w:rPr>
          <w:rFonts w:ascii="Times New Roman" w:eastAsia="Times New Roman" w:hAnsi="Times New Roman"/>
          <w:sz w:val="28"/>
          <w:szCs w:val="28"/>
        </w:rPr>
        <w:t>.</w:t>
      </w:r>
    </w:p>
    <w:p w14:paraId="7F515763" w14:textId="1A725AD6" w:rsidR="00034144" w:rsidRPr="00034144" w:rsidRDefault="00034144" w:rsidP="00B374D3">
      <w:pPr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 xml:space="preserve">Цель реализации программы </w:t>
      </w:r>
      <w:r>
        <w:rPr>
          <w:rFonts w:ascii="Times New Roman" w:eastAsiaTheme="minorHAnsi" w:hAnsi="Times New Roman"/>
          <w:sz w:val="28"/>
          <w:szCs w:val="28"/>
        </w:rPr>
        <w:t>–</w:t>
      </w:r>
      <w:r w:rsidRPr="00034144">
        <w:rPr>
          <w:rFonts w:ascii="Times New Roman" w:eastAsiaTheme="minorHAnsi" w:hAnsi="Times New Roman"/>
          <w:sz w:val="28"/>
          <w:szCs w:val="28"/>
        </w:rPr>
        <w:t xml:space="preserve"> совершенствование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034144">
        <w:rPr>
          <w:rFonts w:ascii="Times New Roman" w:eastAsiaTheme="minorHAnsi" w:hAnsi="Times New Roman"/>
          <w:sz w:val="28"/>
          <w:szCs w:val="28"/>
        </w:rPr>
        <w:t>профессиональных компетенций слушателей в области организации цифровой образовательной среды с использованием ресурсов библиотеки электронного журнала и дневника «Моя школа» (ЭЖД).</w:t>
      </w:r>
    </w:p>
    <w:p w14:paraId="6E9261A8" w14:textId="77777777" w:rsidR="00034144" w:rsidRPr="00034144" w:rsidRDefault="00034144" w:rsidP="00B374D3">
      <w:pPr>
        <w:spacing w:after="0" w:line="276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pacing w:val="-1"/>
          <w:sz w:val="28"/>
          <w:szCs w:val="28"/>
        </w:rPr>
        <w:t>Категория</w:t>
      </w:r>
      <w:r w:rsidRPr="00034144">
        <w:rPr>
          <w:rFonts w:ascii="Times New Roman" w:eastAsiaTheme="minorHAnsi" w:hAnsi="Times New Roman"/>
          <w:spacing w:val="34"/>
          <w:sz w:val="28"/>
          <w:szCs w:val="28"/>
        </w:rPr>
        <w:t xml:space="preserve"> </w:t>
      </w:r>
      <w:r w:rsidRPr="00034144">
        <w:rPr>
          <w:rFonts w:ascii="Times New Roman" w:eastAsiaTheme="minorHAnsi" w:hAnsi="Times New Roman"/>
          <w:spacing w:val="-1"/>
          <w:sz w:val="28"/>
          <w:szCs w:val="28"/>
        </w:rPr>
        <w:t>слушателей:</w:t>
      </w:r>
      <w:r w:rsidRPr="00034144">
        <w:rPr>
          <w:rFonts w:ascii="Times New Roman" w:eastAsiaTheme="minorHAnsi" w:hAnsi="Times New Roman"/>
          <w:spacing w:val="34"/>
          <w:sz w:val="28"/>
          <w:szCs w:val="28"/>
        </w:rPr>
        <w:t xml:space="preserve"> </w:t>
      </w:r>
      <w:r w:rsidRPr="00034144">
        <w:rPr>
          <w:rFonts w:ascii="Times New Roman" w:eastAsiaTheme="minorHAnsi" w:hAnsi="Times New Roman"/>
          <w:sz w:val="28"/>
          <w:szCs w:val="28"/>
        </w:rPr>
        <w:t>педагогические работники общеобразовательных организаций, реализующие образовательные программы начального, основного и среднего общего образования.</w:t>
      </w:r>
    </w:p>
    <w:p w14:paraId="00B94B11" w14:textId="77777777" w:rsidR="00034144" w:rsidRPr="00034144" w:rsidRDefault="00034144" w:rsidP="00B374D3">
      <w:pPr>
        <w:widowControl w:val="0"/>
        <w:spacing w:after="0" w:line="276" w:lineRule="auto"/>
        <w:ind w:right="-1" w:firstLine="708"/>
        <w:jc w:val="both"/>
        <w:rPr>
          <w:rFonts w:ascii="Times New Roman" w:eastAsia="Times New Roman" w:hAnsi="Times New Roman" w:cstheme="minorBidi"/>
          <w:spacing w:val="25"/>
          <w:sz w:val="28"/>
          <w:szCs w:val="28"/>
        </w:rPr>
      </w:pPr>
      <w:r w:rsidRPr="00034144">
        <w:rPr>
          <w:rFonts w:ascii="Times New Roman" w:eastAsia="Times New Roman" w:hAnsi="Times New Roman" w:cstheme="minorBidi"/>
          <w:spacing w:val="-1"/>
          <w:sz w:val="28"/>
          <w:szCs w:val="28"/>
        </w:rPr>
        <w:t>Форма</w:t>
      </w:r>
      <w:r w:rsidRPr="00034144">
        <w:rPr>
          <w:rFonts w:ascii="Times New Roman" w:eastAsia="Times New Roman" w:hAnsi="Times New Roman" w:cstheme="minorBidi"/>
          <w:spacing w:val="-3"/>
          <w:sz w:val="28"/>
          <w:szCs w:val="28"/>
        </w:rPr>
        <w:t xml:space="preserve"> </w:t>
      </w:r>
      <w:r w:rsidRPr="00034144">
        <w:rPr>
          <w:rFonts w:ascii="Times New Roman" w:eastAsia="Times New Roman" w:hAnsi="Times New Roman" w:cstheme="minorBidi"/>
          <w:spacing w:val="-1"/>
          <w:sz w:val="28"/>
          <w:szCs w:val="28"/>
        </w:rPr>
        <w:t xml:space="preserve">обучения </w:t>
      </w:r>
      <w:r w:rsidRPr="00034144">
        <w:rPr>
          <w:rFonts w:ascii="Times New Roman" w:eastAsia="Times New Roman" w:hAnsi="Times New Roman" w:cstheme="minorBidi"/>
          <w:sz w:val="28"/>
          <w:szCs w:val="28"/>
        </w:rPr>
        <w:t>– очно – з</w:t>
      </w:r>
      <w:r w:rsidRPr="00034144">
        <w:rPr>
          <w:rFonts w:ascii="Times New Roman" w:eastAsia="Times New Roman" w:hAnsi="Times New Roman" w:cstheme="minorBidi"/>
          <w:spacing w:val="-1"/>
          <w:sz w:val="28"/>
          <w:szCs w:val="28"/>
        </w:rPr>
        <w:t>аочная с применением дистанционных образовательных технологий.</w:t>
      </w:r>
      <w:r w:rsidRPr="00034144">
        <w:rPr>
          <w:rFonts w:ascii="Times New Roman" w:eastAsia="Times New Roman" w:hAnsi="Times New Roman" w:cstheme="minorBidi"/>
          <w:spacing w:val="25"/>
          <w:sz w:val="28"/>
          <w:szCs w:val="28"/>
        </w:rPr>
        <w:t xml:space="preserve"> </w:t>
      </w:r>
    </w:p>
    <w:p w14:paraId="5F818757" w14:textId="6A9FE819" w:rsidR="00034144" w:rsidRPr="00034144" w:rsidRDefault="00034144" w:rsidP="00B374D3">
      <w:pPr>
        <w:widowControl w:val="0"/>
        <w:spacing w:after="0" w:line="276" w:lineRule="auto"/>
        <w:ind w:right="-1" w:firstLine="708"/>
        <w:rPr>
          <w:rFonts w:ascii="Times New Roman" w:eastAsia="Times New Roman" w:hAnsi="Times New Roman" w:cstheme="minorBidi"/>
          <w:sz w:val="28"/>
          <w:szCs w:val="28"/>
        </w:rPr>
      </w:pPr>
      <w:r w:rsidRPr="00034144">
        <w:rPr>
          <w:rFonts w:ascii="Times New Roman" w:eastAsia="Times New Roman" w:hAnsi="Times New Roman" w:cstheme="minorBidi"/>
          <w:spacing w:val="-1"/>
          <w:sz w:val="28"/>
          <w:szCs w:val="28"/>
        </w:rPr>
        <w:t>Срок</w:t>
      </w:r>
      <w:r w:rsidRPr="00034144">
        <w:rPr>
          <w:rFonts w:ascii="Times New Roman" w:eastAsia="Times New Roman" w:hAnsi="Times New Roman" w:cstheme="minorBidi"/>
          <w:sz w:val="28"/>
          <w:szCs w:val="28"/>
        </w:rPr>
        <w:t xml:space="preserve"> </w:t>
      </w:r>
      <w:r w:rsidRPr="00034144">
        <w:rPr>
          <w:rFonts w:ascii="Times New Roman" w:eastAsia="Times New Roman" w:hAnsi="Times New Roman" w:cstheme="minorBidi"/>
          <w:spacing w:val="-1"/>
          <w:sz w:val="28"/>
          <w:szCs w:val="28"/>
        </w:rPr>
        <w:t>освоения</w:t>
      </w:r>
      <w:r w:rsidRPr="00034144">
        <w:rPr>
          <w:rFonts w:ascii="Times New Roman" w:eastAsia="Times New Roman" w:hAnsi="Times New Roman" w:cstheme="minorBidi"/>
          <w:sz w:val="28"/>
          <w:szCs w:val="28"/>
        </w:rPr>
        <w:t xml:space="preserve"> </w:t>
      </w:r>
      <w:r w:rsidRPr="00034144">
        <w:rPr>
          <w:rFonts w:ascii="Times New Roman" w:eastAsia="Times New Roman" w:hAnsi="Times New Roman" w:cstheme="minorBidi"/>
          <w:spacing w:val="-1"/>
          <w:sz w:val="28"/>
          <w:szCs w:val="28"/>
        </w:rPr>
        <w:t>программы:</w:t>
      </w:r>
      <w:r w:rsidRPr="00034144">
        <w:rPr>
          <w:rFonts w:ascii="Times New Roman" w:eastAsia="Times New Roman" w:hAnsi="Times New Roman" w:cstheme="minorBidi"/>
          <w:spacing w:val="1"/>
          <w:sz w:val="28"/>
          <w:szCs w:val="28"/>
        </w:rPr>
        <w:t xml:space="preserve"> 3</w:t>
      </w:r>
      <w:r w:rsidRPr="00034144">
        <w:rPr>
          <w:rFonts w:ascii="Times New Roman" w:eastAsia="Times New Roman" w:hAnsi="Times New Roman" w:cstheme="minorBidi"/>
          <w:spacing w:val="-1"/>
          <w:sz w:val="28"/>
          <w:szCs w:val="28"/>
        </w:rPr>
        <w:t>6</w:t>
      </w:r>
      <w:r w:rsidRPr="00034144">
        <w:rPr>
          <w:rFonts w:ascii="Times New Roman" w:eastAsia="Times New Roman" w:hAnsi="Times New Roman" w:cstheme="minorBidi"/>
          <w:spacing w:val="1"/>
          <w:sz w:val="28"/>
          <w:szCs w:val="28"/>
        </w:rPr>
        <w:t xml:space="preserve"> </w:t>
      </w:r>
      <w:r w:rsidRPr="00034144">
        <w:rPr>
          <w:rFonts w:ascii="Times New Roman" w:eastAsia="Times New Roman" w:hAnsi="Times New Roman" w:cstheme="minorBidi"/>
          <w:sz w:val="28"/>
          <w:szCs w:val="28"/>
        </w:rPr>
        <w:t>ч</w:t>
      </w:r>
      <w:r>
        <w:rPr>
          <w:rFonts w:ascii="Times New Roman" w:eastAsia="Times New Roman" w:hAnsi="Times New Roman" w:cstheme="minorBidi"/>
          <w:sz w:val="28"/>
          <w:szCs w:val="28"/>
        </w:rPr>
        <w:t>асов</w:t>
      </w:r>
      <w:r w:rsidRPr="00034144">
        <w:rPr>
          <w:rFonts w:ascii="Times New Roman" w:eastAsia="Times New Roman" w:hAnsi="Times New Roman" w:cstheme="minorBidi"/>
          <w:sz w:val="28"/>
          <w:szCs w:val="28"/>
        </w:rPr>
        <w:t>.</w:t>
      </w:r>
    </w:p>
    <w:p w14:paraId="07320F58" w14:textId="00ECC32E" w:rsidR="00034144" w:rsidRPr="00034144" w:rsidRDefault="00034144" w:rsidP="00B374D3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1" w:name="_Hlk186120173"/>
      <w:r w:rsidRPr="00034144">
        <w:rPr>
          <w:rFonts w:ascii="Times New Roman" w:eastAsia="Times New Roman" w:hAnsi="Times New Roman" w:cstheme="minorBidi"/>
          <w:sz w:val="28"/>
          <w:szCs w:val="28"/>
        </w:rPr>
        <w:t xml:space="preserve">На курс повышения квалификации </w:t>
      </w:r>
      <w:r w:rsidRPr="00034144">
        <w:rPr>
          <w:rFonts w:ascii="Times New Roman" w:eastAsia="Times New Roman" w:hAnsi="Times New Roman"/>
          <w:sz w:val="28"/>
          <w:szCs w:val="28"/>
        </w:rPr>
        <w:t>«Эффективные практики использования и разработки цифрового образовательного контента для образовательных организаций» (далее - КПК ЭП) зарегистрировались 516 человек.</w:t>
      </w:r>
      <w:bookmarkEnd w:id="1"/>
      <w:r w:rsidRPr="00034144">
        <w:rPr>
          <w:rFonts w:ascii="Times New Roman" w:eastAsia="Times New Roman" w:hAnsi="Times New Roman"/>
          <w:sz w:val="28"/>
          <w:szCs w:val="28"/>
        </w:rPr>
        <w:t xml:space="preserve"> Все слушатели своевременно предоставили документы и зачислены на курс. Успешно завершили КПК ЭП 516 педагогов, что составляет 100% слушателей. В образовательных организациях Московской области работает 58053 учителя. Доля педагогов успешно освоивших КПК ЭП, от общего количества педагогов, составляет 0,89%.</w:t>
      </w:r>
    </w:p>
    <w:p w14:paraId="26834FC7" w14:textId="77777777" w:rsidR="00034144" w:rsidRPr="00034144" w:rsidRDefault="00034144" w:rsidP="00034144">
      <w:pPr>
        <w:widowControl w:val="0"/>
        <w:spacing w:after="0" w:line="275" w:lineRule="auto"/>
        <w:ind w:right="-1" w:firstLine="708"/>
        <w:jc w:val="center"/>
        <w:rPr>
          <w:rFonts w:ascii="Times New Roman" w:eastAsia="Times New Roman" w:hAnsi="Times New Roman"/>
          <w:sz w:val="28"/>
          <w:szCs w:val="28"/>
        </w:rPr>
      </w:pPr>
      <w:r w:rsidRPr="00034144">
        <w:rPr>
          <w:rFonts w:ascii="Times New Roman" w:eastAsia="Times New Roman" w:hAnsi="Times New Roman" w:cstheme="minorBidi"/>
          <w:noProof/>
          <w:sz w:val="28"/>
          <w:szCs w:val="28"/>
          <w:lang w:val="en-US"/>
        </w:rPr>
        <w:drawing>
          <wp:inline distT="0" distB="0" distL="0" distR="0" wp14:anchorId="42E391B4" wp14:editId="20D2322F">
            <wp:extent cx="4848225" cy="2305050"/>
            <wp:effectExtent l="0" t="0" r="9525" b="0"/>
            <wp:docPr id="828399275" name="Диаграмма 828399275">
              <a:extLst xmlns:a="http://schemas.openxmlformats.org/drawingml/2006/main">
                <a:ext uri="{FF2B5EF4-FFF2-40B4-BE49-F238E27FC236}">
                  <a16:creationId xmlns:a16="http://schemas.microsoft.com/office/drawing/2014/main" id="{375BB4ED-E98A-4488-93FE-3AC235125E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6985099" w14:textId="77777777" w:rsidR="00034144" w:rsidRPr="00034144" w:rsidRDefault="00034144" w:rsidP="00034144">
      <w:pPr>
        <w:widowControl w:val="0"/>
        <w:spacing w:after="0" w:line="275" w:lineRule="auto"/>
        <w:ind w:right="-1" w:firstLine="890"/>
        <w:jc w:val="both"/>
        <w:rPr>
          <w:rFonts w:ascii="Times New Roman" w:eastAsia="Times New Roman" w:hAnsi="Times New Roman"/>
          <w:sz w:val="28"/>
          <w:szCs w:val="28"/>
        </w:rPr>
      </w:pPr>
    </w:p>
    <w:p w14:paraId="6C58C61C" w14:textId="29896D27" w:rsidR="00034144" w:rsidRPr="00034144" w:rsidRDefault="00034144" w:rsidP="00B374D3">
      <w:pPr>
        <w:widowControl w:val="0"/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2" w:name="_Hlk186120257"/>
      <w:r w:rsidRPr="00034144">
        <w:rPr>
          <w:rFonts w:ascii="Times New Roman" w:eastAsia="Times New Roman" w:hAnsi="Times New Roman"/>
          <w:sz w:val="28"/>
          <w:szCs w:val="28"/>
        </w:rPr>
        <w:t>Большую часть слушателей на КПК ЭП составили учителя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034144">
        <w:rPr>
          <w:rFonts w:ascii="Times New Roman" w:eastAsia="Times New Roman" w:hAnsi="Times New Roman"/>
          <w:sz w:val="28"/>
          <w:szCs w:val="28"/>
        </w:rPr>
        <w:t xml:space="preserve">предметники </w:t>
      </w:r>
      <w:r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034144">
        <w:rPr>
          <w:rFonts w:ascii="Times New Roman" w:eastAsia="Times New Roman" w:hAnsi="Times New Roman"/>
          <w:sz w:val="28"/>
          <w:szCs w:val="28"/>
        </w:rPr>
        <w:t xml:space="preserve">59%, </w:t>
      </w:r>
      <w:bookmarkEnd w:id="2"/>
      <w:r w:rsidRPr="00034144">
        <w:rPr>
          <w:rFonts w:ascii="Times New Roman" w:eastAsia="Times New Roman" w:hAnsi="Times New Roman"/>
          <w:sz w:val="28"/>
          <w:szCs w:val="28"/>
        </w:rPr>
        <w:lastRenderedPageBreak/>
        <w:t xml:space="preserve">учителя начальных классов – 32%, другие </w:t>
      </w:r>
      <w:r>
        <w:rPr>
          <w:rFonts w:ascii="Times New Roman" w:eastAsia="Times New Roman" w:hAnsi="Times New Roman"/>
          <w:sz w:val="28"/>
          <w:szCs w:val="28"/>
        </w:rPr>
        <w:t xml:space="preserve">педагогические </w:t>
      </w:r>
      <w:r w:rsidRPr="00034144">
        <w:rPr>
          <w:rFonts w:ascii="Times New Roman" w:eastAsia="Times New Roman" w:hAnsi="Times New Roman"/>
          <w:sz w:val="28"/>
          <w:szCs w:val="28"/>
        </w:rPr>
        <w:t>работники</w:t>
      </w:r>
      <w:r>
        <w:rPr>
          <w:rFonts w:ascii="Times New Roman" w:eastAsia="Times New Roman" w:hAnsi="Times New Roman"/>
          <w:sz w:val="28"/>
          <w:szCs w:val="28"/>
        </w:rPr>
        <w:t xml:space="preserve"> –</w:t>
      </w:r>
      <w:r w:rsidRPr="00034144">
        <w:rPr>
          <w:rFonts w:ascii="Times New Roman" w:eastAsia="Times New Roman" w:hAnsi="Times New Roman"/>
          <w:sz w:val="28"/>
          <w:szCs w:val="28"/>
        </w:rPr>
        <w:t xml:space="preserve"> 9%.</w:t>
      </w:r>
    </w:p>
    <w:p w14:paraId="24B519C8" w14:textId="5BA67B89" w:rsidR="00034144" w:rsidRPr="00034144" w:rsidRDefault="00034144" w:rsidP="00B374D3">
      <w:pPr>
        <w:widowControl w:val="0"/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34144">
        <w:rPr>
          <w:rFonts w:ascii="Times New Roman" w:eastAsia="Times New Roman" w:hAnsi="Times New Roman"/>
          <w:sz w:val="28"/>
          <w:szCs w:val="28"/>
        </w:rPr>
        <w:t>В КПК ЭП приняли участие слушатели из 42 городских округов Московской области. Наибольшее количество слушателей 10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034144">
        <w:rPr>
          <w:rFonts w:ascii="Times New Roman" w:eastAsia="Times New Roman" w:hAnsi="Times New Roman"/>
          <w:sz w:val="28"/>
          <w:szCs w:val="28"/>
        </w:rPr>
        <w:t xml:space="preserve">31 чел. зарегистрировано из г.о. Долгопрудный, Домодедово, Жуковский, Клин, Коломна, Котельники, Ленинский, Лотошино, Мытищи, Наро-Фоминский, Одинцовский, Павлово-Посадский, Подольск, Талдомский, Химки, Щелково, Электросталь; 70 слушателей </w:t>
      </w:r>
      <w:r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034144">
        <w:rPr>
          <w:rFonts w:ascii="Times New Roman" w:eastAsia="Times New Roman" w:hAnsi="Times New Roman"/>
          <w:sz w:val="28"/>
          <w:szCs w:val="28"/>
        </w:rPr>
        <w:t>из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34144">
        <w:rPr>
          <w:rFonts w:ascii="Times New Roman" w:eastAsia="Times New Roman" w:hAnsi="Times New Roman"/>
          <w:sz w:val="28"/>
          <w:szCs w:val="28"/>
        </w:rPr>
        <w:t>г.о. Пушкинский, 48 чел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03414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034144">
        <w:rPr>
          <w:rFonts w:ascii="Times New Roman" w:eastAsia="Times New Roman" w:hAnsi="Times New Roman"/>
          <w:sz w:val="28"/>
          <w:szCs w:val="28"/>
        </w:rPr>
        <w:t>из г.о. Балашиха, 40 чел.</w:t>
      </w:r>
      <w:r>
        <w:rPr>
          <w:rFonts w:ascii="Times New Roman" w:eastAsia="Times New Roman" w:hAnsi="Times New Roman"/>
          <w:sz w:val="28"/>
          <w:szCs w:val="28"/>
        </w:rPr>
        <w:t xml:space="preserve"> – </w:t>
      </w:r>
      <w:r w:rsidRPr="00034144">
        <w:rPr>
          <w:rFonts w:ascii="Times New Roman" w:eastAsia="Times New Roman" w:hAnsi="Times New Roman"/>
          <w:sz w:val="28"/>
          <w:szCs w:val="28"/>
        </w:rPr>
        <w:t>из г.о. Люберцы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034144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2AAE000" w14:textId="1F6451C9" w:rsidR="00034144" w:rsidRPr="00034144" w:rsidRDefault="00034144" w:rsidP="00B374D3">
      <w:pPr>
        <w:widowControl w:val="0"/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34144">
        <w:rPr>
          <w:rFonts w:ascii="Times New Roman" w:eastAsia="Times New Roman" w:hAnsi="Times New Roman"/>
          <w:sz w:val="28"/>
          <w:szCs w:val="28"/>
        </w:rPr>
        <w:t>Не проходили обучение слушатели из 13 городских округов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  <w:r w:rsidRPr="00034144">
        <w:rPr>
          <w:rFonts w:ascii="Times New Roman" w:eastAsia="Times New Roman" w:hAnsi="Times New Roman"/>
          <w:sz w:val="28"/>
          <w:szCs w:val="28"/>
        </w:rPr>
        <w:t>Восход, Егорьевск, Звездный городок, Кашира, Лобня, Лосино – Петровский, Лыткарино, Можайский, Молодежный, Серебряные Пруды, Фрязино, Черноголовка, Шаховская.</w:t>
      </w:r>
    </w:p>
    <w:p w14:paraId="006051BF" w14:textId="77777777" w:rsidR="00034144" w:rsidRPr="00034144" w:rsidRDefault="00034144" w:rsidP="00B374D3">
      <w:pPr>
        <w:widowControl w:val="0"/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A2CB587" w14:textId="77777777" w:rsidR="00034144" w:rsidRPr="00034144" w:rsidRDefault="00034144" w:rsidP="00B374D3">
      <w:pPr>
        <w:widowControl w:val="0"/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34144">
        <w:rPr>
          <w:rFonts w:ascii="Times New Roman" w:eastAsia="Times New Roman" w:hAnsi="Times New Roman"/>
          <w:sz w:val="28"/>
          <w:szCs w:val="28"/>
        </w:rPr>
        <w:t>В рамках КПК ЭП проведены вебинары:</w:t>
      </w:r>
    </w:p>
    <w:p w14:paraId="703CA4CE" w14:textId="77777777" w:rsidR="00034144" w:rsidRPr="00034144" w:rsidRDefault="00034144" w:rsidP="00B374D3">
      <w:pPr>
        <w:widowControl w:val="0"/>
        <w:numPr>
          <w:ilvl w:val="0"/>
          <w:numId w:val="18"/>
        </w:numPr>
        <w:tabs>
          <w:tab w:val="left" w:pos="993"/>
        </w:tabs>
        <w:spacing w:after="0" w:line="276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34144">
        <w:rPr>
          <w:rFonts w:ascii="Times New Roman" w:eastAsia="Times New Roman" w:hAnsi="Times New Roman"/>
          <w:sz w:val="28"/>
          <w:szCs w:val="28"/>
        </w:rPr>
        <w:t>Цифровая трансформация образования.</w:t>
      </w:r>
    </w:p>
    <w:p w14:paraId="618B53DB" w14:textId="77777777" w:rsidR="00034144" w:rsidRPr="00034144" w:rsidRDefault="00034144" w:rsidP="00B374D3">
      <w:pPr>
        <w:widowControl w:val="0"/>
        <w:numPr>
          <w:ilvl w:val="0"/>
          <w:numId w:val="18"/>
        </w:numPr>
        <w:tabs>
          <w:tab w:val="left" w:pos="993"/>
        </w:tabs>
        <w:spacing w:after="0" w:line="276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34144">
        <w:rPr>
          <w:rFonts w:ascii="Times New Roman" w:eastAsia="Times New Roman" w:hAnsi="Times New Roman"/>
          <w:sz w:val="28"/>
          <w:szCs w:val="28"/>
        </w:rPr>
        <w:t>Государственная политика и правовое регулирование в сфере внедрения электронной информационно – образовательной среды по ФГОС.</w:t>
      </w:r>
    </w:p>
    <w:p w14:paraId="391CF22B" w14:textId="77777777" w:rsidR="00034144" w:rsidRPr="00034144" w:rsidRDefault="00034144" w:rsidP="00B374D3">
      <w:pPr>
        <w:widowControl w:val="0"/>
        <w:numPr>
          <w:ilvl w:val="0"/>
          <w:numId w:val="18"/>
        </w:numPr>
        <w:tabs>
          <w:tab w:val="left" w:pos="993"/>
        </w:tabs>
        <w:spacing w:after="0" w:line="276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34144">
        <w:rPr>
          <w:rFonts w:ascii="Times New Roman" w:eastAsia="Times New Roman" w:hAnsi="Times New Roman"/>
          <w:sz w:val="28"/>
          <w:szCs w:val="28"/>
        </w:rPr>
        <w:t>Современные модели и технологии обучения с использованием возможностей цифровой образовательной среды и цифрового образовательного контента.</w:t>
      </w:r>
    </w:p>
    <w:p w14:paraId="26832DE5" w14:textId="77777777" w:rsidR="00034144" w:rsidRPr="00034144" w:rsidRDefault="00034144" w:rsidP="00B374D3">
      <w:pPr>
        <w:widowControl w:val="0"/>
        <w:numPr>
          <w:ilvl w:val="0"/>
          <w:numId w:val="18"/>
        </w:numPr>
        <w:tabs>
          <w:tab w:val="left" w:pos="993"/>
        </w:tabs>
        <w:spacing w:after="0" w:line="276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34144">
        <w:rPr>
          <w:rFonts w:ascii="Times New Roman" w:eastAsia="Times New Roman" w:hAnsi="Times New Roman"/>
          <w:sz w:val="28"/>
          <w:szCs w:val="28"/>
        </w:rPr>
        <w:t>Возможности электронной витрины цифровых образовательных материалов, размещенных в Библиотеке «Моя школа».</w:t>
      </w:r>
    </w:p>
    <w:p w14:paraId="11846E9B" w14:textId="77777777" w:rsidR="00034144" w:rsidRPr="00034144" w:rsidRDefault="00034144" w:rsidP="00B374D3">
      <w:pPr>
        <w:widowControl w:val="0"/>
        <w:numPr>
          <w:ilvl w:val="0"/>
          <w:numId w:val="18"/>
        </w:numPr>
        <w:tabs>
          <w:tab w:val="left" w:pos="993"/>
        </w:tabs>
        <w:spacing w:after="0" w:line="276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34144">
        <w:rPr>
          <w:rFonts w:ascii="Times New Roman" w:eastAsia="Times New Roman" w:hAnsi="Times New Roman"/>
          <w:sz w:val="28"/>
          <w:szCs w:val="28"/>
        </w:rPr>
        <w:t>Требования к созданию и разработке контента в Библиотеке «Моя школа» для размещения в МЭШ.</w:t>
      </w:r>
    </w:p>
    <w:p w14:paraId="2093DD91" w14:textId="77777777" w:rsidR="00034144" w:rsidRPr="00034144" w:rsidRDefault="00034144" w:rsidP="00B374D3">
      <w:pPr>
        <w:widowControl w:val="0"/>
        <w:numPr>
          <w:ilvl w:val="0"/>
          <w:numId w:val="18"/>
        </w:numPr>
        <w:tabs>
          <w:tab w:val="left" w:pos="993"/>
        </w:tabs>
        <w:spacing w:after="0" w:line="276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34144">
        <w:rPr>
          <w:rFonts w:ascii="Times New Roman" w:eastAsia="Times New Roman" w:hAnsi="Times New Roman"/>
          <w:sz w:val="28"/>
          <w:szCs w:val="28"/>
        </w:rPr>
        <w:t>Разработка тестовых заданий, тестов, цифровых домашних заданий.</w:t>
      </w:r>
    </w:p>
    <w:p w14:paraId="63A7D26C" w14:textId="77777777" w:rsidR="00034144" w:rsidRPr="00034144" w:rsidRDefault="00034144" w:rsidP="00B374D3">
      <w:pPr>
        <w:widowControl w:val="0"/>
        <w:numPr>
          <w:ilvl w:val="0"/>
          <w:numId w:val="18"/>
        </w:numPr>
        <w:tabs>
          <w:tab w:val="left" w:pos="993"/>
        </w:tabs>
        <w:spacing w:after="0" w:line="276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34144">
        <w:rPr>
          <w:rFonts w:ascii="Times New Roman" w:eastAsia="Times New Roman" w:hAnsi="Times New Roman"/>
          <w:sz w:val="28"/>
          <w:szCs w:val="28"/>
        </w:rPr>
        <w:t>Разработка сценария урока.</w:t>
      </w:r>
    </w:p>
    <w:p w14:paraId="384075C4" w14:textId="77777777" w:rsidR="00034144" w:rsidRPr="00034144" w:rsidRDefault="00034144" w:rsidP="00B374D3">
      <w:pPr>
        <w:widowControl w:val="0"/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eastAsia="Times New Roman" w:hAnsi="Times New Roman" w:cstheme="minorBidi"/>
          <w:sz w:val="28"/>
          <w:szCs w:val="28"/>
        </w:rPr>
      </w:pPr>
    </w:p>
    <w:p w14:paraId="1BF2B5B3" w14:textId="77777777" w:rsidR="00034144" w:rsidRPr="00034144" w:rsidRDefault="00034144" w:rsidP="00B374D3">
      <w:pPr>
        <w:widowControl w:val="0"/>
        <w:tabs>
          <w:tab w:val="left" w:pos="993"/>
        </w:tabs>
        <w:spacing w:after="0" w:line="276" w:lineRule="auto"/>
        <w:ind w:right="-1" w:firstLine="709"/>
        <w:jc w:val="both"/>
        <w:rPr>
          <w:rFonts w:ascii="Times New Roman" w:eastAsia="Times New Roman" w:hAnsi="Times New Roman" w:cstheme="minorBidi"/>
          <w:sz w:val="28"/>
          <w:szCs w:val="28"/>
        </w:rPr>
      </w:pPr>
      <w:r w:rsidRPr="00034144">
        <w:rPr>
          <w:rFonts w:ascii="Times New Roman" w:eastAsia="Times New Roman" w:hAnsi="Times New Roman" w:cstheme="minorBidi"/>
          <w:sz w:val="28"/>
          <w:szCs w:val="28"/>
        </w:rPr>
        <w:t>На вебинарах рассмотрены следующие темы:</w:t>
      </w:r>
    </w:p>
    <w:p w14:paraId="4931512B" w14:textId="66A247A9" w:rsidR="00034144" w:rsidRPr="00034144" w:rsidRDefault="00034144" w:rsidP="00B374D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>Программа КПК ЭФ содержит 2 модуля:</w:t>
      </w:r>
    </w:p>
    <w:p w14:paraId="0403C0DB" w14:textId="62A19787" w:rsidR="00034144" w:rsidRPr="00034144" w:rsidRDefault="00034144" w:rsidP="00B374D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 </w:t>
      </w:r>
      <w:r w:rsidRPr="00034144">
        <w:rPr>
          <w:rFonts w:ascii="Times New Roman" w:eastAsiaTheme="minorHAnsi" w:hAnsi="Times New Roman"/>
          <w:sz w:val="28"/>
          <w:szCs w:val="28"/>
        </w:rPr>
        <w:t>модуль - Организация и функционирование цифровой образовательной среды школы в современных условиях – входной контроль, 3 вебинара, практическое занятие, промежуточный контроль по 1 Модулю.</w:t>
      </w:r>
    </w:p>
    <w:p w14:paraId="1F0A4A0F" w14:textId="4A25CD7E" w:rsidR="00034144" w:rsidRPr="00034144" w:rsidRDefault="00034144" w:rsidP="00B374D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 </w:t>
      </w:r>
      <w:r w:rsidRPr="00034144">
        <w:rPr>
          <w:rFonts w:ascii="Times New Roman" w:eastAsiaTheme="minorHAnsi" w:hAnsi="Times New Roman"/>
          <w:sz w:val="28"/>
          <w:szCs w:val="28"/>
        </w:rPr>
        <w:t>модуль - Разработка цифрового образовательного контента в ЭЖД – 4 вебинара, 4 практических занятия, промежуточный контроль по 2 Модулю.</w:t>
      </w:r>
    </w:p>
    <w:p w14:paraId="68C7D346" w14:textId="1B8B9D66" w:rsidR="00034144" w:rsidRPr="00034144" w:rsidRDefault="00034144" w:rsidP="00B374D3">
      <w:pPr>
        <w:spacing w:after="0" w:line="276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>С целью определения уровня имеющихся у слушателей знаний по программе и выявления недостающих компетенций, слушатели прошли входной тест на портале Драйв развития (</w:t>
      </w:r>
      <w:hyperlink r:id="rId11" w:history="1">
        <w:r w:rsidRPr="00034144">
          <w:rPr>
            <w:rFonts w:ascii="Times New Roman" w:eastAsiaTheme="minorHAnsi" w:hAnsi="Times New Roman"/>
            <w:color w:val="0563C1" w:themeColor="hyperlink"/>
            <w:sz w:val="28"/>
            <w:szCs w:val="28"/>
            <w:u w:val="single"/>
          </w:rPr>
          <w:t>https://zavuch.asoumo.ru/</w:t>
        </w:r>
      </w:hyperlink>
      <w:r w:rsidRPr="00034144">
        <w:rPr>
          <w:rFonts w:ascii="Times New Roman" w:eastAsiaTheme="minorHAnsi" w:hAnsi="Times New Roman"/>
          <w:sz w:val="28"/>
          <w:szCs w:val="28"/>
        </w:rPr>
        <w:t>). В тестировании входного контроля КПК ЭП приняли участие 410 педагогов, которые сделали 471 попытку. Тестирование</w:t>
      </w:r>
      <w:r w:rsidRPr="00034144">
        <w:rPr>
          <w:rFonts w:ascii="Arial" w:eastAsiaTheme="minorHAnsi" w:hAnsi="Arial" w:cs="Arial"/>
          <w:color w:val="555555"/>
          <w:sz w:val="20"/>
          <w:szCs w:val="20"/>
          <w:shd w:val="clear" w:color="auto" w:fill="FFFFFF"/>
        </w:rPr>
        <w:t xml:space="preserve"> </w:t>
      </w:r>
      <w:r w:rsidRPr="00034144">
        <w:rPr>
          <w:rFonts w:ascii="Times New Roman" w:eastAsiaTheme="minorHAnsi" w:hAnsi="Times New Roman"/>
          <w:sz w:val="28"/>
          <w:szCs w:val="28"/>
        </w:rPr>
        <w:t>определило начальный уровень имеющихся знаний и выявило дефициты у обучающихся в начале обучения. 23 слушателя не прошли тест.</w:t>
      </w:r>
    </w:p>
    <w:p w14:paraId="55011C9D" w14:textId="77777777" w:rsidR="00034144" w:rsidRPr="00034144" w:rsidRDefault="00034144" w:rsidP="00B374D3">
      <w:pPr>
        <w:spacing w:after="160" w:line="259" w:lineRule="auto"/>
        <w:ind w:firstLine="708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Theme="minorHAnsi" w:eastAsiaTheme="minorHAnsi" w:hAnsiTheme="minorHAnsi" w:cstheme="minorBidi"/>
          <w:noProof/>
        </w:rPr>
        <w:lastRenderedPageBreak/>
        <w:drawing>
          <wp:inline distT="0" distB="0" distL="0" distR="0" wp14:anchorId="19E0AEDB" wp14:editId="5451EA75">
            <wp:extent cx="6103620" cy="1988820"/>
            <wp:effectExtent l="0" t="0" r="11430" b="1143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3A3355D-6905-4F18-AAAE-2A2248DCC6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6B39A5D" w14:textId="77777777" w:rsidR="00034144" w:rsidRPr="00034144" w:rsidRDefault="00034144" w:rsidP="00034144">
      <w:pPr>
        <w:spacing w:after="160" w:line="259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14:paraId="5335A7C4" w14:textId="1B250FFA" w:rsidR="00034144" w:rsidRPr="00034144" w:rsidRDefault="00034144" w:rsidP="00B374D3">
      <w:pPr>
        <w:spacing w:after="160" w:line="276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>88% педагогов успешно справились с заданиями теста. Сложности вызвали задания №4 «Компоненты ИКТ-компетентности педагога» (42% правильных ответов) и №13 «Какие требования рекомендуется соблюдать в процессе подготовки учебного материала для использования в цифровой образовательной среде» (22% верных ответов).</w:t>
      </w:r>
    </w:p>
    <w:p w14:paraId="4C71FD11" w14:textId="1A52EE3D" w:rsidR="00034144" w:rsidRPr="00034144" w:rsidRDefault="00034144" w:rsidP="00B374D3">
      <w:pPr>
        <w:spacing w:after="160" w:line="276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 xml:space="preserve">Итоговый тест по 1 </w:t>
      </w:r>
      <w:r w:rsidR="00B374D3">
        <w:rPr>
          <w:rFonts w:ascii="Times New Roman" w:eastAsiaTheme="minorHAnsi" w:hAnsi="Times New Roman"/>
          <w:sz w:val="28"/>
          <w:szCs w:val="28"/>
        </w:rPr>
        <w:t>м</w:t>
      </w:r>
      <w:r w:rsidRPr="00034144">
        <w:rPr>
          <w:rFonts w:ascii="Times New Roman" w:eastAsiaTheme="minorHAnsi" w:hAnsi="Times New Roman"/>
          <w:sz w:val="28"/>
          <w:szCs w:val="28"/>
        </w:rPr>
        <w:t xml:space="preserve">одулю выполнили 430 участников курса (83,3%), сделав по 1 попытке. Тест состоял из 15 вопросов, время на выполнение – 45 минут. Необходимо выбрать или вставить правильный ответ или подобрать соответствие. За каждый правильный ответ обучающийся получает 1 балл. Максимальное количество баллов – 15, проходной балл – 10. </w:t>
      </w:r>
    </w:p>
    <w:p w14:paraId="4C066079" w14:textId="77777777" w:rsidR="00034144" w:rsidRPr="00034144" w:rsidRDefault="00034144" w:rsidP="00034144">
      <w:pPr>
        <w:spacing w:after="160" w:line="259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14:paraId="2BAFDFFE" w14:textId="77777777" w:rsidR="00034144" w:rsidRPr="00034144" w:rsidRDefault="00034144" w:rsidP="00034144">
      <w:pPr>
        <w:spacing w:after="160" w:line="259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413F6DEA" wp14:editId="66D30E1C">
            <wp:extent cx="5996940" cy="2026920"/>
            <wp:effectExtent l="0" t="0" r="3810" b="11430"/>
            <wp:docPr id="831206421" name="Диаграмма 831206421">
              <a:extLst xmlns:a="http://schemas.openxmlformats.org/drawingml/2006/main">
                <a:ext uri="{FF2B5EF4-FFF2-40B4-BE49-F238E27FC236}">
                  <a16:creationId xmlns:a16="http://schemas.microsoft.com/office/drawing/2014/main" id="{54C5A96D-4B9C-4F35-BDAF-9DFFD6FA74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A459123" w14:textId="77777777" w:rsidR="00B374D3" w:rsidRDefault="00B374D3" w:rsidP="00B374D3">
      <w:pPr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1530EB8B" w14:textId="16085F88" w:rsidR="00034144" w:rsidRPr="00034144" w:rsidRDefault="00034144" w:rsidP="00B374D3">
      <w:pPr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 xml:space="preserve">96% педагогов успешно справились с заданиями теста 1 </w:t>
      </w:r>
      <w:r w:rsidR="00B374D3">
        <w:rPr>
          <w:rFonts w:ascii="Times New Roman" w:eastAsiaTheme="minorHAnsi" w:hAnsi="Times New Roman"/>
          <w:sz w:val="28"/>
          <w:szCs w:val="28"/>
        </w:rPr>
        <w:t>м</w:t>
      </w:r>
      <w:r w:rsidRPr="00034144">
        <w:rPr>
          <w:rFonts w:ascii="Times New Roman" w:eastAsiaTheme="minorHAnsi" w:hAnsi="Times New Roman"/>
          <w:sz w:val="28"/>
          <w:szCs w:val="28"/>
        </w:rPr>
        <w:t xml:space="preserve">одуля. Низкий уровень освоения материала показали задания: №8 «К какому компоненту дидактической системы относятся веб-технологии «Поиск сокровищ», «Список ссылок», «Мультимедийная коллекция»» - 13% слушателей дали верный ответ и №14 «Нормативные документы, регламентирующие организацию цифровой образовательной среды школы и использование цифрового контента» - 43% слушателей ответили верно. </w:t>
      </w:r>
    </w:p>
    <w:p w14:paraId="10C8E5ED" w14:textId="60F14496" w:rsidR="00034144" w:rsidRPr="00034144" w:rsidRDefault="00034144" w:rsidP="00B374D3">
      <w:pPr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lastRenderedPageBreak/>
        <w:t xml:space="preserve">В рамках обучения по 2 </w:t>
      </w:r>
      <w:r w:rsidR="00B374D3">
        <w:rPr>
          <w:rFonts w:ascii="Times New Roman" w:eastAsiaTheme="minorHAnsi" w:hAnsi="Times New Roman"/>
          <w:sz w:val="28"/>
          <w:szCs w:val="28"/>
        </w:rPr>
        <w:t>м</w:t>
      </w:r>
      <w:r w:rsidRPr="00034144">
        <w:rPr>
          <w:rFonts w:ascii="Times New Roman" w:eastAsiaTheme="minorHAnsi" w:hAnsi="Times New Roman"/>
          <w:sz w:val="28"/>
          <w:szCs w:val="28"/>
        </w:rPr>
        <w:t>одулю слушатели выполнили 2 практических задания «Подготовить вариант теста из 12 вопросов по любой теме/ предмету» и «перенести тест в Библиотеку «Моя школа»».  </w:t>
      </w:r>
    </w:p>
    <w:p w14:paraId="062971F1" w14:textId="77777777" w:rsidR="00034144" w:rsidRPr="00034144" w:rsidRDefault="00034144" w:rsidP="00B374D3">
      <w:pPr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 xml:space="preserve">Итоговым заданием 2 Модуля являлась </w:t>
      </w:r>
      <w:bookmarkStart w:id="3" w:name="_Hlk186120703"/>
      <w:r w:rsidRPr="00034144">
        <w:rPr>
          <w:rFonts w:ascii="Times New Roman" w:eastAsiaTheme="minorHAnsi" w:hAnsi="Times New Roman"/>
          <w:sz w:val="28"/>
          <w:szCs w:val="28"/>
        </w:rPr>
        <w:t>разработка цифрового образовательного контента в ЭЖД «Моя школа».</w:t>
      </w:r>
    </w:p>
    <w:p w14:paraId="7F04F0E8" w14:textId="77777777" w:rsidR="00034144" w:rsidRPr="00034144" w:rsidRDefault="00034144" w:rsidP="00034144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79940DA1" wp14:editId="1B44C287">
            <wp:extent cx="5791200" cy="3368040"/>
            <wp:effectExtent l="0" t="0" r="0" b="3810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557C7419-5929-4950-B9A6-4B1099F636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bookmarkEnd w:id="3"/>
    <w:p w14:paraId="28A3496E" w14:textId="77777777" w:rsidR="00B374D3" w:rsidRDefault="00B374D3" w:rsidP="00B374D3">
      <w:pPr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31A4BCA7" w14:textId="5FCBCDCE" w:rsidR="00034144" w:rsidRPr="00034144" w:rsidRDefault="00034144" w:rsidP="00B374D3">
      <w:pPr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 xml:space="preserve">Работа считалась успешно выполненной, если слушатель представил технологическую карту урока, оформление работы соответствует требованиям и шаблону; цели, задачи, планируемые результаты четко сформулированы и коррелируются с содержанием, выбранными технологиями, методами, приемами и отобранным цифровым контентом; при разработке карты учебного занятия учтены особенности структуры и содержательного контента выбранного типа урока и формы проведения; в структуре урока прослеживается логическая связь этапов по достижению учебных задач; выбранный цифровой контент и разработанные авторские электронные образовательные ресурсы успешно интегрированы в структуру и содержание учебного занятия и соответствуют возрастным и психологическим особенностям обучающихся. </w:t>
      </w:r>
    </w:p>
    <w:p w14:paraId="17E6180E" w14:textId="37E7660C" w:rsidR="00034144" w:rsidRPr="00034144" w:rsidRDefault="00034144" w:rsidP="00B374D3">
      <w:pPr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>Задание выполнили 516 слушателей, из них 54 - предоставили черновой вариант, 27 - даны рекомендации по исправлению ошибок.</w:t>
      </w:r>
      <w:r w:rsidRPr="00034144">
        <w:rPr>
          <w:rFonts w:asciiTheme="minorHAnsi" w:eastAsiaTheme="minorHAnsi" w:hAnsiTheme="minorHAnsi" w:cstheme="minorBidi"/>
        </w:rPr>
        <w:t xml:space="preserve"> </w:t>
      </w:r>
      <w:r w:rsidRPr="00034144">
        <w:rPr>
          <w:rFonts w:ascii="Times New Roman" w:eastAsiaTheme="minorHAnsi" w:hAnsi="Times New Roman"/>
          <w:sz w:val="28"/>
          <w:szCs w:val="28"/>
        </w:rPr>
        <w:t xml:space="preserve">Самые распространенные рекомендации: сформировать ссылку по инструкции: </w:t>
      </w:r>
      <w:hyperlink r:id="rId15" w:history="1">
        <w:r w:rsidRPr="00034144">
          <w:rPr>
            <w:rFonts w:ascii="Times New Roman" w:eastAsiaTheme="minorHAnsi" w:hAnsi="Times New Roman"/>
            <w:color w:val="0563C1" w:themeColor="hyperlink"/>
            <w:sz w:val="28"/>
            <w:szCs w:val="28"/>
            <w:u w:val="single"/>
          </w:rPr>
          <w:t>https://drive.google.com/drive/u/2/folders/1Dyis5O4Z_jqTzoqz8dDf7TQ7r4V7_Onn</w:t>
        </w:r>
      </w:hyperlink>
      <w:r w:rsidRPr="00034144">
        <w:rPr>
          <w:rFonts w:ascii="Times New Roman" w:eastAsiaTheme="minorHAnsi" w:hAnsi="Times New Roman"/>
          <w:sz w:val="28"/>
          <w:szCs w:val="28"/>
        </w:rPr>
        <w:t xml:space="preserve">, исправить ошибки в описании ЦДЗ,  исправить название теста, оформить по инструкции. Средний балл, выставленный за выполненное задание, 50 баллов из 100 возможных. </w:t>
      </w:r>
    </w:p>
    <w:p w14:paraId="71359A97" w14:textId="77777777" w:rsidR="00034144" w:rsidRPr="00034144" w:rsidRDefault="00034144" w:rsidP="00B374D3">
      <w:pPr>
        <w:tabs>
          <w:tab w:val="left" w:pos="1134"/>
        </w:tabs>
        <w:spacing w:after="0" w:line="276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lastRenderedPageBreak/>
        <w:t>По итогам проведения курса повышения квалификации</w:t>
      </w:r>
      <w:r w:rsidRPr="00034144">
        <w:rPr>
          <w:rFonts w:asciiTheme="minorHAnsi" w:eastAsiaTheme="minorHAnsi" w:hAnsiTheme="minorHAnsi" w:cstheme="minorBidi"/>
        </w:rPr>
        <w:t xml:space="preserve"> </w:t>
      </w:r>
      <w:r w:rsidRPr="00034144">
        <w:rPr>
          <w:rFonts w:ascii="Times New Roman" w:eastAsiaTheme="minorHAnsi" w:hAnsi="Times New Roman"/>
          <w:sz w:val="28"/>
          <w:szCs w:val="28"/>
        </w:rPr>
        <w:t>«Эффективные практики использования и разработки цифрового образовательного контента для образовательных организаций Московской области» можно сделать следующие выводы:</w:t>
      </w:r>
    </w:p>
    <w:p w14:paraId="307873F7" w14:textId="77777777" w:rsidR="00034144" w:rsidRPr="00034144" w:rsidRDefault="00034144" w:rsidP="00B374D3">
      <w:pPr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>На курс повышения квалификации «Эффективные практики использования и разработки цифрового образовательного контента для образовательных организаций Московской области» зарегистрировались 516 человек.</w:t>
      </w:r>
    </w:p>
    <w:p w14:paraId="18058DCB" w14:textId="6CC6FEB0" w:rsidR="00034144" w:rsidRPr="00034144" w:rsidRDefault="00034144" w:rsidP="00B374D3">
      <w:pPr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>59% слушателей на КПК ЭП составили учителя</w:t>
      </w:r>
      <w:r w:rsidR="00B374D3">
        <w:rPr>
          <w:rFonts w:ascii="Times New Roman" w:eastAsiaTheme="minorHAnsi" w:hAnsi="Times New Roman"/>
          <w:sz w:val="28"/>
          <w:szCs w:val="28"/>
        </w:rPr>
        <w:t>-</w:t>
      </w:r>
      <w:r w:rsidRPr="00034144">
        <w:rPr>
          <w:rFonts w:ascii="Times New Roman" w:eastAsiaTheme="minorHAnsi" w:hAnsi="Times New Roman"/>
          <w:sz w:val="28"/>
          <w:szCs w:val="28"/>
        </w:rPr>
        <w:t>предметники.</w:t>
      </w:r>
    </w:p>
    <w:p w14:paraId="281D6E07" w14:textId="77777777" w:rsidR="00034144" w:rsidRPr="00034144" w:rsidRDefault="00034144" w:rsidP="00B374D3">
      <w:pPr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>В рамках КПК ЭП проведено 7 вебинаров.</w:t>
      </w:r>
    </w:p>
    <w:p w14:paraId="0C12CEC0" w14:textId="77777777" w:rsidR="00034144" w:rsidRPr="00034144" w:rsidRDefault="00034144" w:rsidP="00B374D3">
      <w:pPr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 xml:space="preserve">В тестировании входного контроля для определения начального уровня имеющихся знаний и выявления дефицитов у слушателей КПК ЭП приняли участие 410 педагогов, которые сделали 471 попытку. </w:t>
      </w:r>
    </w:p>
    <w:p w14:paraId="489244CF" w14:textId="23BFAC46" w:rsidR="00034144" w:rsidRPr="00034144" w:rsidRDefault="00034144" w:rsidP="00B374D3">
      <w:pPr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 xml:space="preserve">Итоговый тест по 1 </w:t>
      </w:r>
      <w:r w:rsidR="00B374D3">
        <w:rPr>
          <w:rFonts w:ascii="Times New Roman" w:eastAsiaTheme="minorHAnsi" w:hAnsi="Times New Roman"/>
          <w:sz w:val="28"/>
          <w:szCs w:val="28"/>
        </w:rPr>
        <w:t>м</w:t>
      </w:r>
      <w:r w:rsidRPr="00034144">
        <w:rPr>
          <w:rFonts w:ascii="Times New Roman" w:eastAsiaTheme="minorHAnsi" w:hAnsi="Times New Roman"/>
          <w:sz w:val="28"/>
          <w:szCs w:val="28"/>
        </w:rPr>
        <w:t>одулю выполнили 430 участников курса.</w:t>
      </w:r>
    </w:p>
    <w:p w14:paraId="2E66A7B8" w14:textId="77777777" w:rsidR="00034144" w:rsidRPr="00034144" w:rsidRDefault="00034144" w:rsidP="00B374D3">
      <w:pPr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>Задание по разработке цифрового образовательного контента в ЭЖД «Моя школа» выполнили 516 слушателей, из них 54 - предоставили черновой вариант, 27 - даны рекомендации по исправлению ошибок.</w:t>
      </w:r>
    </w:p>
    <w:p w14:paraId="333D149D" w14:textId="77777777" w:rsidR="00034144" w:rsidRPr="00034144" w:rsidRDefault="00034144" w:rsidP="00B374D3">
      <w:pPr>
        <w:tabs>
          <w:tab w:val="left" w:pos="1134"/>
        </w:tabs>
        <w:spacing w:after="0" w:line="276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034144">
        <w:rPr>
          <w:rFonts w:ascii="Times New Roman" w:eastAsiaTheme="minorHAnsi" w:hAnsi="Times New Roman"/>
          <w:sz w:val="28"/>
          <w:szCs w:val="28"/>
        </w:rPr>
        <w:t>Рекомендации образовательным организациям и методическим службам:</w:t>
      </w:r>
    </w:p>
    <w:p w14:paraId="494C8B8C" w14:textId="4DF09287" w:rsidR="00034144" w:rsidRPr="00B374D3" w:rsidRDefault="00034144" w:rsidP="00B374D3">
      <w:pPr>
        <w:pStyle w:val="a5"/>
        <w:numPr>
          <w:ilvl w:val="0"/>
          <w:numId w:val="3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374D3">
        <w:rPr>
          <w:rFonts w:ascii="Times New Roman" w:eastAsiaTheme="minorHAnsi" w:hAnsi="Times New Roman"/>
          <w:sz w:val="28"/>
          <w:szCs w:val="28"/>
        </w:rPr>
        <w:t>совершенствовать профессиональные компетенции учителей в области разработки цифровых образовательных контентов;</w:t>
      </w:r>
    </w:p>
    <w:p w14:paraId="189262C3" w14:textId="715F3EC4" w:rsidR="00034144" w:rsidRPr="00B374D3" w:rsidRDefault="00034144" w:rsidP="00B374D3">
      <w:pPr>
        <w:pStyle w:val="a5"/>
        <w:numPr>
          <w:ilvl w:val="0"/>
          <w:numId w:val="3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374D3">
        <w:rPr>
          <w:rFonts w:ascii="Times New Roman" w:eastAsiaTheme="minorHAnsi" w:hAnsi="Times New Roman"/>
          <w:sz w:val="28"/>
          <w:szCs w:val="28"/>
        </w:rPr>
        <w:t>применять возможности ЭЖД для повышения эффективности образовательного процесса в условиях функционирования цифровой образовательной среды образовательных организаций.</w:t>
      </w:r>
    </w:p>
    <w:p w14:paraId="71452B6C" w14:textId="77777777" w:rsidR="00932593" w:rsidRDefault="00932593" w:rsidP="00B374D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</w:p>
    <w:p w14:paraId="037693F2" w14:textId="56CD93A5" w:rsidR="00465701" w:rsidRDefault="00465701" w:rsidP="0093259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Осуществлен сбор д</w:t>
      </w:r>
      <w:r w:rsidR="00932593">
        <w:rPr>
          <w:color w:val="auto"/>
          <w:sz w:val="28"/>
          <w:szCs w:val="28"/>
        </w:rPr>
        <w:t>анны</w:t>
      </w:r>
      <w:r>
        <w:rPr>
          <w:color w:val="auto"/>
          <w:sz w:val="28"/>
          <w:szCs w:val="28"/>
        </w:rPr>
        <w:t>х</w:t>
      </w:r>
      <w:r w:rsidR="00932593">
        <w:rPr>
          <w:color w:val="auto"/>
          <w:sz w:val="28"/>
          <w:szCs w:val="28"/>
        </w:rPr>
        <w:t xml:space="preserve"> о разработанном </w:t>
      </w:r>
      <w:bookmarkStart w:id="4" w:name="_Hlk200016328"/>
      <w:r w:rsidR="00932593">
        <w:rPr>
          <w:color w:val="auto"/>
          <w:sz w:val="28"/>
          <w:szCs w:val="28"/>
        </w:rPr>
        <w:t>цифровом образовательном контенте</w:t>
      </w:r>
      <w:bookmarkEnd w:id="4"/>
      <w:r>
        <w:rPr>
          <w:color w:val="auto"/>
          <w:sz w:val="28"/>
          <w:szCs w:val="28"/>
        </w:rPr>
        <w:t xml:space="preserve"> через онлайн таблицу </w:t>
      </w:r>
      <w:r w:rsidR="00973052" w:rsidRPr="00973052">
        <w:rPr>
          <w:color w:val="auto"/>
          <w:sz w:val="28"/>
          <w:szCs w:val="28"/>
        </w:rPr>
        <w:t>https://disk.yandex.ru/i/tdGmZHFPeODPJg</w:t>
      </w:r>
      <w:r>
        <w:rPr>
          <w:color w:val="auto"/>
          <w:sz w:val="28"/>
          <w:szCs w:val="28"/>
        </w:rPr>
        <w:t>.</w:t>
      </w:r>
    </w:p>
    <w:p w14:paraId="50EC453A" w14:textId="706D9372" w:rsidR="00D4442B" w:rsidRDefault="00AD21E6" w:rsidP="00C27317">
      <w:pPr>
        <w:pStyle w:val="Default"/>
        <w:spacing w:line="276" w:lineRule="auto"/>
        <w:ind w:firstLine="708"/>
        <w:jc w:val="both"/>
        <w:rPr>
          <w:noProof/>
          <w:color w:val="auto"/>
          <w:sz w:val="28"/>
          <w:szCs w:val="28"/>
        </w:rPr>
      </w:pPr>
      <w:r w:rsidRPr="00BD13DA">
        <w:rPr>
          <w:color w:val="auto"/>
          <w:sz w:val="28"/>
          <w:szCs w:val="28"/>
        </w:rPr>
        <w:t xml:space="preserve">В результате предоставленных данных в </w:t>
      </w:r>
      <w:r w:rsidR="00E54985" w:rsidRPr="00BD13DA">
        <w:rPr>
          <w:color w:val="auto"/>
          <w:sz w:val="28"/>
          <w:szCs w:val="28"/>
        </w:rPr>
        <w:t>202</w:t>
      </w:r>
      <w:r w:rsidR="00E54985">
        <w:rPr>
          <w:color w:val="auto"/>
          <w:sz w:val="28"/>
          <w:szCs w:val="28"/>
        </w:rPr>
        <w:t>5</w:t>
      </w:r>
      <w:r w:rsidR="00E54985" w:rsidRPr="00BD13DA">
        <w:rPr>
          <w:color w:val="auto"/>
          <w:sz w:val="28"/>
          <w:szCs w:val="28"/>
        </w:rPr>
        <w:t xml:space="preserve">–2026 </w:t>
      </w:r>
      <w:r w:rsidRPr="00BD13DA">
        <w:rPr>
          <w:color w:val="auto"/>
          <w:sz w:val="28"/>
          <w:szCs w:val="28"/>
        </w:rPr>
        <w:t>учебн</w:t>
      </w:r>
      <w:r w:rsidR="00BD13DA" w:rsidRPr="00BD13DA">
        <w:rPr>
          <w:color w:val="auto"/>
          <w:sz w:val="28"/>
          <w:szCs w:val="28"/>
        </w:rPr>
        <w:t>ом</w:t>
      </w:r>
      <w:r w:rsidRPr="00BD13DA">
        <w:rPr>
          <w:color w:val="auto"/>
          <w:sz w:val="28"/>
          <w:szCs w:val="28"/>
        </w:rPr>
        <w:t xml:space="preserve"> год</w:t>
      </w:r>
      <w:r w:rsidR="00BD13DA" w:rsidRPr="00BD13DA">
        <w:rPr>
          <w:color w:val="auto"/>
          <w:sz w:val="28"/>
          <w:szCs w:val="28"/>
        </w:rPr>
        <w:t>у</w:t>
      </w:r>
      <w:r w:rsidRPr="00BD13DA">
        <w:rPr>
          <w:color w:val="auto"/>
          <w:sz w:val="28"/>
          <w:szCs w:val="28"/>
        </w:rPr>
        <w:t xml:space="preserve"> </w:t>
      </w:r>
      <w:r w:rsidRPr="00BD13DA">
        <w:rPr>
          <w:b/>
          <w:bCs/>
          <w:color w:val="auto"/>
          <w:sz w:val="28"/>
          <w:szCs w:val="28"/>
        </w:rPr>
        <w:t xml:space="preserve">количество разработанного ЦОК в Библиотеке ЭЖД «Моя школа» </w:t>
      </w:r>
      <w:r w:rsidRPr="00973052">
        <w:rPr>
          <w:color w:val="auto"/>
          <w:sz w:val="28"/>
          <w:szCs w:val="28"/>
        </w:rPr>
        <w:t xml:space="preserve">составило </w:t>
      </w:r>
      <w:r w:rsidR="00973052" w:rsidRPr="00973052">
        <w:rPr>
          <w:color w:val="auto"/>
          <w:sz w:val="28"/>
          <w:szCs w:val="28"/>
        </w:rPr>
        <w:t>299</w:t>
      </w:r>
      <w:r w:rsidR="00973052">
        <w:rPr>
          <w:color w:val="auto"/>
          <w:sz w:val="28"/>
          <w:szCs w:val="28"/>
        </w:rPr>
        <w:t xml:space="preserve"> </w:t>
      </w:r>
      <w:r w:rsidR="00973052" w:rsidRPr="00973052">
        <w:rPr>
          <w:color w:val="auto"/>
          <w:sz w:val="28"/>
          <w:szCs w:val="28"/>
        </w:rPr>
        <w:t xml:space="preserve">единиц (в 2024–2025 учебном году </w:t>
      </w:r>
      <w:r w:rsidR="00973052">
        <w:rPr>
          <w:color w:val="auto"/>
          <w:sz w:val="28"/>
          <w:szCs w:val="28"/>
        </w:rPr>
        <w:t xml:space="preserve">– </w:t>
      </w:r>
      <w:r w:rsidR="00973052" w:rsidRPr="00973052">
        <w:rPr>
          <w:color w:val="auto"/>
          <w:sz w:val="28"/>
          <w:szCs w:val="28"/>
        </w:rPr>
        <w:t>185 единиц)</w:t>
      </w:r>
      <w:r w:rsidRPr="00973052">
        <w:rPr>
          <w:color w:val="auto"/>
          <w:sz w:val="28"/>
          <w:szCs w:val="28"/>
        </w:rPr>
        <w:t>.</w:t>
      </w:r>
    </w:p>
    <w:p w14:paraId="334D5059" w14:textId="7518E31C" w:rsidR="00D4442B" w:rsidRDefault="00D4442B" w:rsidP="00C27317">
      <w:pPr>
        <w:pStyle w:val="Default"/>
        <w:spacing w:line="276" w:lineRule="auto"/>
        <w:ind w:firstLine="708"/>
        <w:jc w:val="both"/>
        <w:rPr>
          <w:noProof/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drawing>
          <wp:inline distT="0" distB="0" distL="0" distR="0" wp14:anchorId="0AB75260" wp14:editId="5DF59F4A">
            <wp:extent cx="2878490" cy="3282496"/>
            <wp:effectExtent l="0" t="0" r="0" b="0"/>
            <wp:docPr id="19956942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734" cy="329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auto"/>
          <w:sz w:val="28"/>
          <w:szCs w:val="28"/>
        </w:rPr>
        <w:t xml:space="preserve">  </w:t>
      </w:r>
      <w:r>
        <w:rPr>
          <w:noProof/>
          <w:color w:val="auto"/>
          <w:sz w:val="28"/>
          <w:szCs w:val="28"/>
        </w:rPr>
        <w:drawing>
          <wp:inline distT="0" distB="0" distL="0" distR="0" wp14:anchorId="030E1673" wp14:editId="177F657C">
            <wp:extent cx="2822157" cy="3276632"/>
            <wp:effectExtent l="0" t="0" r="0" b="0"/>
            <wp:docPr id="1413026356" name="Рисунок 2" descr="Изображение выглядит как текст, снимок экрана, Шрифт, числ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26356" name="Рисунок 2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16" cy="328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5B46C4" w14:textId="77777777" w:rsidR="00D4442B" w:rsidRDefault="00D4442B" w:rsidP="00C27317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</w:p>
    <w:p w14:paraId="15B58FAC" w14:textId="36BE6CA8" w:rsidR="00C27317" w:rsidRDefault="00C27317" w:rsidP="00C27317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Большую часть материалов </w:t>
      </w:r>
      <w:r w:rsidR="00F11529">
        <w:rPr>
          <w:color w:val="auto"/>
          <w:sz w:val="28"/>
          <w:szCs w:val="28"/>
        </w:rPr>
        <w:t xml:space="preserve">248 </w:t>
      </w:r>
      <w:r>
        <w:rPr>
          <w:color w:val="auto"/>
          <w:sz w:val="28"/>
          <w:szCs w:val="28"/>
        </w:rPr>
        <w:t>ед. (</w:t>
      </w:r>
      <w:r w:rsidR="0086044D">
        <w:rPr>
          <w:color w:val="auto"/>
          <w:sz w:val="28"/>
          <w:szCs w:val="28"/>
        </w:rPr>
        <w:t>8</w:t>
      </w:r>
      <w:r w:rsidR="00F1152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%) составляют тесты.</w:t>
      </w:r>
    </w:p>
    <w:p w14:paraId="0E2C4BA3" w14:textId="1FB7DAE7" w:rsidR="00601695" w:rsidRDefault="00CD36E8" w:rsidP="00C27317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6B558D22" wp14:editId="75C2C94B">
            <wp:extent cx="5486400" cy="3200400"/>
            <wp:effectExtent l="0" t="0" r="0" b="0"/>
            <wp:docPr id="80124475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95F4C19" w14:textId="77777777" w:rsidR="0086044D" w:rsidRDefault="0086044D" w:rsidP="00C27317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</w:p>
    <w:p w14:paraId="584C470A" w14:textId="3A7CB794" w:rsidR="008A4630" w:rsidRDefault="00295AB7" w:rsidP="00295AB7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 30 июня 2026 </w:t>
      </w:r>
      <w:r w:rsidR="008A4630">
        <w:rPr>
          <w:color w:val="auto"/>
          <w:sz w:val="28"/>
          <w:szCs w:val="28"/>
        </w:rPr>
        <w:t xml:space="preserve">года организована экспертиза </w:t>
      </w:r>
      <w:r w:rsidRPr="00295AB7">
        <w:rPr>
          <w:color w:val="auto"/>
          <w:sz w:val="28"/>
          <w:szCs w:val="28"/>
        </w:rPr>
        <w:t xml:space="preserve">цифрового образовательного контента, разработанного </w:t>
      </w:r>
      <w:r>
        <w:rPr>
          <w:color w:val="auto"/>
          <w:sz w:val="28"/>
          <w:szCs w:val="28"/>
        </w:rPr>
        <w:t xml:space="preserve">учителями Московской области </w:t>
      </w:r>
      <w:r w:rsidRPr="00295AB7">
        <w:rPr>
          <w:color w:val="auto"/>
          <w:sz w:val="28"/>
          <w:szCs w:val="28"/>
        </w:rPr>
        <w:t>в Библиотеке ЭЖД «Моя школа»</w:t>
      </w:r>
      <w:r w:rsidR="008A4630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Выдвинуты т</w:t>
      </w:r>
      <w:r w:rsidRPr="00295AB7">
        <w:rPr>
          <w:color w:val="auto"/>
          <w:sz w:val="28"/>
          <w:szCs w:val="28"/>
        </w:rPr>
        <w:t>ребования к эксперт</w:t>
      </w:r>
      <w:r>
        <w:rPr>
          <w:color w:val="auto"/>
          <w:sz w:val="28"/>
          <w:szCs w:val="28"/>
        </w:rPr>
        <w:t>ам</w:t>
      </w:r>
      <w:r w:rsidRPr="00295AB7"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в</w:t>
      </w:r>
      <w:r w:rsidRPr="00295AB7">
        <w:rPr>
          <w:color w:val="auto"/>
          <w:sz w:val="28"/>
          <w:szCs w:val="28"/>
        </w:rPr>
        <w:t>ысокий/ повышенный уровень РИКУ за последние три года</w:t>
      </w:r>
      <w:r>
        <w:rPr>
          <w:color w:val="auto"/>
          <w:sz w:val="28"/>
          <w:szCs w:val="28"/>
        </w:rPr>
        <w:t xml:space="preserve"> и о</w:t>
      </w:r>
      <w:r w:rsidRPr="00295AB7">
        <w:rPr>
          <w:color w:val="auto"/>
          <w:sz w:val="28"/>
          <w:szCs w:val="28"/>
        </w:rPr>
        <w:t>пыт разработки ЦОК в «Моей школе»</w:t>
      </w:r>
      <w:r>
        <w:rPr>
          <w:color w:val="auto"/>
          <w:sz w:val="28"/>
          <w:szCs w:val="28"/>
        </w:rPr>
        <w:t>.</w:t>
      </w:r>
    </w:p>
    <w:p w14:paraId="136AF114" w14:textId="23C39407" w:rsidR="006703CB" w:rsidRDefault="006703CB" w:rsidP="00295AB7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Согласно экспертным заключениям 64% контента отвечает техническим требованиям полностью, 29% – частично, оставшиеся 7% - не отвечают требованиям</w:t>
      </w:r>
      <w:r w:rsidR="00174EBD">
        <w:rPr>
          <w:color w:val="auto"/>
          <w:sz w:val="28"/>
          <w:szCs w:val="28"/>
        </w:rPr>
        <w:t xml:space="preserve"> МЭШ.</w:t>
      </w:r>
      <w:r>
        <w:rPr>
          <w:color w:val="auto"/>
          <w:sz w:val="28"/>
          <w:szCs w:val="28"/>
        </w:rPr>
        <w:t xml:space="preserve"> </w:t>
      </w:r>
    </w:p>
    <w:p w14:paraId="38784526" w14:textId="293A6ADD" w:rsidR="00295AB7" w:rsidRDefault="00EE2919" w:rsidP="00EE2919">
      <w:pPr>
        <w:pStyle w:val="Default"/>
        <w:spacing w:line="276" w:lineRule="auto"/>
        <w:ind w:firstLine="708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drawing>
          <wp:inline distT="0" distB="0" distL="0" distR="0" wp14:anchorId="41226FC9" wp14:editId="72792C5C">
            <wp:extent cx="4046220" cy="2179320"/>
            <wp:effectExtent l="0" t="0" r="11430" b="11430"/>
            <wp:docPr id="191580578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EAE3135" w14:textId="2936BE37" w:rsidR="00932593" w:rsidRDefault="00EE2919" w:rsidP="00FC604A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Выявленные проблемы и рекомендации по их корректировке:</w:t>
      </w:r>
    </w:p>
    <w:p w14:paraId="7109B48B" w14:textId="39F7C317" w:rsidR="00137A0C" w:rsidRPr="00137A0C" w:rsidRDefault="00137A0C" w:rsidP="00137A0C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137A0C">
        <w:rPr>
          <w:color w:val="auto"/>
          <w:sz w:val="28"/>
          <w:szCs w:val="28"/>
        </w:rPr>
        <w:t>1. Количество заданий</w:t>
      </w:r>
    </w:p>
    <w:p w14:paraId="1C60309C" w14:textId="77777777" w:rsidR="00137A0C" w:rsidRPr="00137A0C" w:rsidRDefault="00137A0C" w:rsidP="00137A0C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137A0C">
        <w:rPr>
          <w:color w:val="auto"/>
          <w:sz w:val="28"/>
          <w:szCs w:val="28"/>
        </w:rPr>
        <w:t>Проблема: в большинстве тестов менее 10 заданий (5–8 вместо требуемых 10).</w:t>
      </w:r>
    </w:p>
    <w:p w14:paraId="19B4E7A8" w14:textId="71041242" w:rsidR="00EE2919" w:rsidRDefault="00137A0C" w:rsidP="00137A0C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137A0C">
        <w:rPr>
          <w:color w:val="auto"/>
          <w:sz w:val="28"/>
          <w:szCs w:val="28"/>
        </w:rPr>
        <w:t>Решение: добавить недостающие задания</w:t>
      </w:r>
      <w:r>
        <w:rPr>
          <w:color w:val="auto"/>
          <w:sz w:val="28"/>
          <w:szCs w:val="28"/>
        </w:rPr>
        <w:t>.</w:t>
      </w:r>
    </w:p>
    <w:p w14:paraId="3047E822" w14:textId="77777777" w:rsidR="00137A0C" w:rsidRPr="00137A0C" w:rsidRDefault="00137A0C" w:rsidP="00137A0C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137A0C">
        <w:rPr>
          <w:color w:val="auto"/>
          <w:sz w:val="28"/>
          <w:szCs w:val="28"/>
        </w:rPr>
        <w:t>2. Соответствие содержания теме</w:t>
      </w:r>
    </w:p>
    <w:p w14:paraId="78550BCA" w14:textId="42B6AFF5" w:rsidR="00137A0C" w:rsidRPr="00137A0C" w:rsidRDefault="00137A0C" w:rsidP="00D4442B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137A0C">
        <w:rPr>
          <w:color w:val="auto"/>
          <w:sz w:val="28"/>
          <w:szCs w:val="28"/>
        </w:rPr>
        <w:t xml:space="preserve">Проблема: часть вопросов проверяет знание </w:t>
      </w:r>
      <w:r>
        <w:rPr>
          <w:color w:val="auto"/>
          <w:sz w:val="28"/>
          <w:szCs w:val="28"/>
        </w:rPr>
        <w:t>не по конкретной теме</w:t>
      </w:r>
      <w:r w:rsidRPr="00137A0C">
        <w:rPr>
          <w:color w:val="auto"/>
          <w:sz w:val="28"/>
          <w:szCs w:val="28"/>
        </w:rPr>
        <w:t>.</w:t>
      </w:r>
    </w:p>
    <w:p w14:paraId="02349DD9" w14:textId="24EDD796" w:rsidR="00137A0C" w:rsidRDefault="00137A0C" w:rsidP="00137A0C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137A0C">
        <w:rPr>
          <w:color w:val="auto"/>
          <w:sz w:val="28"/>
          <w:szCs w:val="28"/>
        </w:rPr>
        <w:t>Решение:</w:t>
      </w:r>
      <w:r>
        <w:rPr>
          <w:color w:val="auto"/>
          <w:sz w:val="28"/>
          <w:szCs w:val="28"/>
        </w:rPr>
        <w:t xml:space="preserve"> </w:t>
      </w:r>
      <w:r w:rsidRPr="00137A0C">
        <w:rPr>
          <w:color w:val="auto"/>
          <w:sz w:val="28"/>
          <w:szCs w:val="28"/>
        </w:rPr>
        <w:t xml:space="preserve">переформулировать вопросы так, чтобы они касались </w:t>
      </w:r>
      <w:r w:rsidR="00B92DD3">
        <w:rPr>
          <w:color w:val="auto"/>
          <w:sz w:val="28"/>
          <w:szCs w:val="28"/>
        </w:rPr>
        <w:t>определенной</w:t>
      </w:r>
      <w:r w:rsidR="003A784B">
        <w:rPr>
          <w:color w:val="auto"/>
          <w:sz w:val="28"/>
          <w:szCs w:val="28"/>
        </w:rPr>
        <w:t xml:space="preserve"> темы.</w:t>
      </w:r>
    </w:p>
    <w:p w14:paraId="4FD6E6B2" w14:textId="77777777" w:rsidR="004E1CBC" w:rsidRPr="004E1CBC" w:rsidRDefault="004E1CBC" w:rsidP="004E1CBC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3. Оформление вопросов и ответов</w:t>
      </w:r>
    </w:p>
    <w:p w14:paraId="48D9DFAC" w14:textId="77777777" w:rsidR="004E1CBC" w:rsidRPr="004E1CBC" w:rsidRDefault="004E1CBC" w:rsidP="004E1CBC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Проблема: несогласованность в оформлении:</w:t>
      </w:r>
    </w:p>
    <w:p w14:paraId="2160D228" w14:textId="77777777" w:rsidR="004E1CBC" w:rsidRPr="004E1CBC" w:rsidRDefault="004E1CBC" w:rsidP="001E2CD1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отсутствие многоточий в вопросах при ответах с прописной буквы;</w:t>
      </w:r>
    </w:p>
    <w:p w14:paraId="19439D02" w14:textId="77777777" w:rsidR="004E1CBC" w:rsidRPr="004E1CBC" w:rsidRDefault="004E1CBC" w:rsidP="001E2CD1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нет точек в конце вариантов ответов;</w:t>
      </w:r>
    </w:p>
    <w:p w14:paraId="426DAECF" w14:textId="77777777" w:rsidR="004E1CBC" w:rsidRPr="004E1CBC" w:rsidRDefault="004E1CBC" w:rsidP="001E2CD1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вопросительные знаки в вопросах, где нужны многоточия.</w:t>
      </w:r>
    </w:p>
    <w:p w14:paraId="730A7704" w14:textId="77777777" w:rsidR="004E1CBC" w:rsidRPr="004E1CBC" w:rsidRDefault="004E1CBC" w:rsidP="004E1CBC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Решение:</w:t>
      </w:r>
    </w:p>
    <w:p w14:paraId="45F98F94" w14:textId="77777777" w:rsidR="004E1CBC" w:rsidRPr="004E1CBC" w:rsidRDefault="004E1CBC" w:rsidP="001E2CD1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в вопросах, где ответы начинаются с прописной буквы, ставить многоточие в конце вопроса;</w:t>
      </w:r>
    </w:p>
    <w:p w14:paraId="0BF2CC65" w14:textId="77777777" w:rsidR="004E1CBC" w:rsidRPr="004E1CBC" w:rsidRDefault="004E1CBC" w:rsidP="001E2CD1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после каждого варианта ответа ставить точку;</w:t>
      </w:r>
    </w:p>
    <w:p w14:paraId="50164862" w14:textId="6E5FD434" w:rsidR="004E1CBC" w:rsidRDefault="004E1CBC" w:rsidP="001E2CD1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убрать лишние вопросительные знаки там, где уместнее многоточие.</w:t>
      </w:r>
    </w:p>
    <w:p w14:paraId="7D621507" w14:textId="77777777" w:rsidR="004E1CBC" w:rsidRPr="004E1CBC" w:rsidRDefault="004E1CBC" w:rsidP="001E2CD1">
      <w:pPr>
        <w:pStyle w:val="Default"/>
        <w:tabs>
          <w:tab w:val="left" w:pos="993"/>
        </w:tabs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4.</w:t>
      </w:r>
      <w:r>
        <w:rPr>
          <w:color w:val="auto"/>
          <w:sz w:val="28"/>
          <w:szCs w:val="28"/>
        </w:rPr>
        <w:t xml:space="preserve"> </w:t>
      </w:r>
      <w:r w:rsidRPr="004E1CBC">
        <w:rPr>
          <w:color w:val="auto"/>
          <w:sz w:val="28"/>
          <w:szCs w:val="28"/>
        </w:rPr>
        <w:t>Прочие ошибки оформления</w:t>
      </w:r>
    </w:p>
    <w:p w14:paraId="0D893360" w14:textId="77777777" w:rsidR="004E1CBC" w:rsidRPr="004E1CBC" w:rsidRDefault="004E1CBC" w:rsidP="001E2CD1">
      <w:pPr>
        <w:pStyle w:val="Default"/>
        <w:tabs>
          <w:tab w:val="left" w:pos="993"/>
        </w:tabs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Проблемы:</w:t>
      </w:r>
    </w:p>
    <w:p w14:paraId="731965E8" w14:textId="77777777" w:rsidR="004E1CBC" w:rsidRPr="004E1CBC" w:rsidRDefault="004E1CBC" w:rsidP="001E2CD1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кавычки в названии теста;</w:t>
      </w:r>
    </w:p>
    <w:p w14:paraId="091EE9BC" w14:textId="77777777" w:rsidR="004E1CBC" w:rsidRPr="004E1CBC" w:rsidRDefault="004E1CBC" w:rsidP="001E2CD1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дублирование названия в описании;</w:t>
      </w:r>
    </w:p>
    <w:p w14:paraId="5DC901B1" w14:textId="77777777" w:rsidR="004E1CBC" w:rsidRPr="004E1CBC" w:rsidRDefault="004E1CBC" w:rsidP="001E2CD1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отсутствие указания количества заданий;</w:t>
      </w:r>
    </w:p>
    <w:p w14:paraId="1CA4236A" w14:textId="77777777" w:rsidR="004E1CBC" w:rsidRPr="004E1CBC" w:rsidRDefault="004E1CBC" w:rsidP="001E2CD1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стилистические ошибки (повторы в вопросах);</w:t>
      </w:r>
    </w:p>
    <w:p w14:paraId="7B04813C" w14:textId="77777777" w:rsidR="004E1CBC" w:rsidRPr="004E1CBC" w:rsidRDefault="004E1CBC" w:rsidP="001E2CD1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 xml:space="preserve">отсутствие </w:t>
      </w:r>
      <w:proofErr w:type="spellStart"/>
      <w:r w:rsidRPr="004E1CBC">
        <w:rPr>
          <w:color w:val="auto"/>
          <w:sz w:val="28"/>
          <w:szCs w:val="28"/>
        </w:rPr>
        <w:t>дистракторов</w:t>
      </w:r>
      <w:proofErr w:type="spellEnd"/>
      <w:r w:rsidRPr="004E1CBC">
        <w:rPr>
          <w:color w:val="auto"/>
          <w:sz w:val="28"/>
          <w:szCs w:val="28"/>
        </w:rPr>
        <w:t xml:space="preserve"> (неправильных, но правдоподобных вариантов) в некоторых заданиях.</w:t>
      </w:r>
    </w:p>
    <w:p w14:paraId="5E3C840E" w14:textId="77777777" w:rsidR="004E1CBC" w:rsidRPr="004E1CBC" w:rsidRDefault="004E1CBC" w:rsidP="001E2CD1">
      <w:pPr>
        <w:pStyle w:val="Default"/>
        <w:tabs>
          <w:tab w:val="left" w:pos="993"/>
        </w:tabs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Решения:</w:t>
      </w:r>
    </w:p>
    <w:p w14:paraId="4EBB612F" w14:textId="77777777" w:rsidR="004E1CBC" w:rsidRPr="004E1CBC" w:rsidRDefault="004E1CBC" w:rsidP="001E2CD1">
      <w:pPr>
        <w:pStyle w:val="Default"/>
        <w:numPr>
          <w:ilvl w:val="0"/>
          <w:numId w:val="37"/>
        </w:numPr>
        <w:tabs>
          <w:tab w:val="left" w:pos="993"/>
        </w:tabs>
        <w:spacing w:line="276" w:lineRule="auto"/>
        <w:ind w:left="0"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убрать кавычки из названия теста;</w:t>
      </w:r>
    </w:p>
    <w:p w14:paraId="6B122A48" w14:textId="77777777" w:rsidR="004E1CBC" w:rsidRPr="004E1CBC" w:rsidRDefault="004E1CBC" w:rsidP="001E2CD1">
      <w:pPr>
        <w:pStyle w:val="Default"/>
        <w:numPr>
          <w:ilvl w:val="0"/>
          <w:numId w:val="37"/>
        </w:numPr>
        <w:tabs>
          <w:tab w:val="left" w:pos="993"/>
        </w:tabs>
        <w:spacing w:line="276" w:lineRule="auto"/>
        <w:ind w:left="0"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сделать описание кратким и информативным, без дублирования названия;</w:t>
      </w:r>
    </w:p>
    <w:p w14:paraId="49D5049E" w14:textId="77777777" w:rsidR="004E1CBC" w:rsidRPr="004E1CBC" w:rsidRDefault="004E1CBC" w:rsidP="001E2CD1">
      <w:pPr>
        <w:pStyle w:val="Default"/>
        <w:numPr>
          <w:ilvl w:val="0"/>
          <w:numId w:val="37"/>
        </w:numPr>
        <w:tabs>
          <w:tab w:val="left" w:pos="993"/>
        </w:tabs>
        <w:spacing w:line="276" w:lineRule="auto"/>
        <w:ind w:left="0"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lastRenderedPageBreak/>
        <w:t>явно указать количество заданий в описании теста;</w:t>
      </w:r>
    </w:p>
    <w:p w14:paraId="1D902E34" w14:textId="77777777" w:rsidR="004E1CBC" w:rsidRPr="004E1CBC" w:rsidRDefault="004E1CBC" w:rsidP="001E2CD1">
      <w:pPr>
        <w:pStyle w:val="Default"/>
        <w:numPr>
          <w:ilvl w:val="0"/>
          <w:numId w:val="37"/>
        </w:numPr>
        <w:tabs>
          <w:tab w:val="left" w:pos="993"/>
        </w:tabs>
        <w:spacing w:line="276" w:lineRule="auto"/>
        <w:ind w:left="0"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>удалить повторяющиеся фрагменты в вопросах;</w:t>
      </w:r>
    </w:p>
    <w:p w14:paraId="4E196BA4" w14:textId="77819F46" w:rsidR="003A784B" w:rsidRDefault="004E1CBC" w:rsidP="001E2CD1">
      <w:pPr>
        <w:pStyle w:val="Default"/>
        <w:numPr>
          <w:ilvl w:val="0"/>
          <w:numId w:val="37"/>
        </w:numPr>
        <w:tabs>
          <w:tab w:val="left" w:pos="993"/>
        </w:tabs>
        <w:spacing w:line="276" w:lineRule="auto"/>
        <w:ind w:left="0" w:firstLine="708"/>
        <w:jc w:val="both"/>
        <w:rPr>
          <w:color w:val="auto"/>
          <w:sz w:val="28"/>
          <w:szCs w:val="28"/>
        </w:rPr>
      </w:pPr>
      <w:r w:rsidRPr="004E1CBC">
        <w:rPr>
          <w:color w:val="auto"/>
          <w:sz w:val="28"/>
          <w:szCs w:val="28"/>
        </w:rPr>
        <w:t xml:space="preserve">добавить 2–3 </w:t>
      </w:r>
      <w:proofErr w:type="spellStart"/>
      <w:r w:rsidRPr="004E1CBC">
        <w:rPr>
          <w:color w:val="auto"/>
          <w:sz w:val="28"/>
          <w:szCs w:val="28"/>
        </w:rPr>
        <w:t>дистрактора</w:t>
      </w:r>
      <w:proofErr w:type="spellEnd"/>
      <w:r w:rsidRPr="004E1CBC">
        <w:rPr>
          <w:color w:val="auto"/>
          <w:sz w:val="28"/>
          <w:szCs w:val="28"/>
        </w:rPr>
        <w:t xml:space="preserve"> в задания, где их нет.</w:t>
      </w:r>
    </w:p>
    <w:p w14:paraId="1FBF9B70" w14:textId="77777777" w:rsidR="00EE2919" w:rsidRDefault="00EE2919" w:rsidP="001E2CD1">
      <w:pPr>
        <w:pStyle w:val="Default"/>
        <w:tabs>
          <w:tab w:val="left" w:pos="993"/>
        </w:tabs>
        <w:spacing w:line="276" w:lineRule="auto"/>
        <w:ind w:firstLine="708"/>
        <w:jc w:val="both"/>
        <w:rPr>
          <w:color w:val="auto"/>
          <w:sz w:val="28"/>
          <w:szCs w:val="28"/>
        </w:rPr>
      </w:pPr>
    </w:p>
    <w:p w14:paraId="54E38E4C" w14:textId="77777777" w:rsidR="00931064" w:rsidRPr="00012A26" w:rsidRDefault="00931064" w:rsidP="00931064">
      <w:pPr>
        <w:pStyle w:val="Default"/>
        <w:spacing w:line="276" w:lineRule="auto"/>
        <w:ind w:firstLine="708"/>
        <w:jc w:val="both"/>
        <w:rPr>
          <w:b/>
          <w:bCs/>
          <w:color w:val="auto"/>
          <w:sz w:val="28"/>
          <w:szCs w:val="28"/>
        </w:rPr>
      </w:pPr>
      <w:r w:rsidRPr="00012A26">
        <w:rPr>
          <w:b/>
          <w:bCs/>
          <w:color w:val="auto"/>
          <w:sz w:val="28"/>
          <w:szCs w:val="28"/>
        </w:rPr>
        <w:t>Мониторинг сайтов</w:t>
      </w:r>
    </w:p>
    <w:p w14:paraId="38D6DD31" w14:textId="77777777" w:rsidR="00931064" w:rsidRPr="00012A26" w:rsidRDefault="00931064" w:rsidP="00931064">
      <w:pPr>
        <w:pStyle w:val="Default"/>
        <w:spacing w:line="276" w:lineRule="auto"/>
        <w:ind w:firstLine="708"/>
        <w:jc w:val="both"/>
        <w:rPr>
          <w:bCs/>
          <w:color w:val="auto"/>
          <w:sz w:val="28"/>
          <w:szCs w:val="28"/>
        </w:rPr>
      </w:pPr>
      <w:r w:rsidRPr="00012A26">
        <w:rPr>
          <w:color w:val="auto"/>
          <w:sz w:val="28"/>
          <w:szCs w:val="28"/>
        </w:rPr>
        <w:t>На этапе организации деятельности большее внимание уделялось отражению работы на сайте ОО. В разделе «Инновационная деятельность было рекомендовано представить</w:t>
      </w:r>
      <w:r w:rsidRPr="00012A26">
        <w:rPr>
          <w:bCs/>
          <w:color w:val="auto"/>
          <w:sz w:val="28"/>
          <w:szCs w:val="28"/>
        </w:rPr>
        <w:t xml:space="preserve">: </w:t>
      </w:r>
    </w:p>
    <w:p w14:paraId="25F063A4" w14:textId="77777777" w:rsidR="00931064" w:rsidRPr="00012A26" w:rsidRDefault="00931064" w:rsidP="00931064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012A26">
        <w:rPr>
          <w:rFonts w:ascii="Times New Roman" w:hAnsi="Times New Roman"/>
          <w:bCs/>
          <w:sz w:val="28"/>
          <w:szCs w:val="28"/>
        </w:rPr>
        <w:t>Описание: период работы площадки, уровень, статус, тема, руководитель, состав участников, организации, участвующие в работе площадки, анкета обратной связи.</w:t>
      </w:r>
    </w:p>
    <w:p w14:paraId="122B3EF5" w14:textId="77777777" w:rsidR="00931064" w:rsidRPr="00012A26" w:rsidRDefault="00931064" w:rsidP="00931064">
      <w:pPr>
        <w:pStyle w:val="Default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12A26">
        <w:rPr>
          <w:color w:val="auto"/>
          <w:sz w:val="28"/>
          <w:szCs w:val="28"/>
        </w:rPr>
        <w:t xml:space="preserve">Документы: приказ КУРО о присвоении статуса площадки, приказ о </w:t>
      </w:r>
      <w:r w:rsidRPr="00012A26">
        <w:rPr>
          <w:bCs/>
          <w:color w:val="auto"/>
          <w:sz w:val="28"/>
          <w:szCs w:val="28"/>
        </w:rPr>
        <w:t>назначении руководителя СП и создании рабочей группы СП, дорожная карта/ план, приказы по ОО о проведении методических мероприятий (семинаров, мастер-классов, круглых столов)</w:t>
      </w:r>
      <w:r>
        <w:rPr>
          <w:bCs/>
          <w:color w:val="auto"/>
          <w:sz w:val="28"/>
          <w:szCs w:val="28"/>
        </w:rPr>
        <w:t>, отчет за учебный год</w:t>
      </w:r>
      <w:r w:rsidRPr="00012A26">
        <w:rPr>
          <w:bCs/>
          <w:color w:val="auto"/>
          <w:sz w:val="28"/>
          <w:szCs w:val="28"/>
        </w:rPr>
        <w:t>.</w:t>
      </w:r>
    </w:p>
    <w:p w14:paraId="201AEF35" w14:textId="77777777" w:rsidR="00931064" w:rsidRPr="00012A26" w:rsidRDefault="00931064" w:rsidP="00931064">
      <w:pPr>
        <w:pStyle w:val="Default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12A26">
        <w:rPr>
          <w:color w:val="auto"/>
          <w:sz w:val="28"/>
          <w:szCs w:val="28"/>
        </w:rPr>
        <w:t>Деятельность: анонс мероприятия, фотоотчет, материалы, использованные в ходе мероприятия.</w:t>
      </w:r>
    </w:p>
    <w:p w14:paraId="4457928E" w14:textId="77777777" w:rsidR="00931064" w:rsidRPr="00012A26" w:rsidRDefault="00931064" w:rsidP="00931064">
      <w:pPr>
        <w:pStyle w:val="Default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12A26">
        <w:rPr>
          <w:color w:val="auto"/>
          <w:sz w:val="28"/>
          <w:szCs w:val="28"/>
        </w:rPr>
        <w:t>Методические материалы: методические продукты по теме СП (презентации, материалы и др.).</w:t>
      </w:r>
    </w:p>
    <w:p w14:paraId="6E9E244E" w14:textId="13583F7F" w:rsidR="00931064" w:rsidRDefault="00931064" w:rsidP="00931064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012A26">
        <w:rPr>
          <w:b/>
          <w:bCs/>
          <w:color w:val="auto"/>
          <w:sz w:val="28"/>
          <w:szCs w:val="28"/>
        </w:rPr>
        <w:t>Вывод</w:t>
      </w:r>
      <w:r>
        <w:rPr>
          <w:b/>
          <w:bCs/>
          <w:color w:val="auto"/>
          <w:sz w:val="28"/>
          <w:szCs w:val="28"/>
        </w:rPr>
        <w:t>ы</w:t>
      </w:r>
      <w:r w:rsidRPr="00012A26">
        <w:rPr>
          <w:b/>
          <w:bCs/>
          <w:color w:val="auto"/>
          <w:sz w:val="28"/>
          <w:szCs w:val="28"/>
        </w:rPr>
        <w:t>.</w:t>
      </w:r>
      <w:r w:rsidRPr="00012A26">
        <w:rPr>
          <w:color w:val="auto"/>
          <w:sz w:val="28"/>
          <w:szCs w:val="28"/>
        </w:rPr>
        <w:t xml:space="preserve"> </w:t>
      </w:r>
      <w:r w:rsidRPr="003200AF">
        <w:rPr>
          <w:color w:val="auto"/>
          <w:sz w:val="28"/>
          <w:szCs w:val="28"/>
        </w:rPr>
        <w:t xml:space="preserve">Результаты мониторинга показывают, что большинство образовательных организаций </w:t>
      </w:r>
      <w:r w:rsidR="00CF745B">
        <w:rPr>
          <w:color w:val="auto"/>
          <w:sz w:val="28"/>
          <w:szCs w:val="28"/>
        </w:rPr>
        <w:t xml:space="preserve">(91%) </w:t>
      </w:r>
      <w:r w:rsidRPr="003200AF">
        <w:rPr>
          <w:color w:val="auto"/>
          <w:sz w:val="28"/>
          <w:szCs w:val="28"/>
        </w:rPr>
        <w:t>имеют необходимые документы на своих сайтах. Однако выявлены определенные проблемы в полноте размещения информации.</w:t>
      </w:r>
    </w:p>
    <w:p w14:paraId="43E3B28E" w14:textId="77777777" w:rsidR="00931064" w:rsidRPr="003200AF" w:rsidRDefault="00931064" w:rsidP="00931064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3200AF">
        <w:rPr>
          <w:color w:val="auto"/>
          <w:sz w:val="28"/>
          <w:szCs w:val="28"/>
        </w:rPr>
        <w:t>Положительная динамика:</w:t>
      </w:r>
    </w:p>
    <w:p w14:paraId="1145D2EC" w14:textId="77777777" w:rsidR="00931064" w:rsidRPr="003200AF" w:rsidRDefault="00931064" w:rsidP="00931064">
      <w:pPr>
        <w:pStyle w:val="Default"/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</w:t>
      </w:r>
      <w:r w:rsidRPr="003200AF">
        <w:rPr>
          <w:color w:val="auto"/>
          <w:sz w:val="28"/>
          <w:szCs w:val="28"/>
        </w:rPr>
        <w:t>ольшинство организаций имеют приказ КУРО и приказы ОО</w:t>
      </w:r>
      <w:r>
        <w:rPr>
          <w:color w:val="auto"/>
          <w:sz w:val="28"/>
          <w:szCs w:val="28"/>
        </w:rPr>
        <w:t>;</w:t>
      </w:r>
    </w:p>
    <w:p w14:paraId="3EB95956" w14:textId="77777777" w:rsidR="00931064" w:rsidRPr="003200AF" w:rsidRDefault="00931064" w:rsidP="00931064">
      <w:pPr>
        <w:pStyle w:val="Default"/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Pr="003200AF">
        <w:rPr>
          <w:color w:val="auto"/>
          <w:sz w:val="28"/>
          <w:szCs w:val="28"/>
        </w:rPr>
        <w:t>начительное количество организаций имеют заполненные дорожные карты</w:t>
      </w:r>
      <w:r>
        <w:rPr>
          <w:color w:val="auto"/>
          <w:sz w:val="28"/>
          <w:szCs w:val="28"/>
        </w:rPr>
        <w:t>;</w:t>
      </w:r>
    </w:p>
    <w:p w14:paraId="67A51B85" w14:textId="77777777" w:rsidR="00931064" w:rsidRPr="00012A26" w:rsidRDefault="00931064" w:rsidP="00931064">
      <w:pPr>
        <w:pStyle w:val="Default"/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3200AF">
        <w:rPr>
          <w:color w:val="auto"/>
          <w:sz w:val="28"/>
          <w:szCs w:val="28"/>
        </w:rPr>
        <w:t xml:space="preserve"> целом уровень информатизации образовательных организаций достаточно высокий</w:t>
      </w:r>
      <w:r>
        <w:rPr>
          <w:color w:val="auto"/>
          <w:sz w:val="28"/>
          <w:szCs w:val="28"/>
        </w:rPr>
        <w:t>.</w:t>
      </w:r>
    </w:p>
    <w:p w14:paraId="441DB101" w14:textId="77777777" w:rsidR="00931064" w:rsidRPr="003200AF" w:rsidRDefault="00931064" w:rsidP="00931064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3200AF">
        <w:rPr>
          <w:color w:val="auto"/>
          <w:sz w:val="28"/>
          <w:szCs w:val="28"/>
        </w:rPr>
        <w:t>Выявленные проблемы:</w:t>
      </w:r>
    </w:p>
    <w:p w14:paraId="421C5E96" w14:textId="0613DDDD" w:rsidR="00931064" w:rsidRPr="003200AF" w:rsidRDefault="00931064" w:rsidP="00931064">
      <w:pPr>
        <w:pStyle w:val="Default"/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3200AF">
        <w:rPr>
          <w:color w:val="auto"/>
          <w:sz w:val="28"/>
          <w:szCs w:val="28"/>
        </w:rPr>
        <w:t xml:space="preserve">тсутствуют приказы ОО в </w:t>
      </w:r>
      <w:r w:rsidR="00CF745B">
        <w:rPr>
          <w:color w:val="auto"/>
          <w:sz w:val="28"/>
          <w:szCs w:val="28"/>
        </w:rPr>
        <w:t>8</w:t>
      </w:r>
      <w:r w:rsidRPr="003200AF">
        <w:rPr>
          <w:color w:val="auto"/>
          <w:sz w:val="28"/>
          <w:szCs w:val="28"/>
        </w:rPr>
        <w:t>% случаев</w:t>
      </w:r>
      <w:r>
        <w:rPr>
          <w:color w:val="auto"/>
          <w:sz w:val="28"/>
          <w:szCs w:val="28"/>
        </w:rPr>
        <w:t>;</w:t>
      </w:r>
    </w:p>
    <w:p w14:paraId="30A88556" w14:textId="77777777" w:rsidR="00931064" w:rsidRDefault="00931064" w:rsidP="00931064">
      <w:pPr>
        <w:pStyle w:val="Default"/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Pr="003200AF">
        <w:rPr>
          <w:color w:val="auto"/>
          <w:sz w:val="28"/>
          <w:szCs w:val="28"/>
        </w:rPr>
        <w:t>екоторые сайты требуют дополнительного наполнения информацией</w:t>
      </w:r>
      <w:r>
        <w:rPr>
          <w:color w:val="auto"/>
          <w:sz w:val="28"/>
          <w:szCs w:val="28"/>
        </w:rPr>
        <w:t>;</w:t>
      </w:r>
    </w:p>
    <w:p w14:paraId="4C100CA8" w14:textId="77777777" w:rsidR="00931064" w:rsidRPr="003200AF" w:rsidRDefault="00931064" w:rsidP="00931064">
      <w:pPr>
        <w:pStyle w:val="Default"/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</w:t>
      </w:r>
      <w:r w:rsidRPr="003200AF">
        <w:rPr>
          <w:color w:val="auto"/>
          <w:sz w:val="28"/>
          <w:szCs w:val="28"/>
        </w:rPr>
        <w:t>сть случаи неполного заполнения разделов</w:t>
      </w:r>
      <w:r>
        <w:rPr>
          <w:color w:val="auto"/>
          <w:sz w:val="28"/>
          <w:szCs w:val="28"/>
        </w:rPr>
        <w:t>.</w:t>
      </w:r>
    </w:p>
    <w:p w14:paraId="1EC26FC3" w14:textId="77777777" w:rsidR="00931064" w:rsidRPr="003200AF" w:rsidRDefault="00931064" w:rsidP="00931064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200AF">
        <w:rPr>
          <w:rFonts w:ascii="Times New Roman" w:eastAsia="Times New Roman" w:hAnsi="Times New Roman"/>
          <w:b/>
          <w:sz w:val="28"/>
          <w:szCs w:val="28"/>
        </w:rPr>
        <w:t>Рекомендации по улучшению</w:t>
      </w:r>
      <w:r>
        <w:rPr>
          <w:rFonts w:ascii="Times New Roman" w:eastAsia="Times New Roman" w:hAnsi="Times New Roman"/>
          <w:b/>
          <w:sz w:val="28"/>
          <w:szCs w:val="28"/>
        </w:rPr>
        <w:t>.</w:t>
      </w:r>
    </w:p>
    <w:p w14:paraId="24464071" w14:textId="2064A79A" w:rsidR="00931064" w:rsidRPr="003200AF" w:rsidRDefault="00931064" w:rsidP="00931064">
      <w:pPr>
        <w:pStyle w:val="a5"/>
        <w:numPr>
          <w:ilvl w:val="0"/>
          <w:numId w:val="3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00AF">
        <w:rPr>
          <w:rFonts w:ascii="Times New Roman" w:eastAsia="Times New Roman" w:hAnsi="Times New Roman"/>
          <w:sz w:val="28"/>
          <w:szCs w:val="28"/>
        </w:rPr>
        <w:t>обеспечить загрузку всех необходимых приказов;</w:t>
      </w:r>
    </w:p>
    <w:p w14:paraId="3622F629" w14:textId="77777777" w:rsidR="00931064" w:rsidRPr="003200AF" w:rsidRDefault="00931064" w:rsidP="00931064">
      <w:pPr>
        <w:pStyle w:val="a5"/>
        <w:numPr>
          <w:ilvl w:val="0"/>
          <w:numId w:val="3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00AF">
        <w:rPr>
          <w:rFonts w:ascii="Times New Roman" w:eastAsia="Times New Roman" w:hAnsi="Times New Roman"/>
          <w:sz w:val="28"/>
          <w:szCs w:val="28"/>
        </w:rPr>
        <w:t>добавить анкеты обратной связи там, где это необходимо;</w:t>
      </w:r>
    </w:p>
    <w:p w14:paraId="1A3F733A" w14:textId="4B0598FA" w:rsidR="00931064" w:rsidRPr="00CF745B" w:rsidRDefault="00931064" w:rsidP="00CF745B">
      <w:pPr>
        <w:pStyle w:val="a5"/>
        <w:numPr>
          <w:ilvl w:val="0"/>
          <w:numId w:val="3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00AF">
        <w:rPr>
          <w:rFonts w:ascii="Times New Roman" w:eastAsia="Times New Roman" w:hAnsi="Times New Roman"/>
          <w:sz w:val="28"/>
          <w:szCs w:val="28"/>
        </w:rPr>
        <w:t>заполнить пустые разделы сайтов</w:t>
      </w:r>
      <w:r w:rsidRPr="00CF745B">
        <w:rPr>
          <w:rFonts w:ascii="Times New Roman" w:eastAsia="Times New Roman" w:hAnsi="Times New Roman"/>
          <w:sz w:val="28"/>
          <w:szCs w:val="28"/>
        </w:rPr>
        <w:t>.</w:t>
      </w:r>
    </w:p>
    <w:p w14:paraId="6EF1033B" w14:textId="30CA90E7" w:rsidR="008C175E" w:rsidRPr="00012A26" w:rsidRDefault="008C175E" w:rsidP="00CF745B">
      <w:pPr>
        <w:pStyle w:val="Default"/>
        <w:tabs>
          <w:tab w:val="left" w:pos="1134"/>
        </w:tabs>
        <w:spacing w:line="276" w:lineRule="auto"/>
        <w:jc w:val="both"/>
        <w:rPr>
          <w:color w:val="auto"/>
          <w:sz w:val="28"/>
          <w:szCs w:val="28"/>
        </w:rPr>
      </w:pPr>
    </w:p>
    <w:p w14:paraId="1E9E8CAE" w14:textId="77777777" w:rsidR="00BE6125" w:rsidRPr="00012A26" w:rsidRDefault="00BE6125" w:rsidP="00214829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79196CB" w14:textId="3ADA3582" w:rsidR="00E57D1C" w:rsidRPr="00012A26" w:rsidRDefault="00E57D1C" w:rsidP="00E57D1C">
      <w:pPr>
        <w:spacing w:after="0" w:line="276" w:lineRule="auto"/>
        <w:ind w:firstLine="709"/>
        <w:jc w:val="both"/>
        <w:rPr>
          <w:rFonts w:ascii="Times New Roman" w:eastAsiaTheme="minorHAnsi" w:hAnsi="Times New Roman"/>
          <w:b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/>
          <w:iCs/>
          <w:sz w:val="28"/>
          <w:szCs w:val="28"/>
        </w:rPr>
        <w:lastRenderedPageBreak/>
        <w:t xml:space="preserve">В целях повышения эффективности работы </w:t>
      </w:r>
      <w:r>
        <w:rPr>
          <w:rFonts w:ascii="Times New Roman" w:eastAsiaTheme="minorHAnsi" w:hAnsi="Times New Roman"/>
          <w:b/>
          <w:iCs/>
          <w:sz w:val="28"/>
          <w:szCs w:val="28"/>
        </w:rPr>
        <w:t>в 2026–2027 учебном году</w:t>
      </w:r>
      <w:r w:rsidRPr="00012A26">
        <w:rPr>
          <w:rFonts w:ascii="Times New Roman" w:eastAsiaTheme="minorHAnsi" w:hAnsi="Times New Roman"/>
          <w:b/>
          <w:iCs/>
          <w:sz w:val="28"/>
          <w:szCs w:val="28"/>
        </w:rPr>
        <w:t xml:space="preserve"> даны адресные рекомендации</w:t>
      </w:r>
    </w:p>
    <w:p w14:paraId="6752AB15" w14:textId="77777777" w:rsidR="00E57D1C" w:rsidRPr="00012A26" w:rsidRDefault="00E57D1C" w:rsidP="00E57D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Theme="minorHAnsi" w:hAnsi="Times New Roman"/>
          <w:b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/>
          <w:iCs/>
          <w:sz w:val="28"/>
          <w:szCs w:val="28"/>
        </w:rPr>
        <w:t>ЦНППМ (г. Ивантеевка) КУРО:</w:t>
      </w:r>
    </w:p>
    <w:p w14:paraId="697A2D74" w14:textId="77777777" w:rsidR="00E57D1C" w:rsidRPr="00012A26" w:rsidRDefault="00E57D1C" w:rsidP="00E57D1C">
      <w:pPr>
        <w:pStyle w:val="a5"/>
        <w:numPr>
          <w:ilvl w:val="0"/>
          <w:numId w:val="1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sz w:val="28"/>
          <w:szCs w:val="28"/>
        </w:rPr>
        <w:t>Продолжать организовывать и проводить информационно-методические мероприятия по разработке качественного контента.</w:t>
      </w:r>
    </w:p>
    <w:p w14:paraId="0F2E9967" w14:textId="77777777" w:rsidR="00E57D1C" w:rsidRPr="00012A26" w:rsidRDefault="00E57D1C" w:rsidP="00E57D1C">
      <w:pPr>
        <w:pStyle w:val="a5"/>
        <w:numPr>
          <w:ilvl w:val="0"/>
          <w:numId w:val="1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sz w:val="28"/>
          <w:szCs w:val="28"/>
        </w:rPr>
        <w:t>Продолжать осуществлять сбор данных о разработанном цифровом образовательном материале педагогическими работниками.</w:t>
      </w:r>
      <w:r w:rsidRPr="00012A26">
        <w:t xml:space="preserve"> </w:t>
      </w:r>
    </w:p>
    <w:p w14:paraId="09BFCB3B" w14:textId="77777777" w:rsidR="00E57D1C" w:rsidRPr="00012A26" w:rsidRDefault="00E57D1C" w:rsidP="00E57D1C">
      <w:pPr>
        <w:pStyle w:val="a5"/>
        <w:numPr>
          <w:ilvl w:val="0"/>
          <w:numId w:val="1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sz w:val="28"/>
          <w:szCs w:val="28"/>
        </w:rPr>
        <w:t>Пров</w:t>
      </w:r>
      <w:r>
        <w:rPr>
          <w:rFonts w:ascii="Times New Roman" w:eastAsiaTheme="minorHAnsi" w:hAnsi="Times New Roman"/>
          <w:bCs/>
          <w:sz w:val="28"/>
          <w:szCs w:val="28"/>
        </w:rPr>
        <w:t>одить</w:t>
      </w:r>
      <w:r w:rsidRPr="00012A26">
        <w:rPr>
          <w:rFonts w:ascii="Times New Roman" w:eastAsiaTheme="minorHAnsi" w:hAnsi="Times New Roman"/>
          <w:bCs/>
          <w:sz w:val="28"/>
          <w:szCs w:val="28"/>
        </w:rPr>
        <w:t xml:space="preserve"> анализ просмотра разработанного контента.</w:t>
      </w:r>
    </w:p>
    <w:p w14:paraId="1DE43C80" w14:textId="77777777" w:rsidR="00E57D1C" w:rsidRPr="00012A26" w:rsidRDefault="00E57D1C" w:rsidP="00E57D1C">
      <w:pPr>
        <w:pStyle w:val="a5"/>
        <w:numPr>
          <w:ilvl w:val="0"/>
          <w:numId w:val="1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/>
          <w:sz w:val="28"/>
          <w:szCs w:val="28"/>
          <w:u w:val="single"/>
        </w:rPr>
      </w:pPr>
      <w:r w:rsidRPr="00012A26">
        <w:rPr>
          <w:rFonts w:ascii="Times New Roman" w:eastAsiaTheme="minorHAnsi" w:hAnsi="Times New Roman"/>
          <w:bCs/>
          <w:sz w:val="28"/>
          <w:szCs w:val="28"/>
        </w:rPr>
        <w:t>Пров</w:t>
      </w:r>
      <w:r>
        <w:rPr>
          <w:rFonts w:ascii="Times New Roman" w:eastAsiaTheme="minorHAnsi" w:hAnsi="Times New Roman"/>
          <w:bCs/>
          <w:sz w:val="28"/>
          <w:szCs w:val="28"/>
        </w:rPr>
        <w:t>одить</w:t>
      </w:r>
      <w:r w:rsidRPr="00012A26">
        <w:rPr>
          <w:rFonts w:ascii="Times New Roman" w:eastAsiaTheme="minorHAnsi" w:hAnsi="Times New Roman"/>
          <w:bCs/>
          <w:sz w:val="28"/>
          <w:szCs w:val="28"/>
        </w:rPr>
        <w:t xml:space="preserve"> мониторинг сайтов ОО.</w:t>
      </w:r>
    </w:p>
    <w:p w14:paraId="57F1B877" w14:textId="77777777" w:rsidR="00E57D1C" w:rsidRPr="00012A26" w:rsidRDefault="00E57D1C" w:rsidP="00E57D1C">
      <w:pPr>
        <w:pStyle w:val="a5"/>
        <w:numPr>
          <w:ilvl w:val="0"/>
          <w:numId w:val="1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Продолжать </w:t>
      </w:r>
      <w:r>
        <w:rPr>
          <w:rFonts w:ascii="Times New Roman" w:eastAsiaTheme="minorHAnsi" w:hAnsi="Times New Roman"/>
          <w:bCs/>
          <w:iCs/>
          <w:sz w:val="28"/>
          <w:szCs w:val="28"/>
        </w:rPr>
        <w:t>размещать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 информационные и методические материалы на сайте ЦНППМ КУРО (проект «Использование цифрового образовательного контента»). </w:t>
      </w:r>
    </w:p>
    <w:p w14:paraId="6F3E8F62" w14:textId="77777777" w:rsidR="00E57D1C" w:rsidRPr="00012A26" w:rsidRDefault="00E57D1C" w:rsidP="00E57D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012A26">
        <w:rPr>
          <w:rFonts w:ascii="Times New Roman" w:eastAsiaTheme="minorHAnsi" w:hAnsi="Times New Roman"/>
          <w:b/>
          <w:sz w:val="28"/>
          <w:szCs w:val="28"/>
        </w:rPr>
        <w:t>Муниципальным методическим службам:</w:t>
      </w:r>
    </w:p>
    <w:p w14:paraId="4E0FA0DB" w14:textId="482BA718" w:rsidR="00E57D1C" w:rsidRPr="00012A26" w:rsidRDefault="00E57D1C" w:rsidP="00E57D1C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Обеспечи</w:t>
      </w:r>
      <w:r>
        <w:rPr>
          <w:rFonts w:ascii="Times New Roman" w:eastAsiaTheme="minorHAnsi" w:hAnsi="Times New Roman"/>
          <w:bCs/>
          <w:iCs/>
          <w:sz w:val="28"/>
          <w:szCs w:val="28"/>
        </w:rPr>
        <w:t>ва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ть методическую поддержку образовательным организациям, участвующим в проекте и осуществляющим деятельность в рамках РСП по направлению </w:t>
      </w:r>
      <w:bookmarkStart w:id="5" w:name="_Hlk185183489"/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«</w:t>
      </w:r>
      <w:r w:rsidR="002834B9" w:rsidRPr="002834B9">
        <w:rPr>
          <w:rFonts w:ascii="Times New Roman" w:eastAsiaTheme="minorHAnsi" w:hAnsi="Times New Roman"/>
          <w:bCs/>
          <w:iCs/>
          <w:sz w:val="28"/>
          <w:szCs w:val="28"/>
        </w:rPr>
        <w:t>Использование цифровых образовательных ресурсов и искусственного интеллекта в организации урока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»</w:t>
      </w:r>
      <w:bookmarkEnd w:id="5"/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.</w:t>
      </w:r>
    </w:p>
    <w:p w14:paraId="489ACDF2" w14:textId="77777777" w:rsidR="00E57D1C" w:rsidRPr="00012A26" w:rsidRDefault="00E57D1C" w:rsidP="00E57D1C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Увеличить охват участников мероприятий на региональном уровне, организованных стажировочными площадками, путем вовлечения педагогических и руководящих работников из школ муниципалитета при очной или дистанционном формате.</w:t>
      </w:r>
    </w:p>
    <w:p w14:paraId="75DB9554" w14:textId="77777777" w:rsidR="00E57D1C" w:rsidRPr="00012A26" w:rsidRDefault="00E57D1C" w:rsidP="00E57D1C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Систематически анализировать работу </w:t>
      </w:r>
      <w:bookmarkStart w:id="6" w:name="_Hlk169948306"/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РСП</w:t>
      </w:r>
      <w:bookmarkEnd w:id="6"/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 и участников проекта с целью профессионального роста педагогов.</w:t>
      </w:r>
    </w:p>
    <w:p w14:paraId="03FC9E3F" w14:textId="77777777" w:rsidR="00E57D1C" w:rsidRPr="00012A26" w:rsidRDefault="00E57D1C" w:rsidP="00E57D1C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Обеспечить тиражирование лучших практик.</w:t>
      </w:r>
    </w:p>
    <w:p w14:paraId="0D4F8B91" w14:textId="77777777" w:rsidR="00E57D1C" w:rsidRPr="00012A26" w:rsidRDefault="00E57D1C" w:rsidP="00E57D1C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012A26">
        <w:rPr>
          <w:rFonts w:ascii="Times New Roman" w:eastAsiaTheme="minorHAnsi" w:hAnsi="Times New Roman"/>
          <w:b/>
          <w:sz w:val="28"/>
          <w:szCs w:val="28"/>
        </w:rPr>
        <w:t>Руководителям, педагогическим работникам общеобразовательных организаций РСП, участникам проекта:</w:t>
      </w:r>
    </w:p>
    <w:p w14:paraId="3FA9E163" w14:textId="77777777" w:rsidR="00E57D1C" w:rsidRPr="00012A26" w:rsidRDefault="00E57D1C" w:rsidP="00E57D1C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Разрабатывать цифровой образовательный контент в Библиотеке ЭЖД «Моя школа» и своевременно предоставлять данные о нем. Продумать систему стимулирования.</w:t>
      </w:r>
    </w:p>
    <w:p w14:paraId="73387724" w14:textId="77777777" w:rsidR="00E57D1C" w:rsidRPr="00012A26" w:rsidRDefault="00E57D1C" w:rsidP="00E57D1C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Выстраивать работу стажировочной площадки в соответствии с дорожной картой, с учетом выявленных недоработок в ходе трансляции опыта работы за отчетный период.</w:t>
      </w:r>
    </w:p>
    <w:p w14:paraId="583F9AA9" w14:textId="77777777" w:rsidR="00E57D1C" w:rsidRPr="00012A26" w:rsidRDefault="00E57D1C" w:rsidP="00E57D1C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Обеспечивать контроль за своевременным заполнением формы взаимодействия, размещением на сайтах ОО актуальных документов, регламентирующих и подтверждающих работу РСП, позволяющих в полном объеме оценить деятельность ОО в данном направлении.</w:t>
      </w:r>
    </w:p>
    <w:p w14:paraId="1B1D2588" w14:textId="77777777" w:rsidR="00E57D1C" w:rsidRPr="00B03DA6" w:rsidRDefault="00E57D1C" w:rsidP="00E57D1C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</w:p>
    <w:p w14:paraId="195E58F2" w14:textId="77777777" w:rsidR="00324598" w:rsidRPr="00B03DA6" w:rsidRDefault="00324598" w:rsidP="00E57D1C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</w:p>
    <w:sectPr w:rsidR="00324598" w:rsidRPr="00B03DA6" w:rsidSect="000F2663">
      <w:footerReference w:type="default" r:id="rId19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BE9FF" w14:textId="77777777" w:rsidR="00E46D50" w:rsidRDefault="00E46D50">
      <w:pPr>
        <w:spacing w:after="0"/>
      </w:pPr>
      <w:r>
        <w:separator/>
      </w:r>
    </w:p>
  </w:endnote>
  <w:endnote w:type="continuationSeparator" w:id="0">
    <w:p w14:paraId="1009766A" w14:textId="77777777" w:rsidR="00E46D50" w:rsidRDefault="00E46D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1126788"/>
      <w:docPartObj>
        <w:docPartGallery w:val="Page Numbers (Bottom of Page)"/>
        <w:docPartUnique/>
      </w:docPartObj>
    </w:sdtPr>
    <w:sdtContent>
      <w:p w14:paraId="548E3164" w14:textId="0277DDCA" w:rsidR="00AC7CBC" w:rsidRDefault="00AC7CB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7D75A0" w14:textId="77777777" w:rsidR="00AC7CBC" w:rsidRDefault="00AC7CB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5FA86" w14:textId="77777777" w:rsidR="00E46D50" w:rsidRDefault="00E46D50">
      <w:pPr>
        <w:spacing w:after="0"/>
      </w:pPr>
      <w:r>
        <w:separator/>
      </w:r>
    </w:p>
  </w:footnote>
  <w:footnote w:type="continuationSeparator" w:id="0">
    <w:p w14:paraId="6337FD66" w14:textId="77777777" w:rsidR="00E46D50" w:rsidRDefault="00E46D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6218"/>
    <w:multiLevelType w:val="hybridMultilevel"/>
    <w:tmpl w:val="7D5C9DFA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39" w:hanging="360"/>
      </w:pPr>
    </w:lvl>
    <w:lvl w:ilvl="2" w:tplc="FFFFFFFF" w:tentative="1">
      <w:start w:val="1"/>
      <w:numFmt w:val="lowerRoman"/>
      <w:lvlText w:val="%3."/>
      <w:lvlJc w:val="right"/>
      <w:pPr>
        <w:ind w:left="2159" w:hanging="180"/>
      </w:pPr>
    </w:lvl>
    <w:lvl w:ilvl="3" w:tplc="FFFFFFFF" w:tentative="1">
      <w:start w:val="1"/>
      <w:numFmt w:val="decimal"/>
      <w:lvlText w:val="%4."/>
      <w:lvlJc w:val="left"/>
      <w:pPr>
        <w:ind w:left="2879" w:hanging="360"/>
      </w:pPr>
    </w:lvl>
    <w:lvl w:ilvl="4" w:tplc="FFFFFFFF" w:tentative="1">
      <w:start w:val="1"/>
      <w:numFmt w:val="lowerLetter"/>
      <w:lvlText w:val="%5."/>
      <w:lvlJc w:val="left"/>
      <w:pPr>
        <w:ind w:left="3599" w:hanging="360"/>
      </w:pPr>
    </w:lvl>
    <w:lvl w:ilvl="5" w:tplc="FFFFFFFF" w:tentative="1">
      <w:start w:val="1"/>
      <w:numFmt w:val="lowerRoman"/>
      <w:lvlText w:val="%6."/>
      <w:lvlJc w:val="right"/>
      <w:pPr>
        <w:ind w:left="4319" w:hanging="180"/>
      </w:pPr>
    </w:lvl>
    <w:lvl w:ilvl="6" w:tplc="FFFFFFFF" w:tentative="1">
      <w:start w:val="1"/>
      <w:numFmt w:val="decimal"/>
      <w:lvlText w:val="%7."/>
      <w:lvlJc w:val="left"/>
      <w:pPr>
        <w:ind w:left="5039" w:hanging="360"/>
      </w:pPr>
    </w:lvl>
    <w:lvl w:ilvl="7" w:tplc="FFFFFFFF" w:tentative="1">
      <w:start w:val="1"/>
      <w:numFmt w:val="lowerLetter"/>
      <w:lvlText w:val="%8."/>
      <w:lvlJc w:val="left"/>
      <w:pPr>
        <w:ind w:left="5759" w:hanging="360"/>
      </w:pPr>
    </w:lvl>
    <w:lvl w:ilvl="8" w:tplc="FFFFFFFF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02036A41"/>
    <w:multiLevelType w:val="hybridMultilevel"/>
    <w:tmpl w:val="2C3A2B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A35C13"/>
    <w:multiLevelType w:val="hybridMultilevel"/>
    <w:tmpl w:val="0D1C31F4"/>
    <w:lvl w:ilvl="0" w:tplc="0CB256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88200E9"/>
    <w:multiLevelType w:val="hybridMultilevel"/>
    <w:tmpl w:val="3A6E1920"/>
    <w:lvl w:ilvl="0" w:tplc="3BAA5D5E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4FCE1812">
      <w:start w:val="1"/>
      <w:numFmt w:val="lowerLetter"/>
      <w:lvlText w:val="%2."/>
      <w:lvlJc w:val="left"/>
      <w:pPr>
        <w:ind w:left="1080" w:hanging="360"/>
      </w:pPr>
    </w:lvl>
    <w:lvl w:ilvl="2" w:tplc="DD129D92">
      <w:start w:val="1"/>
      <w:numFmt w:val="lowerRoman"/>
      <w:lvlText w:val="%3."/>
      <w:lvlJc w:val="right"/>
      <w:pPr>
        <w:ind w:left="1800" w:hanging="180"/>
      </w:pPr>
    </w:lvl>
    <w:lvl w:ilvl="3" w:tplc="7A2C651E">
      <w:start w:val="1"/>
      <w:numFmt w:val="decimal"/>
      <w:lvlText w:val="%4."/>
      <w:lvlJc w:val="left"/>
      <w:pPr>
        <w:ind w:left="2520" w:hanging="360"/>
      </w:pPr>
    </w:lvl>
    <w:lvl w:ilvl="4" w:tplc="AE1A9C0E">
      <w:start w:val="1"/>
      <w:numFmt w:val="lowerLetter"/>
      <w:lvlText w:val="%5."/>
      <w:lvlJc w:val="left"/>
      <w:pPr>
        <w:ind w:left="3240" w:hanging="360"/>
      </w:pPr>
    </w:lvl>
    <w:lvl w:ilvl="5" w:tplc="32E04B10">
      <w:start w:val="1"/>
      <w:numFmt w:val="lowerRoman"/>
      <w:lvlText w:val="%6."/>
      <w:lvlJc w:val="right"/>
      <w:pPr>
        <w:ind w:left="3960" w:hanging="180"/>
      </w:pPr>
    </w:lvl>
    <w:lvl w:ilvl="6" w:tplc="FDA8A990">
      <w:start w:val="1"/>
      <w:numFmt w:val="decimal"/>
      <w:lvlText w:val="%7."/>
      <w:lvlJc w:val="left"/>
      <w:pPr>
        <w:ind w:left="4680" w:hanging="360"/>
      </w:pPr>
    </w:lvl>
    <w:lvl w:ilvl="7" w:tplc="A33E00E0">
      <w:start w:val="1"/>
      <w:numFmt w:val="lowerLetter"/>
      <w:lvlText w:val="%8."/>
      <w:lvlJc w:val="left"/>
      <w:pPr>
        <w:ind w:left="5400" w:hanging="360"/>
      </w:pPr>
    </w:lvl>
    <w:lvl w:ilvl="8" w:tplc="E2F8FBA0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1F117B"/>
    <w:multiLevelType w:val="hybridMultilevel"/>
    <w:tmpl w:val="42A8879E"/>
    <w:lvl w:ilvl="0" w:tplc="A5AC4E96">
      <w:start w:val="1"/>
      <w:numFmt w:val="decimal"/>
      <w:lvlText w:val="%1."/>
      <w:lvlJc w:val="left"/>
      <w:pPr>
        <w:ind w:left="3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B4E5C94"/>
    <w:multiLevelType w:val="hybridMultilevel"/>
    <w:tmpl w:val="AE740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F656C"/>
    <w:multiLevelType w:val="hybridMultilevel"/>
    <w:tmpl w:val="59068F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B0937"/>
    <w:multiLevelType w:val="hybridMultilevel"/>
    <w:tmpl w:val="78BA0552"/>
    <w:lvl w:ilvl="0" w:tplc="522CC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4F7079"/>
    <w:multiLevelType w:val="multilevel"/>
    <w:tmpl w:val="28D01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2609B7"/>
    <w:multiLevelType w:val="hybridMultilevel"/>
    <w:tmpl w:val="AAAAD5A6"/>
    <w:lvl w:ilvl="0" w:tplc="A0C66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738B4"/>
    <w:multiLevelType w:val="hybridMultilevel"/>
    <w:tmpl w:val="023ABACC"/>
    <w:lvl w:ilvl="0" w:tplc="D294354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A0ACFB4">
      <w:start w:val="1"/>
      <w:numFmt w:val="lowerLetter"/>
      <w:lvlText w:val="%2."/>
      <w:lvlJc w:val="left"/>
      <w:pPr>
        <w:ind w:left="1080" w:hanging="360"/>
      </w:pPr>
    </w:lvl>
    <w:lvl w:ilvl="2" w:tplc="C5E0996E">
      <w:start w:val="1"/>
      <w:numFmt w:val="lowerRoman"/>
      <w:lvlText w:val="%3."/>
      <w:lvlJc w:val="right"/>
      <w:pPr>
        <w:ind w:left="1800" w:hanging="180"/>
      </w:pPr>
    </w:lvl>
    <w:lvl w:ilvl="3" w:tplc="8B5A9D50">
      <w:start w:val="1"/>
      <w:numFmt w:val="decimal"/>
      <w:lvlText w:val="%4."/>
      <w:lvlJc w:val="left"/>
      <w:pPr>
        <w:ind w:left="2520" w:hanging="360"/>
      </w:pPr>
    </w:lvl>
    <w:lvl w:ilvl="4" w:tplc="93EEB9F0">
      <w:start w:val="1"/>
      <w:numFmt w:val="lowerLetter"/>
      <w:lvlText w:val="%5."/>
      <w:lvlJc w:val="left"/>
      <w:pPr>
        <w:ind w:left="3240" w:hanging="360"/>
      </w:pPr>
    </w:lvl>
    <w:lvl w:ilvl="5" w:tplc="A23A28F8">
      <w:start w:val="1"/>
      <w:numFmt w:val="lowerRoman"/>
      <w:lvlText w:val="%6."/>
      <w:lvlJc w:val="right"/>
      <w:pPr>
        <w:ind w:left="3960" w:hanging="180"/>
      </w:pPr>
    </w:lvl>
    <w:lvl w:ilvl="6" w:tplc="3D22A7A6">
      <w:start w:val="1"/>
      <w:numFmt w:val="decimal"/>
      <w:lvlText w:val="%7."/>
      <w:lvlJc w:val="left"/>
      <w:pPr>
        <w:ind w:left="4680" w:hanging="360"/>
      </w:pPr>
    </w:lvl>
    <w:lvl w:ilvl="7" w:tplc="3EA6B994">
      <w:start w:val="1"/>
      <w:numFmt w:val="lowerLetter"/>
      <w:lvlText w:val="%8."/>
      <w:lvlJc w:val="left"/>
      <w:pPr>
        <w:ind w:left="5400" w:hanging="360"/>
      </w:pPr>
    </w:lvl>
    <w:lvl w:ilvl="8" w:tplc="04520D24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903453"/>
    <w:multiLevelType w:val="hybridMultilevel"/>
    <w:tmpl w:val="2CFE8B82"/>
    <w:lvl w:ilvl="0" w:tplc="A0C665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CC43502"/>
    <w:multiLevelType w:val="hybridMultilevel"/>
    <w:tmpl w:val="3CC24CE8"/>
    <w:lvl w:ilvl="0" w:tplc="C966E708">
      <w:start w:val="1"/>
      <w:numFmt w:val="decimal"/>
      <w:lvlText w:val="%1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E111A9F"/>
    <w:multiLevelType w:val="hybridMultilevel"/>
    <w:tmpl w:val="EBA81FEC"/>
    <w:lvl w:ilvl="0" w:tplc="20363D9C">
      <w:start w:val="1"/>
      <w:numFmt w:val="decimal"/>
      <w:lvlText w:val="%1."/>
      <w:lvlJc w:val="left"/>
      <w:pPr>
        <w:ind w:left="-47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3" w:hanging="360"/>
      </w:pPr>
    </w:lvl>
    <w:lvl w:ilvl="2" w:tplc="0419001B" w:tentative="1">
      <w:start w:val="1"/>
      <w:numFmt w:val="lowerRoman"/>
      <w:lvlText w:val="%3."/>
      <w:lvlJc w:val="right"/>
      <w:pPr>
        <w:ind w:left="1373" w:hanging="180"/>
      </w:pPr>
    </w:lvl>
    <w:lvl w:ilvl="3" w:tplc="0419000F" w:tentative="1">
      <w:start w:val="1"/>
      <w:numFmt w:val="decimal"/>
      <w:lvlText w:val="%4."/>
      <w:lvlJc w:val="left"/>
      <w:pPr>
        <w:ind w:left="2093" w:hanging="360"/>
      </w:pPr>
    </w:lvl>
    <w:lvl w:ilvl="4" w:tplc="04190019" w:tentative="1">
      <w:start w:val="1"/>
      <w:numFmt w:val="lowerLetter"/>
      <w:lvlText w:val="%5."/>
      <w:lvlJc w:val="left"/>
      <w:pPr>
        <w:ind w:left="2813" w:hanging="360"/>
      </w:pPr>
    </w:lvl>
    <w:lvl w:ilvl="5" w:tplc="0419001B" w:tentative="1">
      <w:start w:val="1"/>
      <w:numFmt w:val="lowerRoman"/>
      <w:lvlText w:val="%6."/>
      <w:lvlJc w:val="right"/>
      <w:pPr>
        <w:ind w:left="3533" w:hanging="180"/>
      </w:pPr>
    </w:lvl>
    <w:lvl w:ilvl="6" w:tplc="0419000F" w:tentative="1">
      <w:start w:val="1"/>
      <w:numFmt w:val="decimal"/>
      <w:lvlText w:val="%7."/>
      <w:lvlJc w:val="left"/>
      <w:pPr>
        <w:ind w:left="4253" w:hanging="360"/>
      </w:pPr>
    </w:lvl>
    <w:lvl w:ilvl="7" w:tplc="04190019" w:tentative="1">
      <w:start w:val="1"/>
      <w:numFmt w:val="lowerLetter"/>
      <w:lvlText w:val="%8."/>
      <w:lvlJc w:val="left"/>
      <w:pPr>
        <w:ind w:left="4973" w:hanging="360"/>
      </w:pPr>
    </w:lvl>
    <w:lvl w:ilvl="8" w:tplc="0419001B" w:tentative="1">
      <w:start w:val="1"/>
      <w:numFmt w:val="lowerRoman"/>
      <w:lvlText w:val="%9."/>
      <w:lvlJc w:val="right"/>
      <w:pPr>
        <w:ind w:left="5693" w:hanging="180"/>
      </w:pPr>
    </w:lvl>
  </w:abstractNum>
  <w:abstractNum w:abstractNumId="14" w15:restartNumberingAfterBreak="0">
    <w:nsid w:val="276055E7"/>
    <w:multiLevelType w:val="hybridMultilevel"/>
    <w:tmpl w:val="87D6953A"/>
    <w:lvl w:ilvl="0" w:tplc="7D9A0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A440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707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08F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8AE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92FC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04A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E8B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FE3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57A56"/>
    <w:multiLevelType w:val="multilevel"/>
    <w:tmpl w:val="0FA2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C57F21"/>
    <w:multiLevelType w:val="multilevel"/>
    <w:tmpl w:val="DA52F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366DFD"/>
    <w:multiLevelType w:val="hybridMultilevel"/>
    <w:tmpl w:val="970AF77C"/>
    <w:lvl w:ilvl="0" w:tplc="0CB256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16F3C12"/>
    <w:multiLevelType w:val="hybridMultilevel"/>
    <w:tmpl w:val="98AC741C"/>
    <w:lvl w:ilvl="0" w:tplc="A0C665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6E536C7"/>
    <w:multiLevelType w:val="hybridMultilevel"/>
    <w:tmpl w:val="7BF4E014"/>
    <w:lvl w:ilvl="0" w:tplc="FFFFFFFF">
      <w:start w:val="1"/>
      <w:numFmt w:val="decimal"/>
      <w:lvlText w:val="%1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A0F1427"/>
    <w:multiLevelType w:val="hybridMultilevel"/>
    <w:tmpl w:val="10F26542"/>
    <w:lvl w:ilvl="0" w:tplc="25385198">
      <w:start w:val="1"/>
      <w:numFmt w:val="decimal"/>
      <w:lvlText w:val="%1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1785E0D"/>
    <w:multiLevelType w:val="hybridMultilevel"/>
    <w:tmpl w:val="C3647DC6"/>
    <w:lvl w:ilvl="0" w:tplc="522CCA6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7CA65B2"/>
    <w:multiLevelType w:val="multilevel"/>
    <w:tmpl w:val="7234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9C5340"/>
    <w:multiLevelType w:val="hybridMultilevel"/>
    <w:tmpl w:val="24E85016"/>
    <w:lvl w:ilvl="0" w:tplc="0CB256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2125410"/>
    <w:multiLevelType w:val="hybridMultilevel"/>
    <w:tmpl w:val="54465850"/>
    <w:lvl w:ilvl="0" w:tplc="A0C665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2ED22D1"/>
    <w:multiLevelType w:val="hybridMultilevel"/>
    <w:tmpl w:val="FFB21B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8F0BA0"/>
    <w:multiLevelType w:val="hybridMultilevel"/>
    <w:tmpl w:val="2D5ECD0A"/>
    <w:lvl w:ilvl="0" w:tplc="522CCA6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2CE4155"/>
    <w:multiLevelType w:val="multilevel"/>
    <w:tmpl w:val="5BCE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7F3806"/>
    <w:multiLevelType w:val="hybridMultilevel"/>
    <w:tmpl w:val="4E4ACCE8"/>
    <w:lvl w:ilvl="0" w:tplc="37F89BA4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0" w:hanging="360"/>
      </w:pPr>
    </w:lvl>
    <w:lvl w:ilvl="2" w:tplc="0419001B" w:tentative="1">
      <w:start w:val="1"/>
      <w:numFmt w:val="lowerRoman"/>
      <w:lvlText w:val="%3."/>
      <w:lvlJc w:val="right"/>
      <w:pPr>
        <w:ind w:left="2690" w:hanging="180"/>
      </w:pPr>
    </w:lvl>
    <w:lvl w:ilvl="3" w:tplc="0419000F" w:tentative="1">
      <w:start w:val="1"/>
      <w:numFmt w:val="decimal"/>
      <w:lvlText w:val="%4."/>
      <w:lvlJc w:val="left"/>
      <w:pPr>
        <w:ind w:left="3410" w:hanging="360"/>
      </w:pPr>
    </w:lvl>
    <w:lvl w:ilvl="4" w:tplc="04190019" w:tentative="1">
      <w:start w:val="1"/>
      <w:numFmt w:val="lowerLetter"/>
      <w:lvlText w:val="%5."/>
      <w:lvlJc w:val="left"/>
      <w:pPr>
        <w:ind w:left="4130" w:hanging="360"/>
      </w:pPr>
    </w:lvl>
    <w:lvl w:ilvl="5" w:tplc="0419001B" w:tentative="1">
      <w:start w:val="1"/>
      <w:numFmt w:val="lowerRoman"/>
      <w:lvlText w:val="%6."/>
      <w:lvlJc w:val="right"/>
      <w:pPr>
        <w:ind w:left="4850" w:hanging="180"/>
      </w:pPr>
    </w:lvl>
    <w:lvl w:ilvl="6" w:tplc="0419000F" w:tentative="1">
      <w:start w:val="1"/>
      <w:numFmt w:val="decimal"/>
      <w:lvlText w:val="%7."/>
      <w:lvlJc w:val="left"/>
      <w:pPr>
        <w:ind w:left="5570" w:hanging="360"/>
      </w:pPr>
    </w:lvl>
    <w:lvl w:ilvl="7" w:tplc="04190019" w:tentative="1">
      <w:start w:val="1"/>
      <w:numFmt w:val="lowerLetter"/>
      <w:lvlText w:val="%8."/>
      <w:lvlJc w:val="left"/>
      <w:pPr>
        <w:ind w:left="6290" w:hanging="360"/>
      </w:pPr>
    </w:lvl>
    <w:lvl w:ilvl="8" w:tplc="0419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29" w15:restartNumberingAfterBreak="0">
    <w:nsid w:val="68A01C4F"/>
    <w:multiLevelType w:val="hybridMultilevel"/>
    <w:tmpl w:val="657006B8"/>
    <w:lvl w:ilvl="0" w:tplc="0CB256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A0B0707"/>
    <w:multiLevelType w:val="hybridMultilevel"/>
    <w:tmpl w:val="DAB4DA7E"/>
    <w:lvl w:ilvl="0" w:tplc="A20C0F6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1E7A02"/>
    <w:multiLevelType w:val="hybridMultilevel"/>
    <w:tmpl w:val="DFEAC472"/>
    <w:lvl w:ilvl="0" w:tplc="0CB256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F9F7F43"/>
    <w:multiLevelType w:val="hybridMultilevel"/>
    <w:tmpl w:val="1D1AD098"/>
    <w:lvl w:ilvl="0" w:tplc="EEC6A56E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FDAA16A0">
      <w:start w:val="1"/>
      <w:numFmt w:val="lowerLetter"/>
      <w:lvlText w:val="%2."/>
      <w:lvlJc w:val="left"/>
      <w:pPr>
        <w:ind w:left="1080" w:hanging="360"/>
      </w:pPr>
    </w:lvl>
    <w:lvl w:ilvl="2" w:tplc="4E24138A">
      <w:start w:val="1"/>
      <w:numFmt w:val="lowerRoman"/>
      <w:lvlText w:val="%3."/>
      <w:lvlJc w:val="right"/>
      <w:pPr>
        <w:ind w:left="1800" w:hanging="180"/>
      </w:pPr>
    </w:lvl>
    <w:lvl w:ilvl="3" w:tplc="FD043A3E">
      <w:start w:val="1"/>
      <w:numFmt w:val="decimal"/>
      <w:lvlText w:val="%4."/>
      <w:lvlJc w:val="left"/>
      <w:pPr>
        <w:ind w:left="2520" w:hanging="360"/>
      </w:pPr>
    </w:lvl>
    <w:lvl w:ilvl="4" w:tplc="D7EACE08">
      <w:start w:val="1"/>
      <w:numFmt w:val="lowerLetter"/>
      <w:lvlText w:val="%5."/>
      <w:lvlJc w:val="left"/>
      <w:pPr>
        <w:ind w:left="3240" w:hanging="360"/>
      </w:pPr>
    </w:lvl>
    <w:lvl w:ilvl="5" w:tplc="A53C74A4">
      <w:start w:val="1"/>
      <w:numFmt w:val="lowerRoman"/>
      <w:lvlText w:val="%6."/>
      <w:lvlJc w:val="right"/>
      <w:pPr>
        <w:ind w:left="3960" w:hanging="180"/>
      </w:pPr>
    </w:lvl>
    <w:lvl w:ilvl="6" w:tplc="211A3328">
      <w:start w:val="1"/>
      <w:numFmt w:val="decimal"/>
      <w:lvlText w:val="%7."/>
      <w:lvlJc w:val="left"/>
      <w:pPr>
        <w:ind w:left="4680" w:hanging="360"/>
      </w:pPr>
    </w:lvl>
    <w:lvl w:ilvl="7" w:tplc="F62A4D24">
      <w:start w:val="1"/>
      <w:numFmt w:val="lowerLetter"/>
      <w:lvlText w:val="%8."/>
      <w:lvlJc w:val="left"/>
      <w:pPr>
        <w:ind w:left="5400" w:hanging="360"/>
      </w:pPr>
    </w:lvl>
    <w:lvl w:ilvl="8" w:tplc="DFD6D8C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8C6C44"/>
    <w:multiLevelType w:val="multilevel"/>
    <w:tmpl w:val="86CA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FB1848"/>
    <w:multiLevelType w:val="hybridMultilevel"/>
    <w:tmpl w:val="63AC1F28"/>
    <w:lvl w:ilvl="0" w:tplc="0CB256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64F0F75"/>
    <w:multiLevelType w:val="hybridMultilevel"/>
    <w:tmpl w:val="5FB6496A"/>
    <w:lvl w:ilvl="0" w:tplc="522CCA6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AE45565"/>
    <w:multiLevelType w:val="hybridMultilevel"/>
    <w:tmpl w:val="4D78443C"/>
    <w:lvl w:ilvl="0" w:tplc="33D83A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D493751"/>
    <w:multiLevelType w:val="hybridMultilevel"/>
    <w:tmpl w:val="7D5C9DFA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8" w15:restartNumberingAfterBreak="0">
    <w:nsid w:val="7DDD6829"/>
    <w:multiLevelType w:val="hybridMultilevel"/>
    <w:tmpl w:val="8CC6287A"/>
    <w:lvl w:ilvl="0" w:tplc="0CB256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4"/>
  </w:num>
  <w:num w:numId="4">
    <w:abstractNumId w:val="29"/>
  </w:num>
  <w:num w:numId="5">
    <w:abstractNumId w:val="23"/>
  </w:num>
  <w:num w:numId="6">
    <w:abstractNumId w:val="38"/>
  </w:num>
  <w:num w:numId="7">
    <w:abstractNumId w:val="3"/>
  </w:num>
  <w:num w:numId="8">
    <w:abstractNumId w:val="11"/>
  </w:num>
  <w:num w:numId="9">
    <w:abstractNumId w:val="31"/>
  </w:num>
  <w:num w:numId="10">
    <w:abstractNumId w:val="34"/>
  </w:num>
  <w:num w:numId="11">
    <w:abstractNumId w:val="13"/>
  </w:num>
  <w:num w:numId="12">
    <w:abstractNumId w:val="4"/>
  </w:num>
  <w:num w:numId="13">
    <w:abstractNumId w:val="10"/>
  </w:num>
  <w:num w:numId="14">
    <w:abstractNumId w:val="14"/>
  </w:num>
  <w:num w:numId="15">
    <w:abstractNumId w:val="25"/>
  </w:num>
  <w:num w:numId="16">
    <w:abstractNumId w:val="30"/>
  </w:num>
  <w:num w:numId="17">
    <w:abstractNumId w:val="6"/>
  </w:num>
  <w:num w:numId="18">
    <w:abstractNumId w:val="28"/>
  </w:num>
  <w:num w:numId="19">
    <w:abstractNumId w:val="20"/>
  </w:num>
  <w:num w:numId="20">
    <w:abstractNumId w:val="36"/>
  </w:num>
  <w:num w:numId="21">
    <w:abstractNumId w:val="17"/>
  </w:num>
  <w:num w:numId="22">
    <w:abstractNumId w:val="2"/>
  </w:num>
  <w:num w:numId="23">
    <w:abstractNumId w:val="32"/>
  </w:num>
  <w:num w:numId="24">
    <w:abstractNumId w:val="7"/>
  </w:num>
  <w:num w:numId="25">
    <w:abstractNumId w:val="15"/>
  </w:num>
  <w:num w:numId="26">
    <w:abstractNumId w:val="16"/>
  </w:num>
  <w:num w:numId="27">
    <w:abstractNumId w:val="33"/>
  </w:num>
  <w:num w:numId="28">
    <w:abstractNumId w:val="27"/>
  </w:num>
  <w:num w:numId="29">
    <w:abstractNumId w:val="22"/>
  </w:num>
  <w:num w:numId="30">
    <w:abstractNumId w:val="8"/>
  </w:num>
  <w:num w:numId="31">
    <w:abstractNumId w:val="37"/>
  </w:num>
  <w:num w:numId="32">
    <w:abstractNumId w:val="0"/>
  </w:num>
  <w:num w:numId="33">
    <w:abstractNumId w:val="12"/>
  </w:num>
  <w:num w:numId="34">
    <w:abstractNumId w:val="19"/>
  </w:num>
  <w:num w:numId="35">
    <w:abstractNumId w:val="21"/>
  </w:num>
  <w:num w:numId="36">
    <w:abstractNumId w:val="26"/>
  </w:num>
  <w:num w:numId="37">
    <w:abstractNumId w:val="35"/>
  </w:num>
  <w:num w:numId="38">
    <w:abstractNumId w:val="18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D6"/>
    <w:rsid w:val="0000578C"/>
    <w:rsid w:val="00012A26"/>
    <w:rsid w:val="000273D6"/>
    <w:rsid w:val="00034144"/>
    <w:rsid w:val="0005554C"/>
    <w:rsid w:val="00057C34"/>
    <w:rsid w:val="00063F95"/>
    <w:rsid w:val="00075F8B"/>
    <w:rsid w:val="00091613"/>
    <w:rsid w:val="00091C7E"/>
    <w:rsid w:val="00092B83"/>
    <w:rsid w:val="000965F1"/>
    <w:rsid w:val="000B7D18"/>
    <w:rsid w:val="000E1BCE"/>
    <w:rsid w:val="000F2663"/>
    <w:rsid w:val="000F4E58"/>
    <w:rsid w:val="000F5012"/>
    <w:rsid w:val="0010590D"/>
    <w:rsid w:val="00105FD8"/>
    <w:rsid w:val="00121290"/>
    <w:rsid w:val="0012484B"/>
    <w:rsid w:val="00135E8E"/>
    <w:rsid w:val="00136157"/>
    <w:rsid w:val="00137A0C"/>
    <w:rsid w:val="0016277B"/>
    <w:rsid w:val="00174EBD"/>
    <w:rsid w:val="001A0101"/>
    <w:rsid w:val="001B5316"/>
    <w:rsid w:val="001D1EDD"/>
    <w:rsid w:val="001D59D6"/>
    <w:rsid w:val="001D5D7A"/>
    <w:rsid w:val="001E2CD1"/>
    <w:rsid w:val="001E3309"/>
    <w:rsid w:val="001E7D4D"/>
    <w:rsid w:val="001F3061"/>
    <w:rsid w:val="00214829"/>
    <w:rsid w:val="002252B9"/>
    <w:rsid w:val="00232F5D"/>
    <w:rsid w:val="00272715"/>
    <w:rsid w:val="00275F47"/>
    <w:rsid w:val="00281902"/>
    <w:rsid w:val="002834B9"/>
    <w:rsid w:val="00295AB7"/>
    <w:rsid w:val="0029682D"/>
    <w:rsid w:val="002A0F66"/>
    <w:rsid w:val="003211D8"/>
    <w:rsid w:val="00324598"/>
    <w:rsid w:val="00347E86"/>
    <w:rsid w:val="00350DD2"/>
    <w:rsid w:val="00387683"/>
    <w:rsid w:val="003A784B"/>
    <w:rsid w:val="003B2FC4"/>
    <w:rsid w:val="003E5A94"/>
    <w:rsid w:val="003E659E"/>
    <w:rsid w:val="003F1677"/>
    <w:rsid w:val="003F7A83"/>
    <w:rsid w:val="00416251"/>
    <w:rsid w:val="00421810"/>
    <w:rsid w:val="00430765"/>
    <w:rsid w:val="00436444"/>
    <w:rsid w:val="00455CC6"/>
    <w:rsid w:val="00457F80"/>
    <w:rsid w:val="004655D2"/>
    <w:rsid w:val="00465701"/>
    <w:rsid w:val="004977F6"/>
    <w:rsid w:val="004E1CBC"/>
    <w:rsid w:val="004E23DD"/>
    <w:rsid w:val="004E2B6F"/>
    <w:rsid w:val="00500881"/>
    <w:rsid w:val="00502254"/>
    <w:rsid w:val="0051328E"/>
    <w:rsid w:val="00532E8A"/>
    <w:rsid w:val="00534BD7"/>
    <w:rsid w:val="005462D5"/>
    <w:rsid w:val="0054725F"/>
    <w:rsid w:val="005553B4"/>
    <w:rsid w:val="00562972"/>
    <w:rsid w:val="0058020F"/>
    <w:rsid w:val="00590D4E"/>
    <w:rsid w:val="005C576E"/>
    <w:rsid w:val="005C61E6"/>
    <w:rsid w:val="005E7EB2"/>
    <w:rsid w:val="005F466D"/>
    <w:rsid w:val="00601695"/>
    <w:rsid w:val="00610669"/>
    <w:rsid w:val="006175CB"/>
    <w:rsid w:val="006316A9"/>
    <w:rsid w:val="00635D89"/>
    <w:rsid w:val="00654310"/>
    <w:rsid w:val="006549E4"/>
    <w:rsid w:val="00657FC8"/>
    <w:rsid w:val="00664CFF"/>
    <w:rsid w:val="006703CB"/>
    <w:rsid w:val="006814B7"/>
    <w:rsid w:val="00687524"/>
    <w:rsid w:val="006A1B88"/>
    <w:rsid w:val="006A5FFE"/>
    <w:rsid w:val="006B7202"/>
    <w:rsid w:val="006F70FD"/>
    <w:rsid w:val="0070069B"/>
    <w:rsid w:val="00713F42"/>
    <w:rsid w:val="0073235D"/>
    <w:rsid w:val="00733EBC"/>
    <w:rsid w:val="00743F40"/>
    <w:rsid w:val="00764392"/>
    <w:rsid w:val="00767B3D"/>
    <w:rsid w:val="00797BEF"/>
    <w:rsid w:val="007A4647"/>
    <w:rsid w:val="007B7015"/>
    <w:rsid w:val="007D3561"/>
    <w:rsid w:val="007D6E6B"/>
    <w:rsid w:val="00822475"/>
    <w:rsid w:val="00831C99"/>
    <w:rsid w:val="00844A30"/>
    <w:rsid w:val="00854DE0"/>
    <w:rsid w:val="0086044D"/>
    <w:rsid w:val="00864961"/>
    <w:rsid w:val="00867220"/>
    <w:rsid w:val="00890655"/>
    <w:rsid w:val="008976FC"/>
    <w:rsid w:val="008A4630"/>
    <w:rsid w:val="008C175E"/>
    <w:rsid w:val="008C3F65"/>
    <w:rsid w:val="008E4D89"/>
    <w:rsid w:val="00902D67"/>
    <w:rsid w:val="00931064"/>
    <w:rsid w:val="00932593"/>
    <w:rsid w:val="009400AE"/>
    <w:rsid w:val="00951F7D"/>
    <w:rsid w:val="00972AFB"/>
    <w:rsid w:val="00973052"/>
    <w:rsid w:val="00977730"/>
    <w:rsid w:val="00981FF6"/>
    <w:rsid w:val="009C48CD"/>
    <w:rsid w:val="009C49C6"/>
    <w:rsid w:val="009C6B60"/>
    <w:rsid w:val="009F5293"/>
    <w:rsid w:val="009F5462"/>
    <w:rsid w:val="00A1490A"/>
    <w:rsid w:val="00A22341"/>
    <w:rsid w:val="00A41FCE"/>
    <w:rsid w:val="00A43919"/>
    <w:rsid w:val="00A522FC"/>
    <w:rsid w:val="00A62808"/>
    <w:rsid w:val="00A85692"/>
    <w:rsid w:val="00AB5CF6"/>
    <w:rsid w:val="00AC0E2C"/>
    <w:rsid w:val="00AC7CBC"/>
    <w:rsid w:val="00AD21E6"/>
    <w:rsid w:val="00B03DA6"/>
    <w:rsid w:val="00B10B0D"/>
    <w:rsid w:val="00B374D3"/>
    <w:rsid w:val="00B3770D"/>
    <w:rsid w:val="00B54FEE"/>
    <w:rsid w:val="00B72E51"/>
    <w:rsid w:val="00B74C16"/>
    <w:rsid w:val="00B92DD3"/>
    <w:rsid w:val="00B95E8C"/>
    <w:rsid w:val="00BA7651"/>
    <w:rsid w:val="00BB27E5"/>
    <w:rsid w:val="00BB78FB"/>
    <w:rsid w:val="00BD13DA"/>
    <w:rsid w:val="00BD70C0"/>
    <w:rsid w:val="00BE6125"/>
    <w:rsid w:val="00BE7823"/>
    <w:rsid w:val="00C167F2"/>
    <w:rsid w:val="00C26BC2"/>
    <w:rsid w:val="00C27317"/>
    <w:rsid w:val="00C51AB3"/>
    <w:rsid w:val="00C76CDF"/>
    <w:rsid w:val="00C82BA0"/>
    <w:rsid w:val="00C91966"/>
    <w:rsid w:val="00CA19E9"/>
    <w:rsid w:val="00CA6681"/>
    <w:rsid w:val="00CB102B"/>
    <w:rsid w:val="00CB667F"/>
    <w:rsid w:val="00CD086F"/>
    <w:rsid w:val="00CD2096"/>
    <w:rsid w:val="00CD36E8"/>
    <w:rsid w:val="00CD7405"/>
    <w:rsid w:val="00CF07C7"/>
    <w:rsid w:val="00CF745B"/>
    <w:rsid w:val="00D22AAF"/>
    <w:rsid w:val="00D23C61"/>
    <w:rsid w:val="00D23DCA"/>
    <w:rsid w:val="00D370AB"/>
    <w:rsid w:val="00D42FC8"/>
    <w:rsid w:val="00D4442B"/>
    <w:rsid w:val="00D6599D"/>
    <w:rsid w:val="00D71B0A"/>
    <w:rsid w:val="00D72F04"/>
    <w:rsid w:val="00D912B2"/>
    <w:rsid w:val="00DC15CA"/>
    <w:rsid w:val="00DC474E"/>
    <w:rsid w:val="00DD01E6"/>
    <w:rsid w:val="00DE47D0"/>
    <w:rsid w:val="00E06B05"/>
    <w:rsid w:val="00E25E22"/>
    <w:rsid w:val="00E4237A"/>
    <w:rsid w:val="00E425E6"/>
    <w:rsid w:val="00E45814"/>
    <w:rsid w:val="00E46D50"/>
    <w:rsid w:val="00E54985"/>
    <w:rsid w:val="00E57D1C"/>
    <w:rsid w:val="00E7313F"/>
    <w:rsid w:val="00E83577"/>
    <w:rsid w:val="00EA74AF"/>
    <w:rsid w:val="00EE2919"/>
    <w:rsid w:val="00EE5DFE"/>
    <w:rsid w:val="00EF65BF"/>
    <w:rsid w:val="00F003C5"/>
    <w:rsid w:val="00F00E5A"/>
    <w:rsid w:val="00F05D98"/>
    <w:rsid w:val="00F11529"/>
    <w:rsid w:val="00F1535E"/>
    <w:rsid w:val="00F21634"/>
    <w:rsid w:val="00F26D9D"/>
    <w:rsid w:val="00F37FB0"/>
    <w:rsid w:val="00F62EDA"/>
    <w:rsid w:val="00F66CA8"/>
    <w:rsid w:val="00F75DAF"/>
    <w:rsid w:val="00F86085"/>
    <w:rsid w:val="00FA3F3E"/>
    <w:rsid w:val="00FC604A"/>
    <w:rsid w:val="00FE195C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2399"/>
  <w15:chartTrackingRefBased/>
  <w15:docId w15:val="{E25B2215-8353-4677-B0FC-76E471C9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2663"/>
    <w:pPr>
      <w:spacing w:after="8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F2663"/>
    <w:pPr>
      <w:tabs>
        <w:tab w:val="center" w:pos="4677"/>
        <w:tab w:val="right" w:pos="9355"/>
      </w:tabs>
      <w:spacing w:after="0"/>
    </w:pPr>
  </w:style>
  <w:style w:type="character" w:customStyle="1" w:styleId="a4">
    <w:name w:val="Нижний колонтитул Знак"/>
    <w:basedOn w:val="a0"/>
    <w:link w:val="a3"/>
    <w:uiPriority w:val="99"/>
    <w:rsid w:val="000F2663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qFormat/>
    <w:rsid w:val="000F2663"/>
    <w:pPr>
      <w:ind w:left="720"/>
      <w:contextualSpacing/>
    </w:pPr>
  </w:style>
  <w:style w:type="paragraph" w:customStyle="1" w:styleId="Default">
    <w:name w:val="Default"/>
    <w:rsid w:val="00FC60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rsid w:val="00FC604A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532E8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32E8A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9"/>
    <w:uiPriority w:val="39"/>
    <w:rsid w:val="007A4647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7A4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9"/>
    <w:uiPriority w:val="39"/>
    <w:rsid w:val="00664C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rsid w:val="00BB27E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9"/>
    <w:uiPriority w:val="39"/>
    <w:rsid w:val="00D71B0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12484B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  <w:rsid w:val="0012484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6.xml"/><Relationship Id="rId18" Type="http://schemas.openxmlformats.org/officeDocument/2006/relationships/chart" Target="charts/chart9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5.xml"/><Relationship Id="rId17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vuch.asoum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rive.google.com/drive/u/2/folders/1Dyis5O4Z_jqTzoqz8dDf7TQ7r4V7_Onn" TargetMode="External"/><Relationship Id="rId10" Type="http://schemas.openxmlformats.org/officeDocument/2006/relationships/chart" Target="charts/chart4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IVANT3\Desktop\&#1040;&#1085;&#1072;&#1083;&#1080;&#1090;&#1080;&#1095;&#1077;&#1089;&#1082;&#1080;&#1077;%20&#1089;&#1087;&#1088;&#1072;&#1074;&#1082;&#1080;_&#1050;&#1055;&#1050;\&#1069;&#1092;&#1092;&#1077;&#1082;&#1090;&#1080;&#1074;&#1085;&#1099;&#1077;%20&#1087;&#1088;&#1072;&#1082;&#1090;&#1080;&#1082;&#1080;\2026\2026_&#1050;&#1055;&#1050;%20&#1069;&#1092;&#1092;&#1077;&#1082;&#1090;&#1080;&#1074;&#1085;&#1099;&#1077;%20&#1087;&#1088;&#1072;&#1082;&#1090;&#1080;&#1082;&#1080;%20&#1080;&#1089;&#1087;&#1086;&#1083;&#1100;&#1079;&#1086;&#1074;&#1072;&#1085;&#1080;&#1103;%20&#1048;&#1062;&#1054;&#1050;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3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4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5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 проекта 2025-2026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B3-4CC9-AE88-9FF2921C706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B3-4CC9-AE88-9FF2921C706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B3-4CC9-AE88-9FF2921C706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0B3-4CC9-AE88-9FF2921C706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0B3-4CC9-AE88-9FF2921C706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0B3-4CC9-AE88-9FF2921C706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E0B3-4CC9-AE88-9FF2921C706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E0B3-4CC9-AE88-9FF2921C706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E0B3-4CC9-AE88-9FF2921C706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E0B3-4CC9-AE88-9FF2921C7061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E0B3-4CC9-AE88-9FF2921C7061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E0B3-4CC9-AE88-9FF2921C7061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E0B3-4CC9-AE88-9FF2921C7061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E0B3-4CC9-AE88-9FF2921C7061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E0B3-4CC9-AE88-9FF2921C7061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E0B3-4CC9-AE88-9FF2921C7061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E0B3-4CC9-AE88-9FF2921C7061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E0B3-4CC9-AE88-9FF2921C7061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E0B3-4CC9-AE88-9FF2921C7061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E0B3-4CC9-AE88-9FF2921C7061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9-E0B3-4CC9-AE88-9FF2921C7061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B-E0B3-4CC9-AE88-9FF2921C7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Лист1!$A$2:$A$23</c:f>
              <c:strCache>
                <c:ptCount val="22"/>
                <c:pt idx="0">
                  <c:v>Балашиха</c:v>
                </c:pt>
                <c:pt idx="1">
                  <c:v>Бронницы</c:v>
                </c:pt>
                <c:pt idx="2">
                  <c:v>Власиха</c:v>
                </c:pt>
                <c:pt idx="3">
                  <c:v>Воскресенск</c:v>
                </c:pt>
                <c:pt idx="4">
                  <c:v>Долгопрудный</c:v>
                </c:pt>
                <c:pt idx="5">
                  <c:v>Домодедово</c:v>
                </c:pt>
                <c:pt idx="6">
                  <c:v>Дубна </c:v>
                </c:pt>
                <c:pt idx="7">
                  <c:v>Зарайск</c:v>
                </c:pt>
                <c:pt idx="8">
                  <c:v>Клин </c:v>
                </c:pt>
                <c:pt idx="9">
                  <c:v>Королев </c:v>
                </c:pt>
                <c:pt idx="10">
                  <c:v>Красногорск </c:v>
                </c:pt>
                <c:pt idx="11">
                  <c:v>Краснознаменск </c:v>
                </c:pt>
                <c:pt idx="12">
                  <c:v>Можайский </c:v>
                </c:pt>
                <c:pt idx="13">
                  <c:v>Наро-Фоминский </c:v>
                </c:pt>
                <c:pt idx="14">
                  <c:v>Одинцовский </c:v>
                </c:pt>
                <c:pt idx="15">
                  <c:v>Орехово-Зуевский</c:v>
                </c:pt>
                <c:pt idx="16">
                  <c:v>Павлово-Посадский</c:v>
                </c:pt>
                <c:pt idx="17">
                  <c:v>Пушкинский </c:v>
                </c:pt>
                <c:pt idx="18">
                  <c:v>Рузский </c:v>
                </c:pt>
                <c:pt idx="19">
                  <c:v>Шатура </c:v>
                </c:pt>
                <c:pt idx="20">
                  <c:v>Щёлково </c:v>
                </c:pt>
                <c:pt idx="21">
                  <c:v>Электросталь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7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7</c:v>
                </c:pt>
                <c:pt idx="6">
                  <c:v>3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2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5</c:v>
                </c:pt>
                <c:pt idx="18">
                  <c:v>1</c:v>
                </c:pt>
                <c:pt idx="19">
                  <c:v>3</c:v>
                </c:pt>
                <c:pt idx="20">
                  <c:v>6</c:v>
                </c:pt>
                <c:pt idx="2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C-E0B3-4CC9-AE88-9FF2921C706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 проекта 2024-2025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BAA-4F70-AFB9-8F2D6D3D489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BAA-4F70-AFB9-8F2D6D3D489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AA-4F70-AFB9-8F2D6D3D489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AA-4F70-AFB9-8F2D6D3D489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AA-4F70-AFB9-8F2D6D3D489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AA-4F70-AFB9-8F2D6D3D489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0BAA-4F70-AFB9-8F2D6D3D489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0BAA-4F70-AFB9-8F2D6D3D48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Домодедово</c:v>
                </c:pt>
                <c:pt idx="1">
                  <c:v>Кашира</c:v>
                </c:pt>
                <c:pt idx="2">
                  <c:v>Коломна</c:v>
                </c:pt>
                <c:pt idx="3">
                  <c:v>Орехово-Зуевский</c:v>
                </c:pt>
                <c:pt idx="4">
                  <c:v>Подольск</c:v>
                </c:pt>
                <c:pt idx="5">
                  <c:v>Пушкинский</c:v>
                </c:pt>
                <c:pt idx="6">
                  <c:v>Фрязино</c:v>
                </c:pt>
                <c:pt idx="7">
                  <c:v>Щелково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0BAA-4F70-AFB9-8F2D6D3D489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Среднее количество слушателей мероприятий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2024-25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9B-4570-B1A6-9A4DE76EAB4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2025-26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9B-4570-B1A6-9A4DE76EAB4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87873536"/>
        <c:axId val="487877856"/>
      </c:barChart>
      <c:catAx>
        <c:axId val="48787353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87877856"/>
        <c:crosses val="autoZero"/>
        <c:auto val="1"/>
        <c:lblAlgn val="ctr"/>
        <c:lblOffset val="100"/>
        <c:noMultiLvlLbl val="0"/>
      </c:catAx>
      <c:valAx>
        <c:axId val="4878778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87873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Распределение числа слушателей по должностям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'\Users\IVANT3\Desktop\Аналитические справки_КПК\Система оценки\2024-25\[Статистика_по_КПК_Система_оценки.xlsx]по должностям'!$B$1</c:f>
              <c:strCache>
                <c:ptCount val="1"/>
                <c:pt idx="0">
                  <c:v>Количество слушателей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8CF-422D-ADA1-9D1F881CCEC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8CF-422D-ADA1-9D1F881CCEC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8CF-422D-ADA1-9D1F881CCEC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8CF-422D-ADA1-9D1F881CCEC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8CF-422D-ADA1-9D1F881CCECB}"/>
              </c:ext>
            </c:extLst>
          </c:dPt>
          <c:dLbls>
            <c:dLbl>
              <c:idx val="3"/>
              <c:layout>
                <c:manualLayout>
                  <c:x val="-1.2345581802274715E-2"/>
                  <c:y val="-5.6023004187228847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148148148148141E-2"/>
                      <c:h val="7.08976430360398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F8CF-422D-ADA1-9D1F881CCECB}"/>
                </c:ext>
              </c:extLst>
            </c:dLbl>
            <c:dLbl>
              <c:idx val="4"/>
              <c:layout>
                <c:manualLayout>
                  <c:x val="2.7117332555652674E-2"/>
                  <c:y val="-1.064851264416334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8CF-422D-ADA1-9D1F881CCEC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'\Users\IVANT3\Desktop\Аналитические справки_КПК\Система оценки\2024-25\[Статистика_по_КПК_Система_оценки.xlsx]по должностям'!$A$2:$A$4</c:f>
              <c:strCache>
                <c:ptCount val="3"/>
                <c:pt idx="0">
                  <c:v>Учителя начальных классов</c:v>
                </c:pt>
                <c:pt idx="1">
                  <c:v>Учителя-предметники</c:v>
                </c:pt>
                <c:pt idx="2">
                  <c:v>Др.работники</c:v>
                </c:pt>
              </c:strCache>
            </c:strRef>
          </c:cat>
          <c:val>
            <c:numRef>
              <c:f>'\Users\IVANT3\Desktop\Аналитические справки_КПК\Система оценки\2024-25\[Статистика_по_КПК_Система_оценки.xlsx]по должностям'!$B$2:$B$4</c:f>
              <c:numCache>
                <c:formatCode>General</c:formatCode>
                <c:ptCount val="3"/>
                <c:pt idx="0">
                  <c:v>165</c:v>
                </c:pt>
                <c:pt idx="1">
                  <c:v>305</c:v>
                </c:pt>
                <c:pt idx="2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8CF-422D-ADA1-9D1F881CCEC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Доля педагогов, успешно справившихся с заданиями входного тестирования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9D3-40C8-942C-F12AEC550FF1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9D3-40C8-942C-F12AEC550FF1}"/>
              </c:ext>
            </c:extLst>
          </c:dPt>
          <c:cat>
            <c:strRef>
              <c:f>[1]вх.тест!$A$363:$A$377</c:f>
              <c:strCache>
                <c:ptCount val="15"/>
                <c:pt idx="0">
                  <c:v>В. 1 </c:v>
                </c:pt>
                <c:pt idx="1">
                  <c:v>В. 2 </c:v>
                </c:pt>
                <c:pt idx="2">
                  <c:v>В. 3 </c:v>
                </c:pt>
                <c:pt idx="3">
                  <c:v>В. 4 </c:v>
                </c:pt>
                <c:pt idx="4">
                  <c:v>В. 5 </c:v>
                </c:pt>
                <c:pt idx="5">
                  <c:v>В. 6 </c:v>
                </c:pt>
                <c:pt idx="6">
                  <c:v>В. 7 </c:v>
                </c:pt>
                <c:pt idx="7">
                  <c:v>В. 8</c:v>
                </c:pt>
                <c:pt idx="8">
                  <c:v>В. 9</c:v>
                </c:pt>
                <c:pt idx="9">
                  <c:v>В. 10</c:v>
                </c:pt>
                <c:pt idx="10">
                  <c:v>В. 11</c:v>
                </c:pt>
                <c:pt idx="11">
                  <c:v>В. 12</c:v>
                </c:pt>
                <c:pt idx="12">
                  <c:v>В. 13</c:v>
                </c:pt>
                <c:pt idx="13">
                  <c:v>В. 14</c:v>
                </c:pt>
                <c:pt idx="14">
                  <c:v>В. 15</c:v>
                </c:pt>
              </c:strCache>
            </c:strRef>
          </c:cat>
          <c:val>
            <c:numRef>
              <c:f>[1]вх.тест!$B$363:$B$377</c:f>
              <c:numCache>
                <c:formatCode>0%</c:formatCode>
                <c:ptCount val="15"/>
                <c:pt idx="0">
                  <c:v>0.87</c:v>
                </c:pt>
                <c:pt idx="1">
                  <c:v>0.95</c:v>
                </c:pt>
                <c:pt idx="2">
                  <c:v>0.94</c:v>
                </c:pt>
                <c:pt idx="3">
                  <c:v>0.42</c:v>
                </c:pt>
                <c:pt idx="4">
                  <c:v>0.88</c:v>
                </c:pt>
                <c:pt idx="5">
                  <c:v>0.78</c:v>
                </c:pt>
                <c:pt idx="6">
                  <c:v>0.89</c:v>
                </c:pt>
                <c:pt idx="7">
                  <c:v>0.92</c:v>
                </c:pt>
                <c:pt idx="8">
                  <c:v>0.74</c:v>
                </c:pt>
                <c:pt idx="9">
                  <c:v>0.68</c:v>
                </c:pt>
                <c:pt idx="10">
                  <c:v>0.71</c:v>
                </c:pt>
                <c:pt idx="11">
                  <c:v>0.95</c:v>
                </c:pt>
                <c:pt idx="12">
                  <c:v>0.22</c:v>
                </c:pt>
                <c:pt idx="13">
                  <c:v>0.87</c:v>
                </c:pt>
                <c:pt idx="14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9D3-40C8-942C-F12AEC550F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2866304"/>
        <c:axId val="2022445232"/>
      </c:barChart>
      <c:catAx>
        <c:axId val="92866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22445232"/>
        <c:crosses val="autoZero"/>
        <c:auto val="1"/>
        <c:lblAlgn val="ctr"/>
        <c:lblOffset val="100"/>
        <c:noMultiLvlLbl val="0"/>
      </c:catAx>
      <c:valAx>
        <c:axId val="202244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2866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Доля педагогов, успешно справившихся с заданиями итогового теста по модулю 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308-4203-96B0-D5E7C2897F4A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308-4203-96B0-D5E7C2897F4A}"/>
              </c:ext>
            </c:extLst>
          </c:dPt>
          <c:cat>
            <c:strRef>
              <c:f>'итог.тест по модулю 1'!$A$385:$A$399</c:f>
              <c:strCache>
                <c:ptCount val="15"/>
                <c:pt idx="0">
                  <c:v>В. 1 </c:v>
                </c:pt>
                <c:pt idx="1">
                  <c:v>В. 2 </c:v>
                </c:pt>
                <c:pt idx="2">
                  <c:v>В. 3 </c:v>
                </c:pt>
                <c:pt idx="3">
                  <c:v>В. 4 </c:v>
                </c:pt>
                <c:pt idx="4">
                  <c:v>В. 5 </c:v>
                </c:pt>
                <c:pt idx="5">
                  <c:v>В. 6 </c:v>
                </c:pt>
                <c:pt idx="6">
                  <c:v>В. 7 </c:v>
                </c:pt>
                <c:pt idx="7">
                  <c:v>В. 8</c:v>
                </c:pt>
                <c:pt idx="8">
                  <c:v>В. 9</c:v>
                </c:pt>
                <c:pt idx="9">
                  <c:v>В. 10</c:v>
                </c:pt>
                <c:pt idx="10">
                  <c:v>В. 11</c:v>
                </c:pt>
                <c:pt idx="11">
                  <c:v>В. 12</c:v>
                </c:pt>
                <c:pt idx="12">
                  <c:v>В. 13</c:v>
                </c:pt>
                <c:pt idx="13">
                  <c:v>В. 14</c:v>
                </c:pt>
                <c:pt idx="14">
                  <c:v>В. 15</c:v>
                </c:pt>
              </c:strCache>
            </c:strRef>
          </c:cat>
          <c:val>
            <c:numRef>
              <c:f>'итог.тест по модулю 1'!$B$385:$B$399</c:f>
              <c:numCache>
                <c:formatCode>0%</c:formatCode>
                <c:ptCount val="15"/>
                <c:pt idx="0">
                  <c:v>0.94</c:v>
                </c:pt>
                <c:pt idx="1">
                  <c:v>0.97</c:v>
                </c:pt>
                <c:pt idx="2">
                  <c:v>0.81</c:v>
                </c:pt>
                <c:pt idx="3">
                  <c:v>0.99</c:v>
                </c:pt>
                <c:pt idx="4">
                  <c:v>0.67</c:v>
                </c:pt>
                <c:pt idx="5">
                  <c:v>0.89</c:v>
                </c:pt>
                <c:pt idx="6">
                  <c:v>0.96</c:v>
                </c:pt>
                <c:pt idx="7">
                  <c:v>0.13</c:v>
                </c:pt>
                <c:pt idx="8">
                  <c:v>0.97</c:v>
                </c:pt>
                <c:pt idx="9">
                  <c:v>0.85</c:v>
                </c:pt>
                <c:pt idx="10">
                  <c:v>0.96</c:v>
                </c:pt>
                <c:pt idx="11">
                  <c:v>0.86</c:v>
                </c:pt>
                <c:pt idx="12">
                  <c:v>0.95</c:v>
                </c:pt>
                <c:pt idx="13">
                  <c:v>0.43</c:v>
                </c:pt>
                <c:pt idx="14">
                  <c:v>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308-4203-96B0-D5E7C2897F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78353743"/>
        <c:axId val="363495983"/>
      </c:barChart>
      <c:catAx>
        <c:axId val="1978353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3495983"/>
        <c:crosses val="autoZero"/>
        <c:auto val="1"/>
        <c:lblAlgn val="ctr"/>
        <c:lblOffset val="100"/>
        <c:noMultiLvlLbl val="0"/>
      </c:catAx>
      <c:valAx>
        <c:axId val="3634959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78353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/>
              <a:t>Результаты итоговой аттестации по КПК Эффективные практики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0AB-4346-9FE1-5BDEA8E777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0AB-4346-9FE1-5BDEA8E77793}"/>
              </c:ext>
            </c:extLst>
          </c:dPt>
          <c:dPt>
            <c:idx val="2"/>
            <c:bubble3D val="0"/>
            <c:spPr>
              <a:solidFill>
                <a:srgbClr val="00BC5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0AB-4346-9FE1-5BDEA8E777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'Итоговая аттестация'!$A$479:$A$481</c:f>
              <c:strCache>
                <c:ptCount val="3"/>
                <c:pt idx="0">
                  <c:v>Предоставили черновой вариант</c:v>
                </c:pt>
                <c:pt idx="1">
                  <c:v>Даны рекомендации по исправлению ошибок</c:v>
                </c:pt>
                <c:pt idx="2">
                  <c:v>Выполнили задание</c:v>
                </c:pt>
              </c:strCache>
            </c:strRef>
          </c:cat>
          <c:val>
            <c:numRef>
              <c:f>'Итоговая аттестация'!$B$479:$B$481</c:f>
              <c:numCache>
                <c:formatCode>General</c:formatCode>
                <c:ptCount val="3"/>
                <c:pt idx="0">
                  <c:v>54</c:v>
                </c:pt>
                <c:pt idx="1">
                  <c:v>27</c:v>
                </c:pt>
                <c:pt idx="2">
                  <c:v>435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0AB-4346-9FE1-5BDEA8E7779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Типы материалов, разработанных учителями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Тип материала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32-4984-A5A5-2A685D1EB53F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32-4984-A5A5-2A685D1EB53F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32-4984-A5A5-2A685D1EB53F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E32-4984-A5A5-2A685D1EB53F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E32-4984-A5A5-2A685D1EB53F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E32-4984-A5A5-2A685D1EB53F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6E32-4984-A5A5-2A685D1EB53F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6E32-4984-A5A5-2A685D1EB53F}"/>
              </c:ext>
            </c:extLst>
          </c:dPt>
          <c:dPt>
            <c:idx val="8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6E32-4984-A5A5-2A685D1EB53F}"/>
              </c:ext>
            </c:extLst>
          </c:dPt>
          <c:dPt>
            <c:idx val="9"/>
            <c:bubble3D val="0"/>
            <c:spPr>
              <a:solidFill>
                <a:schemeClr val="accent6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6E32-4984-A5A5-2A685D1EB53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Видеоурок</c:v>
                </c:pt>
                <c:pt idx="1">
                  <c:v>Изображение</c:v>
                </c:pt>
                <c:pt idx="2">
                  <c:v>Практическая работа</c:v>
                </c:pt>
                <c:pt idx="3">
                  <c:v>Приложение</c:v>
                </c:pt>
                <c:pt idx="4">
                  <c:v>Сценарий темы</c:v>
                </c:pt>
                <c:pt idx="5">
                  <c:v>Сценарий урока</c:v>
                </c:pt>
                <c:pt idx="6">
                  <c:v>Текст</c:v>
                </c:pt>
                <c:pt idx="7">
                  <c:v>Тест</c:v>
                </c:pt>
                <c:pt idx="8">
                  <c:v>Тестовое задание</c:v>
                </c:pt>
                <c:pt idx="9">
                  <c:v>Файл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5</c:v>
                </c:pt>
                <c:pt idx="4">
                  <c:v>1</c:v>
                </c:pt>
                <c:pt idx="5">
                  <c:v>13</c:v>
                </c:pt>
                <c:pt idx="6">
                  <c:v>3</c:v>
                </c:pt>
                <c:pt idx="7">
                  <c:v>248</c:v>
                </c:pt>
                <c:pt idx="8">
                  <c:v>20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09-49C6-8470-325754AE033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ЦОК отвечает техническим требованиям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Контент, отвечает требованиям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54A-4757-92FD-CE55D4C2A8E6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54A-4757-92FD-CE55D4C2A8E6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54A-4757-92FD-CE55D4C2A8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Частично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0.64</c:v>
                </c:pt>
                <c:pt idx="1">
                  <c:v>0.28999999999999998</c:v>
                </c:pt>
                <c:pt idx="2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7F-4748-996D-729C4775236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6387</Words>
  <Characters>36411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CNPPM-1</dc:creator>
  <cp:keywords/>
  <dc:description/>
  <cp:lastModifiedBy>Никифорова Екатерина Владимировна</cp:lastModifiedBy>
  <cp:revision>4</cp:revision>
  <dcterms:created xsi:type="dcterms:W3CDTF">2026-07-03T16:01:00Z</dcterms:created>
  <dcterms:modified xsi:type="dcterms:W3CDTF">2026-07-06T13:24:00Z</dcterms:modified>
</cp:coreProperties>
</file>